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1252" w:rsidRPr="000F66E9" w:rsidRDefault="00F21252" w:rsidP="00907850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Правительство Республики</w:t>
      </w:r>
    </w:p>
    <w:p w:rsidR="00F21252" w:rsidRPr="000F66E9" w:rsidRDefault="00F21252" w:rsidP="00907850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Северная Осетия - Алания</w:t>
      </w: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right"/>
      </w:pPr>
    </w:p>
    <w:p w:rsidR="00F21252" w:rsidRPr="000F66E9" w:rsidRDefault="00F21252" w:rsidP="00907850">
      <w:pPr>
        <w:jc w:val="right"/>
      </w:pPr>
    </w:p>
    <w:p w:rsidR="00F21252" w:rsidRPr="000F66E9" w:rsidRDefault="00F21252" w:rsidP="00907850">
      <w:pPr>
        <w:ind w:left="5664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Утверждаю</w:t>
      </w:r>
    </w:p>
    <w:p w:rsidR="00F21252" w:rsidRPr="000F66E9" w:rsidRDefault="00F21252" w:rsidP="00907850">
      <w:pPr>
        <w:ind w:left="4248"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Председатель комитета лесного</w:t>
      </w:r>
    </w:p>
    <w:p w:rsidR="00F21252" w:rsidRPr="000F66E9" w:rsidRDefault="00F21252" w:rsidP="00907850">
      <w:pPr>
        <w:ind w:left="4248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0F66E9">
        <w:rPr>
          <w:sz w:val="28"/>
          <w:szCs w:val="28"/>
        </w:rPr>
        <w:t>хозяйства РСО-Алания</w:t>
      </w:r>
    </w:p>
    <w:p w:rsidR="00F21252" w:rsidRPr="000F66E9" w:rsidRDefault="00F21252" w:rsidP="00907850">
      <w:pPr>
        <w:ind w:left="4248"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_______________А.С.Гаглоев</w:t>
      </w:r>
    </w:p>
    <w:p w:rsidR="00F21252" w:rsidRPr="000F66E9" w:rsidRDefault="00F21252" w:rsidP="00907850">
      <w:pPr>
        <w:jc w:val="right"/>
      </w:pPr>
    </w:p>
    <w:p w:rsidR="00F21252" w:rsidRPr="000F66E9" w:rsidRDefault="00F21252" w:rsidP="00907850">
      <w:pPr>
        <w:rPr>
          <w:sz w:val="28"/>
          <w:szCs w:val="28"/>
        </w:rPr>
      </w:pPr>
    </w:p>
    <w:p w:rsidR="00F21252" w:rsidRPr="000F66E9" w:rsidRDefault="00F21252" w:rsidP="00907850">
      <w:pPr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rPr>
          <w:sz w:val="28"/>
        </w:rPr>
      </w:pPr>
    </w:p>
    <w:p w:rsidR="00F21252" w:rsidRPr="000F66E9" w:rsidRDefault="00F21252" w:rsidP="00907850">
      <w:pPr>
        <w:pStyle w:val="Heading8"/>
        <w:rPr>
          <w:rFonts w:eastAsia="Batang"/>
        </w:rPr>
      </w:pPr>
      <w:r w:rsidRPr="000F66E9">
        <w:t xml:space="preserve">  </w:t>
      </w:r>
      <w:r w:rsidRPr="000F66E9">
        <w:rPr>
          <w:rFonts w:eastAsia="Batang"/>
        </w:rPr>
        <w:t>ЛЕСОХОЗЯЙСТВЕННЫЙ РЕГЛАМЕНТ</w:t>
      </w: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  <w:r w:rsidRPr="000F66E9">
        <w:rPr>
          <w:sz w:val="28"/>
        </w:rPr>
        <w:t>Ирафского лесничества</w:t>
      </w:r>
    </w:p>
    <w:p w:rsidR="00F21252" w:rsidRPr="000F66E9" w:rsidRDefault="00F21252" w:rsidP="00907850">
      <w:pPr>
        <w:jc w:val="center"/>
        <w:rPr>
          <w:sz w:val="28"/>
        </w:rPr>
      </w:pPr>
      <w:r w:rsidRPr="000F66E9">
        <w:rPr>
          <w:sz w:val="28"/>
        </w:rPr>
        <w:t>Комитета лесного хозяйства</w:t>
      </w:r>
    </w:p>
    <w:p w:rsidR="00F21252" w:rsidRPr="000F66E9" w:rsidRDefault="00F21252" w:rsidP="00907850">
      <w:pPr>
        <w:jc w:val="center"/>
        <w:rPr>
          <w:sz w:val="28"/>
        </w:rPr>
      </w:pPr>
      <w:r w:rsidRPr="000F66E9">
        <w:rPr>
          <w:sz w:val="28"/>
        </w:rPr>
        <w:t xml:space="preserve">Республики Северная Осетия – Алания </w:t>
      </w: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b/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  <w:bookmarkStart w:id="0" w:name="_GoBack"/>
      <w:bookmarkEnd w:id="0"/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both"/>
        <w:rPr>
          <w:sz w:val="28"/>
        </w:rPr>
      </w:pPr>
    </w:p>
    <w:p w:rsidR="00F21252" w:rsidRPr="000F66E9" w:rsidRDefault="00F21252" w:rsidP="00907850">
      <w:pPr>
        <w:jc w:val="both"/>
        <w:rPr>
          <w:sz w:val="28"/>
        </w:rPr>
      </w:pPr>
    </w:p>
    <w:p w:rsidR="00F21252" w:rsidRPr="000F66E9" w:rsidRDefault="00F21252" w:rsidP="00907850">
      <w:pPr>
        <w:jc w:val="both"/>
        <w:rPr>
          <w:sz w:val="28"/>
        </w:rPr>
      </w:pPr>
      <w:r w:rsidRPr="000F66E9">
        <w:rPr>
          <w:sz w:val="28"/>
        </w:rPr>
        <w:t>Разработчик:</w:t>
      </w:r>
    </w:p>
    <w:p w:rsidR="00F21252" w:rsidRPr="000F66E9" w:rsidRDefault="00F21252" w:rsidP="00907850">
      <w:pPr>
        <w:jc w:val="both"/>
        <w:rPr>
          <w:sz w:val="28"/>
        </w:rPr>
      </w:pPr>
      <w:r w:rsidRPr="000F66E9">
        <w:rPr>
          <w:sz w:val="28"/>
        </w:rPr>
        <w:t>Филиал ФГУП «Рослесинфорг»</w:t>
      </w:r>
    </w:p>
    <w:p w:rsidR="00F21252" w:rsidRPr="000F66E9" w:rsidRDefault="00F21252" w:rsidP="00907850">
      <w:pPr>
        <w:jc w:val="both"/>
        <w:rPr>
          <w:sz w:val="28"/>
        </w:rPr>
      </w:pPr>
      <w:r w:rsidRPr="000F66E9">
        <w:rPr>
          <w:sz w:val="28"/>
        </w:rPr>
        <w:t>«Воронежлеспроект»</w:t>
      </w:r>
    </w:p>
    <w:p w:rsidR="00F21252" w:rsidRPr="000F66E9" w:rsidRDefault="00F21252" w:rsidP="00907850">
      <w:pPr>
        <w:jc w:val="both"/>
        <w:rPr>
          <w:sz w:val="28"/>
        </w:rPr>
      </w:pPr>
    </w:p>
    <w:p w:rsidR="00F21252" w:rsidRPr="000F66E9" w:rsidRDefault="00F21252" w:rsidP="00214252">
      <w:pPr>
        <w:jc w:val="both"/>
        <w:rPr>
          <w:sz w:val="28"/>
        </w:rPr>
      </w:pPr>
      <w:r>
        <w:rPr>
          <w:sz w:val="28"/>
        </w:rPr>
        <w:t>Главный инженер                                                             А.П.Кабанцов</w:t>
      </w:r>
    </w:p>
    <w:p w:rsidR="00F21252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</w:p>
    <w:p w:rsidR="00F21252" w:rsidRPr="000F66E9" w:rsidRDefault="00F21252" w:rsidP="00907850">
      <w:pPr>
        <w:rPr>
          <w:sz w:val="28"/>
        </w:rPr>
      </w:pPr>
    </w:p>
    <w:p w:rsidR="00F21252" w:rsidRPr="000F66E9" w:rsidRDefault="00F21252" w:rsidP="00907850">
      <w:pPr>
        <w:jc w:val="center"/>
        <w:rPr>
          <w:sz w:val="28"/>
        </w:rPr>
      </w:pPr>
      <w:r w:rsidRPr="000F66E9">
        <w:rPr>
          <w:sz w:val="28"/>
        </w:rPr>
        <w:t xml:space="preserve">Воронеж, </w:t>
      </w:r>
      <w:smartTag w:uri="urn:schemas-microsoft-com:office:smarttags" w:element="metricconverter">
        <w:smartTagPr>
          <w:attr w:name="ProductID" w:val="2010 г"/>
        </w:smartTagPr>
        <w:r w:rsidRPr="000F66E9">
          <w:rPr>
            <w:sz w:val="28"/>
          </w:rPr>
          <w:t>2010 г</w:t>
        </w:r>
      </w:smartTag>
      <w:r w:rsidRPr="000F66E9">
        <w:rPr>
          <w:sz w:val="28"/>
        </w:rPr>
        <w:t>.</w:t>
      </w:r>
    </w:p>
    <w:p w:rsidR="00F21252" w:rsidRPr="000F66E9" w:rsidRDefault="00F21252" w:rsidP="00907850">
      <w:pPr>
        <w:jc w:val="center"/>
        <w:rPr>
          <w:sz w:val="28"/>
        </w:rPr>
      </w:pPr>
      <w:r w:rsidRPr="000F66E9">
        <w:rPr>
          <w:sz w:val="28"/>
          <w:szCs w:val="28"/>
        </w:rPr>
        <w:t>СОДЕРЖАНИЕ РЕГЛАМЕНТА</w:t>
      </w: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305"/>
        <w:gridCol w:w="7423"/>
        <w:gridCol w:w="683"/>
      </w:tblGrid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Глава</w:t>
            </w:r>
          </w:p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раздел</w:t>
            </w:r>
          </w:p>
        </w:tc>
        <w:tc>
          <w:tcPr>
            <w:tcW w:w="3944" w:type="pct"/>
          </w:tcPr>
          <w:p w:rsidR="00F21252" w:rsidRPr="000F66E9" w:rsidRDefault="00F21252" w:rsidP="00F4574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 глав и разделов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Стр.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</w:p>
        </w:tc>
        <w:tc>
          <w:tcPr>
            <w:tcW w:w="3944" w:type="pct"/>
          </w:tcPr>
          <w:p w:rsidR="00F21252" w:rsidRPr="000F66E9" w:rsidRDefault="00F21252" w:rsidP="00A72594">
            <w:pPr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Введение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Глава 1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Общие сведения: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</w:p>
        </w:tc>
      </w:tr>
      <w:tr w:rsidR="00F21252" w:rsidRPr="000F66E9" w:rsidTr="00A72594">
        <w:tc>
          <w:tcPr>
            <w:tcW w:w="693" w:type="pct"/>
          </w:tcPr>
          <w:p w:rsidR="00F21252" w:rsidRPr="00D538D1" w:rsidRDefault="00F21252" w:rsidP="007F61A7">
            <w:pPr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1.1.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ind w:left="57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 xml:space="preserve">Краткая характеристика  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1.1.1</w:t>
            </w:r>
          </w:p>
        </w:tc>
        <w:tc>
          <w:tcPr>
            <w:tcW w:w="3944" w:type="pct"/>
          </w:tcPr>
          <w:p w:rsidR="00F21252" w:rsidRPr="000F66E9" w:rsidRDefault="00F21252" w:rsidP="002D7106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 и местоположение лесничества ……………...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1.1.2.</w:t>
            </w:r>
          </w:p>
        </w:tc>
        <w:tc>
          <w:tcPr>
            <w:tcW w:w="3944" w:type="pct"/>
          </w:tcPr>
          <w:p w:rsidR="00F21252" w:rsidRPr="000F66E9" w:rsidRDefault="00F21252" w:rsidP="002D7106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Общая площадь лесничества и участковых лесничеств …….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1.1.3.</w:t>
            </w:r>
          </w:p>
        </w:tc>
        <w:tc>
          <w:tcPr>
            <w:tcW w:w="3944" w:type="pct"/>
          </w:tcPr>
          <w:p w:rsidR="00F21252" w:rsidRPr="000F66E9" w:rsidRDefault="00F21252" w:rsidP="007D566B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Распределение </w:t>
            </w:r>
            <w:r>
              <w:rPr>
                <w:sz w:val="28"/>
                <w:szCs w:val="28"/>
              </w:rPr>
              <w:t>территории лесничества по муниципальным образованиям …………………………………………………...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1.1.4.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Схематическая карта Республики Северная Осетия-Алания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1.1.5.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Распределение лесов лесничества по лесорастительным з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нам и лесным районам …………………………………………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1.1.6.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Распределение лесов по целевому назначению и категориям защитных лесов ………………………………………………...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1.1.7.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 лесных и нелесных земель лесного фонда на территории лесничества ……………………………………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F21252" w:rsidRPr="000F66E9" w:rsidTr="007F61A7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1.1.8.</w:t>
            </w:r>
          </w:p>
        </w:tc>
        <w:tc>
          <w:tcPr>
            <w:tcW w:w="3944" w:type="pct"/>
          </w:tcPr>
          <w:p w:rsidR="00F21252" w:rsidRPr="000F66E9" w:rsidRDefault="00F21252" w:rsidP="007F61A7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 имеющихся особо охраняемых природных территорий и объектов …………………………………………</w:t>
            </w:r>
          </w:p>
        </w:tc>
        <w:tc>
          <w:tcPr>
            <w:tcW w:w="363" w:type="pct"/>
          </w:tcPr>
          <w:p w:rsidR="00F21252" w:rsidRDefault="00F21252" w:rsidP="007F61A7">
            <w:pPr>
              <w:rPr>
                <w:sz w:val="28"/>
                <w:szCs w:val="28"/>
              </w:rPr>
            </w:pPr>
          </w:p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1.1.8.</w:t>
            </w:r>
            <w:r>
              <w:rPr>
                <w:sz w:val="28"/>
                <w:szCs w:val="28"/>
              </w:rPr>
              <w:t>1.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Перечень видов (пород) деревьев и кустарников, заготовка древесины которых на территории лесничества не допуск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ется ………………………………………………………………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1.1.9.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Характеристика существующих объектов лесной, лесопер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рабатывающей инфраструктуры, объектов, не связанных с созданием лесной инфраструктуры …………………………...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1.1.10.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Поквартальная карта-схема подразделений лесов по целев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му назначению ………………………………………………….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1.2.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разрешенного использования лесов ……………………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Глава 2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Нормативы, параметры и сроки разрешенного испол</w:t>
            </w:r>
            <w:r w:rsidRPr="000F66E9">
              <w:rPr>
                <w:b/>
                <w:sz w:val="28"/>
                <w:szCs w:val="28"/>
              </w:rPr>
              <w:t>ь</w:t>
            </w:r>
            <w:r>
              <w:rPr>
                <w:b/>
                <w:sz w:val="28"/>
                <w:szCs w:val="28"/>
              </w:rPr>
              <w:t>зования лесов,</w:t>
            </w:r>
            <w:r w:rsidRPr="000F66E9">
              <w:rPr>
                <w:b/>
                <w:sz w:val="28"/>
                <w:szCs w:val="28"/>
              </w:rPr>
              <w:t xml:space="preserve"> нормативы по охране, защите и воспр</w:t>
            </w:r>
            <w:r w:rsidRPr="000F66E9">
              <w:rPr>
                <w:b/>
                <w:sz w:val="28"/>
                <w:szCs w:val="28"/>
              </w:rPr>
              <w:t>о</w:t>
            </w:r>
            <w:r w:rsidRPr="000F66E9">
              <w:rPr>
                <w:b/>
                <w:sz w:val="28"/>
                <w:szCs w:val="28"/>
              </w:rPr>
              <w:t>изводству лесов: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b/>
                <w:sz w:val="28"/>
                <w:szCs w:val="28"/>
              </w:rPr>
            </w:pP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(расчетная лесосека), параметры и сроки разр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шенного использования лесов при заготовке древесины ……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2.1.1.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Расчетная лесосека по выборочным рубкам спелых и пер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стойных лесных насаждений на срок действия лесохозяйс</w:t>
            </w:r>
            <w:r>
              <w:rPr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венного регламента …………………………………………..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2.1.2.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Возрасты рубок …………………………………………………</w:t>
            </w:r>
          </w:p>
        </w:tc>
        <w:tc>
          <w:tcPr>
            <w:tcW w:w="363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45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2.1.3.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Нормативы рубок спелых и перестойных насаждений с ц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лью заготовки древесины (добровольно-выборочные, гру</w:t>
            </w:r>
            <w:r>
              <w:rPr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>пово-выборочные, группово-постепенные котловинные ру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ки) ……………………………………………………………….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47</w:t>
            </w:r>
          </w:p>
        </w:tc>
      </w:tr>
      <w:tr w:rsidR="00F21252" w:rsidRPr="000F66E9" w:rsidTr="00A72594">
        <w:tc>
          <w:tcPr>
            <w:tcW w:w="69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2.1.4.</w:t>
            </w:r>
          </w:p>
        </w:tc>
        <w:tc>
          <w:tcPr>
            <w:tcW w:w="3944" w:type="pct"/>
          </w:tcPr>
          <w:p w:rsidR="00F21252" w:rsidRPr="000F66E9" w:rsidRDefault="00F21252" w:rsidP="00A72594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Способы лесовосстановления при выборочных рубках сп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лых и перестойных насаждений ………………………………</w:t>
            </w:r>
          </w:p>
        </w:tc>
        <w:tc>
          <w:tcPr>
            <w:tcW w:w="363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</w:t>
            </w:r>
          </w:p>
        </w:tc>
      </w:tr>
    </w:tbl>
    <w:p w:rsidR="00F21252" w:rsidRPr="000F66E9" w:rsidRDefault="00F21252" w:rsidP="00AE7217">
      <w:pPr>
        <w:ind w:left="7788" w:firstLine="708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9"/>
        <w:gridCol w:w="1276"/>
        <w:gridCol w:w="7423"/>
        <w:gridCol w:w="683"/>
      </w:tblGrid>
      <w:tr w:rsidR="00F21252" w:rsidRPr="000F66E9" w:rsidTr="000E6C80">
        <w:tc>
          <w:tcPr>
            <w:tcW w:w="693" w:type="pct"/>
            <w:gridSpan w:val="2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Глава</w:t>
            </w:r>
          </w:p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раздел</w:t>
            </w:r>
          </w:p>
        </w:tc>
        <w:tc>
          <w:tcPr>
            <w:tcW w:w="3944" w:type="pct"/>
          </w:tcPr>
          <w:p w:rsidR="00F21252" w:rsidRPr="000F66E9" w:rsidRDefault="00F21252" w:rsidP="00F4574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 глав и разделов</w:t>
            </w:r>
          </w:p>
        </w:tc>
        <w:tc>
          <w:tcPr>
            <w:tcW w:w="363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Стр.</w:t>
            </w:r>
          </w:p>
        </w:tc>
      </w:tr>
      <w:tr w:rsidR="00F21252" w:rsidRPr="00D538D1" w:rsidTr="000E6C80">
        <w:trPr>
          <w:gridBefore w:val="1"/>
          <w:wBefore w:w="15" w:type="pct"/>
          <w:trHeight w:val="873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2.1.5.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Ежегодный допустимый объем изъятия древесины в средн</w:t>
            </w:r>
            <w:r w:rsidRPr="00D538D1">
              <w:rPr>
                <w:sz w:val="28"/>
                <w:szCs w:val="28"/>
              </w:rPr>
              <w:t>е</w:t>
            </w:r>
            <w:r w:rsidRPr="00D538D1">
              <w:rPr>
                <w:sz w:val="28"/>
                <w:szCs w:val="28"/>
              </w:rPr>
              <w:t>возрастных, приспевающих, спелых, перестойных лесных насаждениях при уходе за лесами ……………………………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52</w:t>
            </w:r>
          </w:p>
        </w:tc>
      </w:tr>
      <w:tr w:rsidR="00F21252" w:rsidRPr="00D538D1" w:rsidTr="000E6C80">
        <w:trPr>
          <w:gridBefore w:val="1"/>
          <w:wBefore w:w="15" w:type="pct"/>
          <w:trHeight w:val="178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2.1.6.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 режима рубок ухода за лесом …………………</w:t>
            </w:r>
            <w:r>
              <w:rPr>
                <w:sz w:val="28"/>
                <w:szCs w:val="28"/>
              </w:rPr>
              <w:t>…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54</w:t>
            </w:r>
          </w:p>
        </w:tc>
      </w:tr>
      <w:tr w:rsidR="00F21252" w:rsidRPr="00D538D1" w:rsidTr="000E6C80">
        <w:trPr>
          <w:gridBefore w:val="1"/>
          <w:wBefore w:w="15" w:type="pct"/>
          <w:trHeight w:val="268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2.1.7.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Возрастные периоды проведения рубок ухода за лесами …</w:t>
            </w:r>
            <w:r>
              <w:rPr>
                <w:sz w:val="28"/>
                <w:szCs w:val="28"/>
              </w:rPr>
              <w:t>...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59</w:t>
            </w:r>
          </w:p>
        </w:tc>
      </w:tr>
      <w:tr w:rsidR="00F21252" w:rsidRPr="00D538D1" w:rsidTr="000E6C80">
        <w:trPr>
          <w:gridBefore w:val="1"/>
          <w:wBefore w:w="15" w:type="pct"/>
          <w:trHeight w:val="499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2.1.8.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Расчетная лесосека (ежегодный допустимый объем изъятия древесины) при всех видах рубок ……………………………</w:t>
            </w:r>
            <w:r>
              <w:rPr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62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2.1.9.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Распределение территории лесничества по разрядам такс ….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64</w:t>
            </w:r>
          </w:p>
        </w:tc>
      </w:tr>
      <w:tr w:rsidR="00F21252" w:rsidRPr="00D538D1" w:rsidTr="000E6C80">
        <w:trPr>
          <w:gridBefore w:val="1"/>
          <w:wBefore w:w="15" w:type="pct"/>
          <w:trHeight w:val="513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2.2.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заготовки живицы ……………………………</w:t>
            </w:r>
            <w:r>
              <w:rPr>
                <w:sz w:val="28"/>
                <w:szCs w:val="28"/>
              </w:rPr>
              <w:t>...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66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2.3.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заготовки и сбора недревесных лесных ресу</w:t>
            </w:r>
            <w:r w:rsidRPr="00D538D1">
              <w:rPr>
                <w:sz w:val="28"/>
                <w:szCs w:val="28"/>
              </w:rPr>
              <w:t>р</w:t>
            </w:r>
            <w:r w:rsidRPr="00D538D1">
              <w:rPr>
                <w:sz w:val="28"/>
                <w:szCs w:val="28"/>
              </w:rPr>
              <w:t>сов…</w:t>
            </w:r>
            <w:r>
              <w:rPr>
                <w:sz w:val="28"/>
                <w:szCs w:val="28"/>
              </w:rPr>
              <w:t>……………………………………………………………..</w:t>
            </w:r>
            <w:r w:rsidRPr="00D538D1">
              <w:rPr>
                <w:sz w:val="28"/>
                <w:szCs w:val="28"/>
              </w:rPr>
              <w:t xml:space="preserve"> </w:t>
            </w:r>
          </w:p>
        </w:tc>
        <w:tc>
          <w:tcPr>
            <w:tcW w:w="363" w:type="pct"/>
          </w:tcPr>
          <w:p w:rsidR="00F21252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66</w:t>
            </w:r>
          </w:p>
        </w:tc>
      </w:tr>
      <w:tr w:rsidR="00F21252" w:rsidRPr="00D538D1" w:rsidTr="000E6C80">
        <w:trPr>
          <w:gridBefore w:val="1"/>
          <w:wBefore w:w="15" w:type="pct"/>
          <w:trHeight w:val="758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2.4.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заготовки пищевых лесных ресурсов и сбора лекарственных растений ……………………………………</w:t>
            </w:r>
            <w:r>
              <w:rPr>
                <w:sz w:val="28"/>
                <w:szCs w:val="28"/>
              </w:rPr>
              <w:t>….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71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2.5.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осуществления видов деятельности в сфере охотничьего хозяйства …………………………………………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74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2.6.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ведения сельского хозяйства …………………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77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2.7.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осуществления научно-исследовательской и образовательной деятельности ………......................................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80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2.8.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осуществления рекреационной деятельности 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81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2.9.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создания лесных плантаций и их эксплуат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ции ……</w:t>
            </w:r>
            <w:r>
              <w:rPr>
                <w:sz w:val="28"/>
                <w:szCs w:val="28"/>
              </w:rPr>
              <w:t>………………………………………………………….</w:t>
            </w:r>
          </w:p>
        </w:tc>
        <w:tc>
          <w:tcPr>
            <w:tcW w:w="363" w:type="pct"/>
          </w:tcPr>
          <w:p w:rsidR="00F21252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85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2.10.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выращивания лесных плодовых, ягодных, д</w:t>
            </w:r>
            <w:r w:rsidRPr="00D538D1">
              <w:rPr>
                <w:sz w:val="28"/>
                <w:szCs w:val="28"/>
              </w:rPr>
              <w:t>е</w:t>
            </w:r>
            <w:r w:rsidRPr="00D538D1">
              <w:rPr>
                <w:sz w:val="28"/>
                <w:szCs w:val="28"/>
              </w:rPr>
              <w:t>коративных растений и лекарственных растений……………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85</w:t>
            </w:r>
          </w:p>
        </w:tc>
      </w:tr>
      <w:tr w:rsidR="00F21252" w:rsidRPr="00D538D1" w:rsidTr="000E6C80">
        <w:trPr>
          <w:gridBefore w:val="1"/>
          <w:wBefore w:w="15" w:type="pct"/>
          <w:trHeight w:val="1125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2.11.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выполнения работ по геологическому изуч</w:t>
            </w:r>
            <w:r w:rsidRPr="00D538D1">
              <w:rPr>
                <w:sz w:val="28"/>
                <w:szCs w:val="28"/>
              </w:rPr>
              <w:t>е</w:t>
            </w:r>
            <w:r w:rsidRPr="00D538D1">
              <w:rPr>
                <w:sz w:val="28"/>
                <w:szCs w:val="28"/>
              </w:rPr>
              <w:t>нию недр, для разработки месторождений полезных иск</w:t>
            </w:r>
            <w:r w:rsidRPr="00D538D1">
              <w:rPr>
                <w:sz w:val="28"/>
                <w:szCs w:val="28"/>
              </w:rPr>
              <w:t>о</w:t>
            </w:r>
            <w:r w:rsidRPr="00D538D1">
              <w:rPr>
                <w:sz w:val="28"/>
                <w:szCs w:val="28"/>
              </w:rPr>
              <w:t>па</w:t>
            </w:r>
            <w:r w:rsidRPr="00D538D1">
              <w:rPr>
                <w:sz w:val="28"/>
                <w:szCs w:val="28"/>
              </w:rPr>
              <w:t>е</w:t>
            </w:r>
            <w:r w:rsidRPr="00D538D1">
              <w:rPr>
                <w:sz w:val="28"/>
                <w:szCs w:val="28"/>
              </w:rPr>
              <w:t>мых……………………………………………………………</w:t>
            </w:r>
            <w:r>
              <w:rPr>
                <w:sz w:val="28"/>
                <w:szCs w:val="28"/>
              </w:rPr>
              <w:t>...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86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2.12.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ind w:left="57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строительства и эксплуатации водохранилищ и иных искусственных водных объектов, а также гидроте</w:t>
            </w:r>
            <w:r w:rsidRPr="00D538D1">
              <w:rPr>
                <w:sz w:val="28"/>
                <w:szCs w:val="28"/>
              </w:rPr>
              <w:t>х</w:t>
            </w:r>
            <w:r w:rsidRPr="00D538D1">
              <w:rPr>
                <w:sz w:val="28"/>
                <w:szCs w:val="28"/>
              </w:rPr>
              <w:t>нических сооружений и специализированных портов ………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87</w:t>
            </w:r>
          </w:p>
        </w:tc>
      </w:tr>
      <w:tr w:rsidR="00F21252" w:rsidRPr="00D538D1" w:rsidTr="000E6C80">
        <w:trPr>
          <w:gridBefore w:val="1"/>
          <w:wBefore w:w="15" w:type="pct"/>
        </w:trPr>
        <w:tc>
          <w:tcPr>
            <w:tcW w:w="678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2.13.</w:t>
            </w:r>
          </w:p>
        </w:tc>
        <w:tc>
          <w:tcPr>
            <w:tcW w:w="3944" w:type="pct"/>
          </w:tcPr>
          <w:p w:rsidR="00F21252" w:rsidRPr="00D538D1" w:rsidRDefault="00F21252" w:rsidP="00D538D1">
            <w:pPr>
              <w:spacing w:line="300" w:lineRule="exact"/>
              <w:jc w:val="both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</w:t>
            </w:r>
            <w:r w:rsidRPr="00D538D1">
              <w:rPr>
                <w:sz w:val="28"/>
                <w:szCs w:val="28"/>
              </w:rPr>
              <w:t>а</w:t>
            </w:r>
            <w:r w:rsidRPr="00D538D1">
              <w:rPr>
                <w:sz w:val="28"/>
                <w:szCs w:val="28"/>
              </w:rPr>
              <w:t>ния лесов для строительства, реконструкции, экс</w:t>
            </w:r>
            <w:r>
              <w:rPr>
                <w:sz w:val="28"/>
                <w:szCs w:val="28"/>
              </w:rPr>
              <w:t xml:space="preserve">плуатации линий электропередачи, </w:t>
            </w:r>
            <w:r w:rsidRPr="00D538D1">
              <w:rPr>
                <w:sz w:val="28"/>
                <w:szCs w:val="28"/>
              </w:rPr>
              <w:t>линий связи, дорог, трубопроводов и других линейных объектов…………………………………</w:t>
            </w:r>
            <w:r>
              <w:rPr>
                <w:sz w:val="28"/>
                <w:szCs w:val="28"/>
              </w:rPr>
              <w:t>..</w:t>
            </w:r>
          </w:p>
        </w:tc>
        <w:tc>
          <w:tcPr>
            <w:tcW w:w="363" w:type="pct"/>
          </w:tcPr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D538D1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88</w:t>
            </w:r>
          </w:p>
        </w:tc>
      </w:tr>
    </w:tbl>
    <w:p w:rsidR="00F21252" w:rsidRPr="000F66E9" w:rsidRDefault="00F21252" w:rsidP="00AE7217">
      <w:pPr>
        <w:ind w:left="7788" w:firstLine="708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</w:t>
      </w:r>
    </w:p>
    <w:tbl>
      <w:tblPr>
        <w:tblW w:w="4985" w:type="pct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276"/>
        <w:gridCol w:w="7424"/>
        <w:gridCol w:w="683"/>
      </w:tblGrid>
      <w:tr w:rsidR="00F21252" w:rsidRPr="000F66E9" w:rsidTr="000E6C80">
        <w:tc>
          <w:tcPr>
            <w:tcW w:w="680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Глава</w:t>
            </w:r>
          </w:p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раздел</w:t>
            </w:r>
          </w:p>
        </w:tc>
        <w:tc>
          <w:tcPr>
            <w:tcW w:w="3956" w:type="pct"/>
          </w:tcPr>
          <w:p w:rsidR="00F21252" w:rsidRPr="000F66E9" w:rsidRDefault="00F21252" w:rsidP="00F4574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 глав и разделов</w:t>
            </w:r>
          </w:p>
        </w:tc>
        <w:tc>
          <w:tcPr>
            <w:tcW w:w="364" w:type="pct"/>
          </w:tcPr>
          <w:p w:rsidR="00F21252" w:rsidRPr="000F66E9" w:rsidRDefault="00F21252" w:rsidP="007F61A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Стр.</w:t>
            </w:r>
          </w:p>
        </w:tc>
      </w:tr>
      <w:tr w:rsidR="00F21252" w:rsidRPr="00D538D1" w:rsidTr="000E6C80">
        <w:tc>
          <w:tcPr>
            <w:tcW w:w="680" w:type="pct"/>
          </w:tcPr>
          <w:p w:rsidR="00F21252" w:rsidRPr="00D538D1" w:rsidRDefault="00F21252" w:rsidP="007F61A7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2.14.</w:t>
            </w:r>
          </w:p>
        </w:tc>
        <w:tc>
          <w:tcPr>
            <w:tcW w:w="3956" w:type="pct"/>
          </w:tcPr>
          <w:p w:rsidR="00F21252" w:rsidRPr="00D538D1" w:rsidRDefault="00F21252" w:rsidP="007F61A7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Нормативы, параметры и сроки разрешенного использования лесов для переработки древесины и иных лесных ресурсов…</w:t>
            </w:r>
          </w:p>
        </w:tc>
        <w:tc>
          <w:tcPr>
            <w:tcW w:w="364" w:type="pct"/>
          </w:tcPr>
          <w:p w:rsidR="00F21252" w:rsidRPr="00D538D1" w:rsidRDefault="00F21252" w:rsidP="007F61A7">
            <w:pPr>
              <w:spacing w:line="300" w:lineRule="exact"/>
              <w:rPr>
                <w:sz w:val="28"/>
                <w:szCs w:val="28"/>
              </w:rPr>
            </w:pPr>
          </w:p>
          <w:p w:rsidR="00F21252" w:rsidRPr="00D538D1" w:rsidRDefault="00F21252" w:rsidP="007F61A7">
            <w:pPr>
              <w:spacing w:line="300" w:lineRule="exact"/>
              <w:rPr>
                <w:sz w:val="28"/>
                <w:szCs w:val="28"/>
              </w:rPr>
            </w:pPr>
            <w:r w:rsidRPr="00D538D1">
              <w:rPr>
                <w:sz w:val="28"/>
                <w:szCs w:val="28"/>
              </w:rPr>
              <w:t>90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2.15.</w:t>
            </w:r>
          </w:p>
        </w:tc>
        <w:tc>
          <w:tcPr>
            <w:tcW w:w="3956" w:type="pct"/>
          </w:tcPr>
          <w:p w:rsidR="00F21252" w:rsidRPr="000F66E9" w:rsidRDefault="00F21252" w:rsidP="00D538D1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Нормативы, параметры и сроки разрешенного использования лесов для религиозной деятельности……………………..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364" w:type="pct"/>
          </w:tcPr>
          <w:p w:rsidR="00F21252" w:rsidRDefault="00F21252" w:rsidP="00D538D1">
            <w:pPr>
              <w:rPr>
                <w:sz w:val="28"/>
                <w:szCs w:val="28"/>
              </w:rPr>
            </w:pPr>
          </w:p>
          <w:p w:rsidR="00F21252" w:rsidRPr="000F66E9" w:rsidRDefault="00F21252" w:rsidP="00D538D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</w:t>
            </w:r>
          </w:p>
        </w:tc>
        <w:tc>
          <w:tcPr>
            <w:tcW w:w="3956" w:type="pct"/>
          </w:tcPr>
          <w:p w:rsidR="00F21252" w:rsidRPr="000F66E9" w:rsidRDefault="00F21252" w:rsidP="000E6C8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Требования к </w:t>
            </w:r>
            <w:r w:rsidRPr="000F66E9">
              <w:rPr>
                <w:sz w:val="28"/>
                <w:szCs w:val="28"/>
              </w:rPr>
              <w:t>охране, защите и воспроизводству лесов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364" w:type="pct"/>
          </w:tcPr>
          <w:p w:rsidR="00F21252" w:rsidRPr="000F66E9" w:rsidRDefault="00F21252" w:rsidP="00D538D1">
            <w:pPr>
              <w:rPr>
                <w:sz w:val="28"/>
                <w:szCs w:val="28"/>
              </w:rPr>
            </w:pP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2.16.1.</w:t>
            </w:r>
          </w:p>
        </w:tc>
        <w:tc>
          <w:tcPr>
            <w:tcW w:w="3956" w:type="pct"/>
          </w:tcPr>
          <w:p w:rsidR="00F21252" w:rsidRPr="000F66E9" w:rsidRDefault="00F21252" w:rsidP="000E6C8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мероприятий по противопожарному устройству лесов, загрязнения и иного негативного воздействия</w:t>
            </w:r>
            <w:r>
              <w:rPr>
                <w:sz w:val="28"/>
                <w:szCs w:val="28"/>
              </w:rPr>
              <w:t xml:space="preserve"> ………. </w:t>
            </w:r>
          </w:p>
        </w:tc>
        <w:tc>
          <w:tcPr>
            <w:tcW w:w="364" w:type="pct"/>
          </w:tcPr>
          <w:p w:rsidR="00F21252" w:rsidRDefault="00F21252" w:rsidP="00D538D1">
            <w:pPr>
              <w:rPr>
                <w:sz w:val="28"/>
                <w:szCs w:val="28"/>
              </w:rPr>
            </w:pPr>
          </w:p>
          <w:p w:rsidR="00F21252" w:rsidRPr="000F66E9" w:rsidRDefault="00F21252" w:rsidP="00D538D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2.16.1.1.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мероприятий по противопожарному устройству лесов………………………….……………………………</w:t>
            </w:r>
            <w:r>
              <w:rPr>
                <w:sz w:val="28"/>
                <w:szCs w:val="28"/>
              </w:rPr>
              <w:t>.</w:t>
            </w:r>
            <w:r w:rsidRPr="000F66E9">
              <w:rPr>
                <w:sz w:val="28"/>
                <w:szCs w:val="28"/>
              </w:rPr>
              <w:t>…….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2.16.</w:t>
            </w:r>
            <w:r w:rsidRPr="000F66E9">
              <w:rPr>
                <w:sz w:val="28"/>
                <w:szCs w:val="28"/>
              </w:rPr>
              <w:t>2.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Требования к защите лесов от вредных организмов …………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2.16.2.1.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мероприятий по защите лесов от вредных орг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низмов……………………………….……………………</w:t>
            </w:r>
            <w:r>
              <w:rPr>
                <w:sz w:val="28"/>
                <w:szCs w:val="28"/>
              </w:rPr>
              <w:t>...</w:t>
            </w:r>
            <w:r w:rsidRPr="000F66E9">
              <w:rPr>
                <w:sz w:val="28"/>
                <w:szCs w:val="28"/>
              </w:rPr>
              <w:t>……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94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2.16.2.2.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и параметры санитарно-оздоровительных мер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приятий………………………………………………………….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96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2.16.3.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Требования к воспроизводству лесов (нормативы, параме</w:t>
            </w:r>
            <w:r w:rsidRPr="000F66E9">
              <w:rPr>
                <w:sz w:val="28"/>
                <w:szCs w:val="28"/>
              </w:rPr>
              <w:t>т</w:t>
            </w:r>
            <w:r w:rsidRPr="000F66E9">
              <w:rPr>
                <w:sz w:val="28"/>
                <w:szCs w:val="28"/>
              </w:rPr>
              <w:t>ры, сроки проведения мероприятий по лесовосстановлению, уходу за лесами)…………………………………………………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2.16.3.1.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и параметры ухода за лесами, не связанного с з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готовкой древесины…………………………………..................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2.16.3.2.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Нормативы и параметры мероприятий по лесовосстановл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нию и лесоразведению……………………………….................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2.17.</w:t>
            </w:r>
          </w:p>
        </w:tc>
        <w:tc>
          <w:tcPr>
            <w:tcW w:w="3956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Нормативы и т</w:t>
            </w:r>
            <w:r w:rsidRPr="000F66E9">
              <w:rPr>
                <w:sz w:val="28"/>
                <w:szCs w:val="28"/>
              </w:rPr>
              <w:t xml:space="preserve">ребования </w:t>
            </w:r>
            <w:r>
              <w:rPr>
                <w:sz w:val="28"/>
                <w:szCs w:val="28"/>
              </w:rPr>
              <w:t>по</w:t>
            </w:r>
            <w:r w:rsidRPr="000F66E9">
              <w:rPr>
                <w:sz w:val="28"/>
                <w:szCs w:val="28"/>
              </w:rPr>
              <w:t xml:space="preserve"> использованию лесов в соотве</w:t>
            </w:r>
            <w:r w:rsidRPr="000F66E9">
              <w:rPr>
                <w:sz w:val="28"/>
                <w:szCs w:val="28"/>
              </w:rPr>
              <w:t>т</w:t>
            </w:r>
            <w:r w:rsidRPr="000F66E9">
              <w:rPr>
                <w:sz w:val="28"/>
                <w:szCs w:val="28"/>
              </w:rPr>
              <w:t>ствии с лесорастительными зонами и лесными райо</w:t>
            </w:r>
            <w:r>
              <w:rPr>
                <w:sz w:val="28"/>
                <w:szCs w:val="28"/>
              </w:rPr>
              <w:t>нами …..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109</w:t>
            </w:r>
          </w:p>
        </w:tc>
      </w:tr>
      <w:tr w:rsidR="00F21252" w:rsidRPr="00F70CB3" w:rsidTr="000E6C80">
        <w:tc>
          <w:tcPr>
            <w:tcW w:w="680" w:type="pct"/>
          </w:tcPr>
          <w:p w:rsidR="00F21252" w:rsidRPr="00F70CB3" w:rsidRDefault="00F21252" w:rsidP="00F70CB3">
            <w:pPr>
              <w:rPr>
                <w:sz w:val="28"/>
                <w:szCs w:val="28"/>
              </w:rPr>
            </w:pPr>
            <w:r w:rsidRPr="00F70CB3">
              <w:rPr>
                <w:sz w:val="28"/>
                <w:szCs w:val="28"/>
              </w:rPr>
              <w:t>2.18.</w:t>
            </w:r>
          </w:p>
        </w:tc>
        <w:tc>
          <w:tcPr>
            <w:tcW w:w="3956" w:type="pct"/>
          </w:tcPr>
          <w:p w:rsidR="00F21252" w:rsidRPr="00F70CB3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Нормативы семеноводства, состояние лесосеменной базы, питомник ………………………………………………………..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F70CB3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109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Глава 3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b/>
                <w:sz w:val="28"/>
                <w:szCs w:val="28"/>
              </w:rPr>
            </w:pPr>
            <w:r w:rsidRPr="000F66E9">
              <w:rPr>
                <w:b/>
                <w:sz w:val="28"/>
                <w:szCs w:val="28"/>
              </w:rPr>
              <w:t>Ограничения использования лесов: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3.1.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Ограничения по видам целевого назначения лесов………</w:t>
            </w:r>
            <w:r>
              <w:rPr>
                <w:sz w:val="28"/>
                <w:szCs w:val="28"/>
              </w:rPr>
              <w:t>..</w:t>
            </w:r>
            <w:r w:rsidRPr="000F66E9">
              <w:rPr>
                <w:sz w:val="28"/>
                <w:szCs w:val="28"/>
              </w:rPr>
              <w:t>…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110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3.2.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Ограничения по видам особо защитных участков леса……....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113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3.3.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Ограничения по видам использования…………………</w:t>
            </w:r>
            <w:r>
              <w:rPr>
                <w:sz w:val="28"/>
                <w:szCs w:val="28"/>
              </w:rPr>
              <w:t>.</w:t>
            </w:r>
            <w:r w:rsidRPr="000F66E9">
              <w:rPr>
                <w:sz w:val="28"/>
                <w:szCs w:val="28"/>
              </w:rPr>
              <w:t>……..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114</w:t>
            </w: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</w:p>
        </w:tc>
        <w:tc>
          <w:tcPr>
            <w:tcW w:w="3956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ПРИЛОЖЕНИЯ:</w:t>
            </w:r>
          </w:p>
        </w:tc>
        <w:tc>
          <w:tcPr>
            <w:tcW w:w="364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</w:p>
        </w:tc>
      </w:tr>
      <w:tr w:rsidR="00F21252" w:rsidRPr="000F66E9" w:rsidTr="000E6C80">
        <w:tc>
          <w:tcPr>
            <w:tcW w:w="680" w:type="pct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956" w:type="pct"/>
          </w:tcPr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Распоряжение Правительства РСО – Алания от 21.12.2007г.  № 318-р «Об утверждении перечня автомобильных дорог р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гионального и межмуниципального значения РСО – Алания»</w:t>
            </w:r>
          </w:p>
        </w:tc>
        <w:tc>
          <w:tcPr>
            <w:tcW w:w="364" w:type="pct"/>
          </w:tcPr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Default="00F21252" w:rsidP="00A72594">
            <w:pPr>
              <w:rPr>
                <w:sz w:val="28"/>
                <w:szCs w:val="28"/>
              </w:rPr>
            </w:pPr>
          </w:p>
          <w:p w:rsidR="00F21252" w:rsidRPr="000F66E9" w:rsidRDefault="00F21252" w:rsidP="00A72594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122</w:t>
            </w:r>
          </w:p>
        </w:tc>
      </w:tr>
    </w:tbl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sz w:val="28"/>
          <w:szCs w:val="28"/>
        </w:rPr>
      </w:pPr>
    </w:p>
    <w:p w:rsidR="00F21252" w:rsidRPr="000F66E9" w:rsidRDefault="00F21252" w:rsidP="00907850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В В Е Д Е Н И Е</w:t>
      </w:r>
    </w:p>
    <w:p w:rsidR="00F21252" w:rsidRPr="000F66E9" w:rsidRDefault="00F21252" w:rsidP="00907850">
      <w:pPr>
        <w:ind w:firstLine="709"/>
        <w:jc w:val="both"/>
        <w:rPr>
          <w:b/>
          <w:sz w:val="28"/>
          <w:szCs w:val="28"/>
        </w:rPr>
      </w:pPr>
    </w:p>
    <w:p w:rsidR="00F21252" w:rsidRPr="000F66E9" w:rsidRDefault="00F21252" w:rsidP="00907850">
      <w:pPr>
        <w:pStyle w:val="1"/>
        <w:rPr>
          <w:rStyle w:val="Strong"/>
          <w:b w:val="0"/>
        </w:rPr>
      </w:pPr>
      <w:r w:rsidRPr="000F66E9">
        <w:rPr>
          <w:rStyle w:val="Strong"/>
          <w:b w:val="0"/>
        </w:rPr>
        <w:t>В решении поставленных лесным законодательством Российской Феде</w:t>
      </w:r>
      <w:r w:rsidRPr="000F66E9">
        <w:rPr>
          <w:rStyle w:val="Strong"/>
          <w:b w:val="0"/>
        </w:rPr>
        <w:softHyphen/>
        <w:t>рации задач, направленных на обеспечение многоцелевого, непрерывного и неистощительного использования лесов, их охрану, защиту и воспроизводс</w:t>
      </w:r>
      <w:r w:rsidRPr="000F66E9">
        <w:rPr>
          <w:rStyle w:val="Strong"/>
          <w:b w:val="0"/>
        </w:rPr>
        <w:t>т</w:t>
      </w:r>
      <w:r w:rsidRPr="000F66E9">
        <w:rPr>
          <w:rStyle w:val="Strong"/>
          <w:b w:val="0"/>
        </w:rPr>
        <w:t>во, важное место отводится разработке системы мероприятий по обеспеч</w:t>
      </w:r>
      <w:r w:rsidRPr="000F66E9">
        <w:rPr>
          <w:rStyle w:val="Strong"/>
          <w:b w:val="0"/>
        </w:rPr>
        <w:t>е</w:t>
      </w:r>
      <w:r w:rsidRPr="000F66E9">
        <w:rPr>
          <w:rStyle w:val="Strong"/>
          <w:b w:val="0"/>
        </w:rPr>
        <w:t>нию рационального использования земель лесного фонда, повышению э</w:t>
      </w:r>
      <w:r w:rsidRPr="000F66E9">
        <w:rPr>
          <w:rStyle w:val="Strong"/>
          <w:b w:val="0"/>
        </w:rPr>
        <w:t>ф</w:t>
      </w:r>
      <w:r w:rsidRPr="000F66E9">
        <w:rPr>
          <w:rStyle w:val="Strong"/>
          <w:b w:val="0"/>
        </w:rPr>
        <w:t>фективности лесопользования и ведения лесного хозяйства.</w:t>
      </w:r>
    </w:p>
    <w:p w:rsidR="00F21252" w:rsidRPr="000F66E9" w:rsidRDefault="00F21252" w:rsidP="00907850">
      <w:pPr>
        <w:pStyle w:val="1"/>
        <w:rPr>
          <w:rStyle w:val="Strong"/>
          <w:b w:val="0"/>
        </w:rPr>
      </w:pPr>
      <w:r w:rsidRPr="000F66E9">
        <w:rPr>
          <w:rStyle w:val="Strong"/>
          <w:b w:val="0"/>
        </w:rPr>
        <w:t>Принципы устойчивого управления лесами, сохранения биологическ</w:t>
      </w:r>
      <w:r w:rsidRPr="000F66E9">
        <w:rPr>
          <w:rStyle w:val="Strong"/>
          <w:b w:val="0"/>
        </w:rPr>
        <w:t>о</w:t>
      </w:r>
      <w:r w:rsidRPr="000F66E9">
        <w:rPr>
          <w:rStyle w:val="Strong"/>
          <w:b w:val="0"/>
        </w:rPr>
        <w:t>го разнообразия лесов, средообразующих, водоохранных, защитных, сан</w:t>
      </w:r>
      <w:r w:rsidRPr="000F66E9">
        <w:rPr>
          <w:rStyle w:val="Strong"/>
          <w:b w:val="0"/>
        </w:rPr>
        <w:t>и</w:t>
      </w:r>
      <w:r w:rsidRPr="000F66E9">
        <w:rPr>
          <w:rStyle w:val="Strong"/>
          <w:b w:val="0"/>
        </w:rPr>
        <w:t>тарно-гигиенических, оздоровительных и иных полезных природных фун</w:t>
      </w:r>
      <w:r w:rsidRPr="000F66E9">
        <w:rPr>
          <w:rStyle w:val="Strong"/>
          <w:b w:val="0"/>
        </w:rPr>
        <w:t>к</w:t>
      </w:r>
      <w:r w:rsidRPr="000F66E9">
        <w:rPr>
          <w:rStyle w:val="Strong"/>
          <w:b w:val="0"/>
        </w:rPr>
        <w:t>ций лесов, являются основой данного документа, регламентирующего де</w:t>
      </w:r>
      <w:r w:rsidRPr="000F66E9">
        <w:rPr>
          <w:rStyle w:val="Strong"/>
          <w:b w:val="0"/>
        </w:rPr>
        <w:t>я</w:t>
      </w:r>
      <w:r w:rsidRPr="000F66E9">
        <w:rPr>
          <w:rStyle w:val="Strong"/>
          <w:b w:val="0"/>
        </w:rPr>
        <w:t>тельность территориальной единицы управления (лесничества) в области и</w:t>
      </w:r>
      <w:r w:rsidRPr="000F66E9">
        <w:rPr>
          <w:rStyle w:val="Strong"/>
          <w:b w:val="0"/>
        </w:rPr>
        <w:t>с</w:t>
      </w:r>
      <w:r w:rsidRPr="000F66E9">
        <w:rPr>
          <w:rStyle w:val="Strong"/>
          <w:b w:val="0"/>
        </w:rPr>
        <w:t>пользования, охраны, защиты и воспроизводства лесов.</w:t>
      </w:r>
    </w:p>
    <w:p w:rsidR="00F21252" w:rsidRPr="000F66E9" w:rsidRDefault="00F21252" w:rsidP="00907850">
      <w:pPr>
        <w:pStyle w:val="1"/>
      </w:pPr>
      <w:r w:rsidRPr="000F66E9">
        <w:t>Лесохозяйственный регламент Ирафского лесничества Комитета ле</w:t>
      </w:r>
      <w:r w:rsidRPr="000F66E9">
        <w:t>с</w:t>
      </w:r>
      <w:r w:rsidRPr="000F66E9">
        <w:t>ного хозяйства Республики Северная Осетия-Алания, разработанный ФГУ «ВНИИЛМ» «Донская НИЛОС» в 2008 году,  переработан и дополнен на о</w:t>
      </w:r>
      <w:r w:rsidRPr="000F66E9">
        <w:t>с</w:t>
      </w:r>
      <w:r w:rsidRPr="000F66E9">
        <w:t>новании следующих документов:</w:t>
      </w:r>
    </w:p>
    <w:p w:rsidR="00F21252" w:rsidRPr="000F66E9" w:rsidRDefault="00F21252" w:rsidP="00907850">
      <w:pPr>
        <w:pStyle w:val="1"/>
        <w:ind w:firstLine="708"/>
      </w:pPr>
      <w:r w:rsidRPr="000F66E9">
        <w:t>- Государственного контракта от 16.06.2010 г. № 10.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Приказа Минсельхоза РФ от 04.02.2009 г. № 37  «Об утверждении п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речня лесорастительных зон и лесных районов Российской Федерации».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Приказа Минсельхоза РФ от 06.11.2009 г. № 543 «Об утверждении особенностей использования охраны, защиты, воспроизводства лесов, расп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 xml:space="preserve">ложенных в водоохранных зонах, лесов, выполняющих функции защиты природных и иных объектов, ценных лесов, а также лесов, расположенных на особо защитных участках лесов».  </w:t>
      </w:r>
    </w:p>
    <w:p w:rsidR="00F21252" w:rsidRPr="000F66E9" w:rsidRDefault="00F21252" w:rsidP="00907850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- Приказа МПР РФ от 19.04.2007г. № 106 «Об утверждении состава л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сохозяйственных регламентов, порядка их разработки, сроков их действия и порядка внесения в них изменений».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  <w:u w:val="single"/>
        </w:rPr>
        <w:t>Срок действия регламента 10 лет</w:t>
      </w:r>
      <w:r w:rsidRPr="000F66E9">
        <w:rPr>
          <w:sz w:val="28"/>
          <w:szCs w:val="28"/>
        </w:rPr>
        <w:t>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Разработчиком регламента является филиал Федерального государс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венного унитарного предприятия "Рослесинфорг"  «Воронежлеспроект», де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ствующий на основании доверенности.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Почтовый адрес: 394016, г. Воронеж, Московский проспект, 64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                "Воронежлеспроект"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                Р/с 40502810613400102077 в Центрально- Черно-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                земном банке сбербанка РФ г. Воронежа,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</w:r>
      <w:r w:rsidRPr="000F66E9">
        <w:rPr>
          <w:sz w:val="28"/>
          <w:szCs w:val="28"/>
        </w:rPr>
        <w:tab/>
      </w:r>
      <w:r w:rsidRPr="000F66E9">
        <w:rPr>
          <w:sz w:val="28"/>
          <w:szCs w:val="28"/>
        </w:rPr>
        <w:tab/>
        <w:t xml:space="preserve">  К/с 30101810600000000681  БИК 042007681.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  <w:u w:val="single"/>
        </w:rPr>
        <w:t>Основой для разработки</w:t>
      </w:r>
      <w:r w:rsidRPr="000F66E9">
        <w:rPr>
          <w:sz w:val="28"/>
          <w:szCs w:val="28"/>
        </w:rPr>
        <w:t xml:space="preserve"> лесохозяйственного регламента приняты м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териалы последнего лесоустройства (2006г.), в которые были внесены изм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нения: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произведено  распределение лесов лесничества по целевому назнач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нию (категориям защитных лесов) согласно Лесного (статья 10) и Водного (статья 65) кодексам (2006г.);</w:t>
      </w:r>
    </w:p>
    <w:p w:rsidR="00F21252" w:rsidRPr="000F66E9" w:rsidRDefault="00F21252" w:rsidP="00907850">
      <w:pPr>
        <w:ind w:firstLine="708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</w:rPr>
        <w:t>- произведена корректировка хозяйственных мероприятий (предусмо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ренных лесоустройством 2006г.) согласно Правилам рубок ухода (2007г.), приказа МСХ РФ от 06.11.2009 г. № 543 «Об утверждении особенностей и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пользования, охраны, защиты, воспроизводства лесов, расположенных в в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доохранных зонах, лесов, выполняющих функции защиты природных и иных объектов, ценных лесов, а также лесов, расположенных на особо защитных участках лесов».</w:t>
      </w:r>
    </w:p>
    <w:p w:rsidR="00F21252" w:rsidRPr="000F66E9" w:rsidRDefault="00F21252" w:rsidP="00907850">
      <w:pPr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</w:rPr>
        <w:t xml:space="preserve">  </w:t>
      </w:r>
      <w:r w:rsidRPr="000F66E9">
        <w:rPr>
          <w:sz w:val="28"/>
          <w:szCs w:val="28"/>
        </w:rPr>
        <w:tab/>
      </w:r>
      <w:r w:rsidRPr="000F66E9">
        <w:rPr>
          <w:sz w:val="28"/>
          <w:szCs w:val="28"/>
          <w:u w:val="single"/>
        </w:rPr>
        <w:t>Лесохозяйственный регламент в соответствии со статьей 87 Лесного Кодекса является основой осуществления использования, охраны, защиты, воспроизводства лесов, расположенных в границах лесничества.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</w:rPr>
        <w:t xml:space="preserve">Лесохозяйственный регламент по </w:t>
      </w:r>
      <w:r>
        <w:rPr>
          <w:sz w:val="28"/>
          <w:szCs w:val="28"/>
        </w:rPr>
        <w:t>Ирафскому</w:t>
      </w:r>
      <w:r w:rsidRPr="000F66E9">
        <w:rPr>
          <w:sz w:val="28"/>
          <w:szCs w:val="28"/>
        </w:rPr>
        <w:t xml:space="preserve"> лесничеству разработан в соответствии с частью 7 статьи 87 Лесного кодекса Российской Федерации и Приказом МПР от 10.04.2007 года № 106 «Об утверждении состава лесох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зяйственных регламентов, порядка их разработки, сроков их действия и п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рядка внесения в них изменений».</w:t>
      </w:r>
    </w:p>
    <w:p w:rsidR="00F21252" w:rsidRPr="000F66E9" w:rsidRDefault="00F21252" w:rsidP="00907850">
      <w:pPr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</w:rPr>
        <w:t xml:space="preserve"> </w:t>
      </w:r>
      <w:r w:rsidRPr="000F66E9">
        <w:rPr>
          <w:sz w:val="28"/>
          <w:szCs w:val="28"/>
        </w:rPr>
        <w:tab/>
        <w:t>Нормативно-технической базой и информационной основой проект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рования послужили следующие документы: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-Водный кодекс Российской Федерации от 3.06.2006г. № 74-ФЗ.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-Земельный кодекс Российской Федерации от 25.10.2001г. № 136-ФЗ (с изменениями и дополнениями).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-Гражданский кодекс Российской Федерации от 16.04.2001г. № 45-ФЗ и от 26.11.2001г. № 147-ФЗ.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-Правила заготовки  и сбора недревесных лесных ресурсов (утвержд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ны приказом МПР РФ от 10 апреля 2007г. № 84.).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-Правила использования лесов для осуществления рекреационной де</w:t>
      </w:r>
      <w:r w:rsidRPr="000F66E9">
        <w:rPr>
          <w:sz w:val="28"/>
          <w:szCs w:val="28"/>
        </w:rPr>
        <w:t>я</w:t>
      </w:r>
      <w:r w:rsidRPr="000F66E9">
        <w:rPr>
          <w:sz w:val="28"/>
          <w:szCs w:val="28"/>
        </w:rPr>
        <w:t>тельности (утверждены приказом МПР РФ от 24 апреля 2007 г. № 108).</w:t>
      </w:r>
    </w:p>
    <w:p w:rsidR="00F21252" w:rsidRPr="000F66E9" w:rsidRDefault="00F21252" w:rsidP="00907850">
      <w:pPr>
        <w:tabs>
          <w:tab w:val="left" w:pos="7170"/>
        </w:tabs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-Правила заготовки пищевых лесных ресурсов и сбора лекарственных растений (утверждены приказом МПР РФ от 10 апреля 2007г. № 83).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-Правила использования лесов для строительства, реконструкции, эк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плуатации линий электропередачи, линий связи, дорог, трубопроводов и др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гих линейных объектов  (утверждены приказом  МСХ РФ  от 05.02.2010 г.</w:t>
      </w:r>
    </w:p>
    <w:p w:rsidR="00F21252" w:rsidRPr="000F66E9" w:rsidRDefault="00F21252" w:rsidP="0090785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№ 28).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-Порядок использования лесов для выполнения работ по геологич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скому изучению недр, для разработки месторождений полезных ископаемых (утвержденный Приказом МПР  РФ от 24 апреля 2007г. № 109).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использования лесов для переработки древесины и иных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ных ресурсов (утверждены приказом МПР РФ от 10 мая 2007г. № 123).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использования лесов для ведения сельского хозяйства (у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вержден Приказом МПР РФ от 10 мая 2007г. № 124).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лесоразведения (утверждены приказом МПР РФ от 8 июня 2007г. № 149).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-Порядок исчисления расчетной лесосеки (утвержденный приказом МПР РФ от 8 июня 2007г. № 148).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заготовки живицы (утверждены приказом МПР РФ от 21 и</w:t>
      </w:r>
      <w:r w:rsidRPr="000F66E9">
        <w:rPr>
          <w:sz w:val="28"/>
          <w:szCs w:val="28"/>
        </w:rPr>
        <w:t>ю</w:t>
      </w:r>
      <w:r w:rsidRPr="000F66E9">
        <w:rPr>
          <w:sz w:val="28"/>
          <w:szCs w:val="28"/>
        </w:rPr>
        <w:t>ня 2007г. № 156).</w:t>
      </w:r>
    </w:p>
    <w:p w:rsidR="00F21252" w:rsidRPr="000F66E9" w:rsidRDefault="00F21252" w:rsidP="00907850">
      <w:pPr>
        <w:ind w:firstLine="709"/>
        <w:rPr>
          <w:sz w:val="28"/>
          <w:szCs w:val="28"/>
        </w:rPr>
      </w:pPr>
      <w:r w:rsidRPr="000F66E9">
        <w:rPr>
          <w:sz w:val="28"/>
          <w:szCs w:val="28"/>
        </w:rPr>
        <w:t>-Правила санитарной безопасности в лесах (утверждены постановлен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ем Правительства РФ от 29 июня 2007г).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пожарной безопасности в лесах (утверждены постановлением Правительства РФ от 30 июня 2007г. № 417).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ухода за лесами (утверждены приказом МПР РФ от 16 июля 2007г. № 185).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лесовосстановления (утверждены приказом МПР РФ от 16 июля 2007 г. № 183).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заготовки древесины (утверждены приказом МПР РФ от 16 июля 2007г. № 184).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-Состав лесохозяйственных регламентов, порядок их разработки, сроки их действия и порядок внесения в них изменений (утвержденный приказом МПР РФ от 19 апреля 2007г. № 106).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-Положение о ведении государственного лесного реестра (утвержде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ное постановлением Правительства РФ от 24 мая 2007г. № 318).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-Об утверждении перечня лесорастительных зон и лесных районов Ро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сийской Федерации (утверждено приказом МСХ РФ от 04.02.2009 г. №37).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-Перечень видов (пород) деревьев и кустарников, заготовка древесины которых не допускается (утвержден постановлением Правительства РФ от 15 марта 2007г. № 162).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использования лесов для выращивания лесных плодовых, ягодных, декоративных растений, лекарственных растений (утверждены пр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казом МПР РФ от 10 апреля 2007г. № 85).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-Порядок государственной и муниципальной экспертизы проекта 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воения лесов (утвержден приказом МПР РФ от 14 мая 2007г. № 125).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-Порядок проведения лесоустройства (утвержден постановлением Пр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вительства РФ от 18 июня 2007г. № 377).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-Лесоустроительная инструкция (утверждена приказом МПР РФ от 06.07.2008г. № 31).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-Положение об осуществлении государственного лесного контроля и надзора (утверждено постановлением Правительства РФ от 22 июня 2007г.</w:t>
      </w:r>
    </w:p>
    <w:p w:rsidR="00F21252" w:rsidRPr="000F66E9" w:rsidRDefault="00F21252" w:rsidP="0090785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№ 394).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-О проведении государственной инвентаризации лесов (утвержден п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становлением Правительства РФ от 26 июня 2007г. № 407).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-Порядок использования районированных семян лесных растений 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новных лесных древесных пород (утвержден  приказом  МПР РФ от 14 июня 2007г. № 153).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-Положение об особенностях размещения заказа на выполнение работ по охране, защите, воспроизводству лесов и заключения договоров (утве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ждено постановлением Правительства РФ от 30 июня 2003г. № 418).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-Правила использования лесов для осуществления научно-исследовательской деятельности (утверждены приказом МПР РФ от 28 мая 2007г. № 137).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-Приказ Министерства сельского хозяйства Российской Федерации от 06.11.2009 г. № 543 «Об утверждении Особенностей использования, охраны, защиты, воспроизводства лесов, расположенных в водоохранных зонах,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сов, выполняющих функции защиты природных и иных объектов, ценных лесов, а также лесов, расположенных на особо защитных участках лесов».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-Приказ Министерства сельского хозяйства Российской Федерации от 16.12.2008 г. № 532. «Об утверждении классификации природной пожарной опасности лесов и классификации пожарной опасности в лесах по условиям погоды, а также требований к мерам пожарной безопасности в лесах в зав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симости от целевого назначения лесов, показателей природной пожарной опасности лесов и показателей природной пожарной опасности в лесах по условиям погоды».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-Приказ МСХ РФ от 22.12.2008г. № 549 «Нормы наличия средств п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жаротушения в местах использования лесов»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-Приказ МПР РФ от 17.04.2007г. № 101 «Об утверждении особенн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стей охраны лесов, разработки и осуществления профилактических мер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приятий в зонах радиактивного загрязнения лесов».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-Федеральный закон от 24.04.1995г. № 52-ФЗ «Об охоте».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-Федеральный закон от 24.07.2009г. № 209-ФЗ «Об охоте и сохранении охотничьих ресурсов».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-А.Г.Сабеев, В.А.Олисаев «Пищевые, лекарственные растения, грибы. – Природные ресурсы Республики Северная Осетия-Алания» (Владикавказ-2005г.).</w:t>
      </w: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07850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D2EDA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Г Л А В А   1.</w:t>
      </w:r>
    </w:p>
    <w:p w:rsidR="00F21252" w:rsidRPr="000F66E9" w:rsidRDefault="00F21252" w:rsidP="009D2EDA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ОБЩИЕ СВЕДЕНИЯ</w:t>
      </w:r>
    </w:p>
    <w:p w:rsidR="00F21252" w:rsidRPr="000F66E9" w:rsidRDefault="00F21252" w:rsidP="009D2EDA">
      <w:pPr>
        <w:jc w:val="center"/>
        <w:rPr>
          <w:b/>
          <w:sz w:val="28"/>
          <w:szCs w:val="28"/>
        </w:rPr>
      </w:pPr>
    </w:p>
    <w:p w:rsidR="00F21252" w:rsidRPr="000F66E9" w:rsidRDefault="00F21252" w:rsidP="009D2EDA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1.1. Краткая характеристика</w:t>
      </w:r>
    </w:p>
    <w:p w:rsidR="00F21252" w:rsidRPr="000F66E9" w:rsidRDefault="00F21252" w:rsidP="009D2EDA">
      <w:pPr>
        <w:jc w:val="center"/>
        <w:rPr>
          <w:sz w:val="28"/>
          <w:szCs w:val="28"/>
        </w:rPr>
      </w:pPr>
    </w:p>
    <w:p w:rsidR="00F21252" w:rsidRPr="000F66E9" w:rsidRDefault="00F21252" w:rsidP="009773C3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1.1.1. Наименование и местоположение лесничества</w:t>
      </w:r>
    </w:p>
    <w:p w:rsidR="00F21252" w:rsidRPr="000F66E9" w:rsidRDefault="00F21252" w:rsidP="009D2EDA">
      <w:pPr>
        <w:jc w:val="center"/>
        <w:rPr>
          <w:i/>
          <w:sz w:val="28"/>
          <w:szCs w:val="28"/>
        </w:rPr>
      </w:pPr>
    </w:p>
    <w:p w:rsidR="00F21252" w:rsidRPr="000F66E9" w:rsidRDefault="00F21252" w:rsidP="009D2EDA">
      <w:pPr>
        <w:tabs>
          <w:tab w:val="left" w:pos="0"/>
        </w:tabs>
        <w:ind w:firstLine="705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Ирафское лесничество (далее – лесничество) расположено в северо-западной части Республики Северная Осетия–Алания на территории Ира</w:t>
      </w:r>
      <w:r w:rsidRPr="000F66E9">
        <w:rPr>
          <w:sz w:val="28"/>
          <w:szCs w:val="28"/>
        </w:rPr>
        <w:t>ф</w:t>
      </w:r>
      <w:r w:rsidRPr="000F66E9">
        <w:rPr>
          <w:sz w:val="28"/>
          <w:szCs w:val="28"/>
        </w:rPr>
        <w:t>ского административного района. Территория лесничества граничит на сев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ро-западе с Кабардино-Балкарской Республикой, на юго-востоке – с Диго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ским лесничеством и на юге – с землями сельхозпользователей.</w:t>
      </w:r>
    </w:p>
    <w:p w:rsidR="00F21252" w:rsidRPr="000F66E9" w:rsidRDefault="00F21252" w:rsidP="009D2EDA">
      <w:pPr>
        <w:tabs>
          <w:tab w:val="left" w:pos="0"/>
        </w:tabs>
        <w:ind w:firstLine="705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Местоположение лесничества указано на прилагаемой схематической карте территории республики Северная Осетия–Алания</w:t>
      </w:r>
      <w:r>
        <w:rPr>
          <w:sz w:val="28"/>
          <w:szCs w:val="28"/>
        </w:rPr>
        <w:t>.</w:t>
      </w:r>
      <w:r w:rsidRPr="000F66E9">
        <w:rPr>
          <w:sz w:val="28"/>
          <w:szCs w:val="28"/>
        </w:rPr>
        <w:t xml:space="preserve"> </w:t>
      </w:r>
    </w:p>
    <w:p w:rsidR="00F21252" w:rsidRPr="000F66E9" w:rsidRDefault="00F21252" w:rsidP="009D2EDA">
      <w:pPr>
        <w:tabs>
          <w:tab w:val="left" w:pos="0"/>
        </w:tabs>
        <w:ind w:firstLine="705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Почтовый адрес лесничества:</w:t>
      </w:r>
    </w:p>
    <w:p w:rsidR="00F21252" w:rsidRPr="000F66E9" w:rsidRDefault="00F21252" w:rsidP="009D2EDA">
      <w:pPr>
        <w:tabs>
          <w:tab w:val="left" w:pos="0"/>
        </w:tabs>
        <w:ind w:firstLine="705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363500, Республика Северная Осетия-Алания,  с. Советское.</w:t>
      </w:r>
    </w:p>
    <w:p w:rsidR="00F21252" w:rsidRPr="000F66E9" w:rsidRDefault="00F21252" w:rsidP="009D2EDA">
      <w:pPr>
        <w:ind w:firstLine="709"/>
        <w:jc w:val="center"/>
        <w:rPr>
          <w:sz w:val="28"/>
          <w:szCs w:val="28"/>
        </w:rPr>
      </w:pPr>
    </w:p>
    <w:p w:rsidR="00F21252" w:rsidRPr="000F66E9" w:rsidRDefault="00F21252" w:rsidP="009773C3">
      <w:pPr>
        <w:ind w:firstLine="709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1.1.2. Общая площадь лесничества и участковых лесничеств</w:t>
      </w:r>
    </w:p>
    <w:p w:rsidR="00F21252" w:rsidRPr="000F66E9" w:rsidRDefault="00F21252" w:rsidP="009D2EDA">
      <w:pPr>
        <w:ind w:firstLine="709"/>
        <w:jc w:val="center"/>
        <w:rPr>
          <w:i/>
          <w:sz w:val="28"/>
          <w:szCs w:val="28"/>
        </w:rPr>
      </w:pPr>
    </w:p>
    <w:p w:rsidR="00F21252" w:rsidRPr="000F66E9" w:rsidRDefault="00F21252" w:rsidP="009773C3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Общая площадь лесничества  21241 га, в том числе площади  входящих в него участковых лесничеств составляют:</w:t>
      </w:r>
    </w:p>
    <w:tbl>
      <w:tblPr>
        <w:tblW w:w="93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" w:type="dxa"/>
          <w:right w:w="6" w:type="dxa"/>
        </w:tblCellMar>
        <w:tblLook w:val="01E0"/>
      </w:tblPr>
      <w:tblGrid>
        <w:gridCol w:w="1140"/>
        <w:gridCol w:w="5954"/>
        <w:gridCol w:w="2268"/>
      </w:tblGrid>
      <w:tr w:rsidR="00F21252" w:rsidRPr="000F66E9" w:rsidTr="00674D7A">
        <w:tc>
          <w:tcPr>
            <w:tcW w:w="114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№№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п/п</w:t>
            </w:r>
          </w:p>
        </w:tc>
        <w:tc>
          <w:tcPr>
            <w:tcW w:w="595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 участкового лесничества</w:t>
            </w:r>
          </w:p>
        </w:tc>
        <w:tc>
          <w:tcPr>
            <w:tcW w:w="226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га</w:t>
            </w:r>
          </w:p>
        </w:tc>
      </w:tr>
      <w:tr w:rsidR="00F21252" w:rsidRPr="000F66E9" w:rsidTr="00674D7A">
        <w:tc>
          <w:tcPr>
            <w:tcW w:w="114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</w:t>
            </w:r>
          </w:p>
        </w:tc>
        <w:tc>
          <w:tcPr>
            <w:tcW w:w="595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26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674D7A">
        <w:tc>
          <w:tcPr>
            <w:tcW w:w="114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</w:t>
            </w:r>
          </w:p>
        </w:tc>
        <w:tc>
          <w:tcPr>
            <w:tcW w:w="595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26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674D7A">
        <w:tc>
          <w:tcPr>
            <w:tcW w:w="1140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595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</w:p>
        </w:tc>
        <w:tc>
          <w:tcPr>
            <w:tcW w:w="226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21241</w:t>
            </w:r>
          </w:p>
        </w:tc>
      </w:tr>
    </w:tbl>
    <w:p w:rsidR="00F21252" w:rsidRPr="000F66E9" w:rsidRDefault="00F21252" w:rsidP="009D2EDA">
      <w:pPr>
        <w:ind w:firstLine="709"/>
        <w:jc w:val="center"/>
        <w:rPr>
          <w:sz w:val="28"/>
          <w:szCs w:val="28"/>
        </w:rPr>
      </w:pPr>
    </w:p>
    <w:p w:rsidR="00F21252" w:rsidRPr="000F66E9" w:rsidRDefault="00F21252" w:rsidP="006708D4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Структура лесничества утверждена приказом Федерального агентства лесного хозяйства РФ от 15.12.2008г.  № 389.</w:t>
      </w:r>
    </w:p>
    <w:p w:rsidR="00F21252" w:rsidRPr="000F66E9" w:rsidRDefault="00F21252" w:rsidP="00BC5B2A">
      <w:pPr>
        <w:jc w:val="both"/>
        <w:rPr>
          <w:sz w:val="28"/>
          <w:szCs w:val="28"/>
        </w:rPr>
      </w:pPr>
    </w:p>
    <w:p w:rsidR="00F21252" w:rsidRPr="000F66E9" w:rsidRDefault="00F21252" w:rsidP="00BC5B2A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1.1.3. Распределение территории лесничества</w:t>
      </w:r>
    </w:p>
    <w:p w:rsidR="00F21252" w:rsidRPr="000F66E9" w:rsidRDefault="00F21252" w:rsidP="00BC5B2A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по муниципальным образованиям</w:t>
      </w:r>
    </w:p>
    <w:p w:rsidR="00F21252" w:rsidRPr="000F66E9" w:rsidRDefault="00F21252" w:rsidP="00BC5B2A">
      <w:pPr>
        <w:jc w:val="center"/>
        <w:rPr>
          <w:sz w:val="28"/>
          <w:szCs w:val="28"/>
        </w:rPr>
      </w:pPr>
    </w:p>
    <w:p w:rsidR="00F21252" w:rsidRPr="000F66E9" w:rsidRDefault="00F21252" w:rsidP="00BC5B2A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1.1.3.1.</w:t>
      </w:r>
    </w:p>
    <w:p w:rsidR="00F21252" w:rsidRPr="000F66E9" w:rsidRDefault="00F21252" w:rsidP="00882C55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Структура лесничества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715"/>
        <w:gridCol w:w="3402"/>
        <w:gridCol w:w="3686"/>
        <w:gridCol w:w="1559"/>
      </w:tblGrid>
      <w:tr w:rsidR="00F21252" w:rsidRPr="000F66E9" w:rsidTr="00236E7F">
        <w:tc>
          <w:tcPr>
            <w:tcW w:w="71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Наименование участкового лесничества</w:t>
            </w:r>
          </w:p>
        </w:tc>
        <w:tc>
          <w:tcPr>
            <w:tcW w:w="368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Административный район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(муниципальное образование)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Общая 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</w:tr>
      <w:tr w:rsidR="00F21252" w:rsidRPr="000F66E9" w:rsidTr="00236E7F">
        <w:tc>
          <w:tcPr>
            <w:tcW w:w="71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68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</w:tr>
      <w:tr w:rsidR="00F21252" w:rsidRPr="000F66E9" w:rsidTr="00236E7F">
        <w:tc>
          <w:tcPr>
            <w:tcW w:w="71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368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Ирафский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236E7F">
        <w:tc>
          <w:tcPr>
            <w:tcW w:w="71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Чиколинское</w:t>
            </w:r>
          </w:p>
        </w:tc>
        <w:tc>
          <w:tcPr>
            <w:tcW w:w="368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«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236E7F">
        <w:tc>
          <w:tcPr>
            <w:tcW w:w="71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Итого</w:t>
            </w:r>
          </w:p>
        </w:tc>
        <w:tc>
          <w:tcPr>
            <w:tcW w:w="368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Ирафский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21241</w:t>
            </w:r>
          </w:p>
        </w:tc>
      </w:tr>
    </w:tbl>
    <w:p w:rsidR="00F21252" w:rsidRPr="000F66E9" w:rsidRDefault="00F21252" w:rsidP="009D2EDA">
      <w:pPr>
        <w:jc w:val="center"/>
        <w:rPr>
          <w:sz w:val="28"/>
          <w:szCs w:val="28"/>
        </w:rPr>
      </w:pPr>
    </w:p>
    <w:p w:rsidR="00F21252" w:rsidRPr="000F66E9" w:rsidRDefault="00F21252" w:rsidP="00EE4A29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1.1.4. Схематическая карта </w:t>
      </w:r>
    </w:p>
    <w:p w:rsidR="00F21252" w:rsidRDefault="00F21252" w:rsidP="00EE4A29">
      <w:pPr>
        <w:jc w:val="center"/>
        <w:rPr>
          <w:i/>
          <w:sz w:val="28"/>
          <w:szCs w:val="28"/>
        </w:rPr>
        <w:sectPr w:rsidR="00F21252" w:rsidSect="00907850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 w:rsidRPr="000F66E9">
        <w:rPr>
          <w:i/>
          <w:sz w:val="28"/>
          <w:szCs w:val="28"/>
        </w:rPr>
        <w:t>Республики Северная Осетия–Алания – прилагается.</w:t>
      </w:r>
    </w:p>
    <w:p w:rsidR="00F21252" w:rsidRDefault="00F21252" w:rsidP="00EE4A29">
      <w:pPr>
        <w:jc w:val="center"/>
        <w:rPr>
          <w:i/>
          <w:sz w:val="28"/>
          <w:szCs w:val="28"/>
        </w:rPr>
        <w:sectPr w:rsidR="00F21252" w:rsidSect="000265C1">
          <w:pgSz w:w="23814" w:h="16840" w:orient="landscape" w:code="8"/>
          <w:pgMar w:top="1701" w:right="1134" w:bottom="851" w:left="1134" w:header="709" w:footer="709" w:gutter="0"/>
          <w:pgNumType w:start="1"/>
          <w:cols w:space="708"/>
          <w:titlePg/>
          <w:docGrid w:linePitch="360"/>
        </w:sect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5pt;margin-top:58.05pt;width:1010.5pt;height:713.8pt;z-index:-251658240;mso-position-vertical-relative:page">
            <v:imagedata r:id="rId12" o:title=""/>
            <w10:wrap anchory="page"/>
          </v:shape>
        </w:pict>
      </w:r>
    </w:p>
    <w:p w:rsidR="00F21252" w:rsidRDefault="00F21252" w:rsidP="00EE4A29">
      <w:pPr>
        <w:jc w:val="center"/>
        <w:rPr>
          <w:i/>
          <w:sz w:val="28"/>
          <w:szCs w:val="28"/>
        </w:rPr>
        <w:sectPr w:rsidR="00F21252" w:rsidSect="000265C1">
          <w:pgSz w:w="23814" w:h="16840" w:orient="landscape" w:code="8"/>
          <w:pgMar w:top="1701" w:right="1134" w:bottom="851" w:left="1134" w:header="709" w:footer="709" w:gutter="0"/>
          <w:pgNumType w:start="1"/>
          <w:cols w:space="708"/>
          <w:titlePg/>
          <w:docGrid w:linePitch="360"/>
        </w:sectPr>
      </w:pPr>
      <w:r>
        <w:rPr>
          <w:noProof/>
        </w:rPr>
        <w:pict>
          <v:shape id="_x0000_s1027" type="#_x0000_t75" style="position:absolute;left:0;text-align:left;margin-left:43.35pt;margin-top:56.7pt;width:1010.5pt;height:713.8pt;z-index:-251657216;mso-position-vertical-relative:page">
            <v:imagedata r:id="rId13" o:title=""/>
            <w10:wrap anchory="page"/>
          </v:shape>
        </w:pict>
      </w:r>
    </w:p>
    <w:p w:rsidR="00F21252" w:rsidRPr="000F66E9" w:rsidRDefault="00F21252" w:rsidP="00EE4A29">
      <w:pPr>
        <w:jc w:val="center"/>
        <w:rPr>
          <w:i/>
          <w:sz w:val="28"/>
          <w:szCs w:val="28"/>
        </w:rPr>
      </w:pPr>
    </w:p>
    <w:p w:rsidR="00F21252" w:rsidRPr="000F66E9" w:rsidRDefault="00F21252" w:rsidP="00882C55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1.1.5. Распределение лесов лесничества</w:t>
      </w:r>
    </w:p>
    <w:p w:rsidR="00F21252" w:rsidRPr="000F66E9" w:rsidRDefault="00F21252" w:rsidP="00882C55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по лесорастительным зонам и лесным районам</w:t>
      </w:r>
    </w:p>
    <w:p w:rsidR="00F21252" w:rsidRPr="000F66E9" w:rsidRDefault="00F21252" w:rsidP="00882C55">
      <w:pPr>
        <w:jc w:val="center"/>
        <w:rPr>
          <w:i/>
          <w:sz w:val="28"/>
          <w:szCs w:val="28"/>
        </w:rPr>
      </w:pPr>
    </w:p>
    <w:p w:rsidR="00F21252" w:rsidRPr="000F66E9" w:rsidRDefault="00F21252" w:rsidP="00882C55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1.1.5.1.</w:t>
      </w:r>
    </w:p>
    <w:p w:rsidR="00F21252" w:rsidRPr="000F66E9" w:rsidRDefault="00F21252" w:rsidP="0043422A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Распределение лесов лесничества по лесорастительным зонам</w:t>
      </w:r>
    </w:p>
    <w:p w:rsidR="00F21252" w:rsidRPr="000F66E9" w:rsidRDefault="00F21252" w:rsidP="0043422A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и лесным районам</w:t>
      </w:r>
    </w:p>
    <w:p w:rsidR="00F21252" w:rsidRPr="000F66E9" w:rsidRDefault="00F21252" w:rsidP="0043422A">
      <w:pPr>
        <w:jc w:val="center"/>
        <w:rPr>
          <w:sz w:val="28"/>
          <w:szCs w:val="28"/>
        </w:rPr>
      </w:pPr>
    </w:p>
    <w:tbl>
      <w:tblPr>
        <w:tblW w:w="93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8"/>
        <w:gridCol w:w="1974"/>
        <w:gridCol w:w="2126"/>
        <w:gridCol w:w="1984"/>
        <w:gridCol w:w="1656"/>
        <w:gridCol w:w="900"/>
      </w:tblGrid>
      <w:tr w:rsidR="00F21252" w:rsidRPr="000F66E9" w:rsidTr="00674D7A">
        <w:trPr>
          <w:jc w:val="center"/>
        </w:trPr>
        <w:tc>
          <w:tcPr>
            <w:tcW w:w="74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№№ п/п</w:t>
            </w:r>
          </w:p>
        </w:tc>
        <w:tc>
          <w:tcPr>
            <w:tcW w:w="197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 участковых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лесничеств</w:t>
            </w:r>
          </w:p>
        </w:tc>
        <w:tc>
          <w:tcPr>
            <w:tcW w:w="21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Лесорастител</w:t>
            </w:r>
            <w:r w:rsidRPr="000F66E9">
              <w:rPr>
                <w:sz w:val="28"/>
                <w:szCs w:val="28"/>
              </w:rPr>
              <w:t>ь</w:t>
            </w:r>
            <w:r w:rsidRPr="000F66E9">
              <w:rPr>
                <w:sz w:val="28"/>
                <w:szCs w:val="28"/>
              </w:rPr>
              <w:t>ная зона</w:t>
            </w:r>
          </w:p>
        </w:tc>
        <w:tc>
          <w:tcPr>
            <w:tcW w:w="198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Лесной район</w:t>
            </w:r>
          </w:p>
        </w:tc>
        <w:tc>
          <w:tcPr>
            <w:tcW w:w="165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Перечень лесных ква</w:t>
            </w:r>
            <w:r w:rsidRPr="000F66E9">
              <w:rPr>
                <w:sz w:val="28"/>
                <w:szCs w:val="28"/>
              </w:rPr>
              <w:t>р</w:t>
            </w:r>
            <w:r w:rsidRPr="000F66E9">
              <w:rPr>
                <w:sz w:val="28"/>
                <w:szCs w:val="28"/>
              </w:rPr>
              <w:t>талов</w:t>
            </w:r>
          </w:p>
        </w:tc>
        <w:tc>
          <w:tcPr>
            <w:tcW w:w="90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щадь, га</w:t>
            </w:r>
          </w:p>
        </w:tc>
      </w:tr>
      <w:tr w:rsidR="00F21252" w:rsidRPr="000F66E9" w:rsidTr="00674D7A">
        <w:trPr>
          <w:jc w:val="center"/>
        </w:trPr>
        <w:tc>
          <w:tcPr>
            <w:tcW w:w="74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97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21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98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65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90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</w:tr>
      <w:tr w:rsidR="00F21252" w:rsidRPr="000F66E9" w:rsidTr="00674D7A">
        <w:trPr>
          <w:trHeight w:val="258"/>
          <w:jc w:val="center"/>
        </w:trPr>
        <w:tc>
          <w:tcPr>
            <w:tcW w:w="74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97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126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Зона горного Северного Ка</w:t>
            </w:r>
            <w:r w:rsidRPr="000F66E9">
              <w:rPr>
                <w:sz w:val="28"/>
                <w:szCs w:val="28"/>
              </w:rPr>
              <w:t>в</w:t>
            </w:r>
            <w:r w:rsidRPr="000F66E9">
              <w:rPr>
                <w:sz w:val="28"/>
                <w:szCs w:val="28"/>
              </w:rPr>
              <w:t>каза</w:t>
            </w:r>
          </w:p>
        </w:tc>
        <w:tc>
          <w:tcPr>
            <w:tcW w:w="198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Северо-Кавказский горный</w:t>
            </w:r>
          </w:p>
        </w:tc>
        <w:tc>
          <w:tcPr>
            <w:tcW w:w="165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 – 61</w:t>
            </w:r>
          </w:p>
        </w:tc>
        <w:tc>
          <w:tcPr>
            <w:tcW w:w="90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674D7A">
        <w:trPr>
          <w:trHeight w:val="258"/>
          <w:jc w:val="center"/>
        </w:trPr>
        <w:tc>
          <w:tcPr>
            <w:tcW w:w="74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97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126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</w:p>
        </w:tc>
        <w:tc>
          <w:tcPr>
            <w:tcW w:w="165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 – 74</w:t>
            </w:r>
          </w:p>
        </w:tc>
        <w:tc>
          <w:tcPr>
            <w:tcW w:w="90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674D7A">
        <w:trPr>
          <w:trHeight w:val="258"/>
          <w:jc w:val="center"/>
        </w:trPr>
        <w:tc>
          <w:tcPr>
            <w:tcW w:w="748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</w:p>
        </w:tc>
        <w:tc>
          <w:tcPr>
            <w:tcW w:w="197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126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</w:p>
        </w:tc>
        <w:tc>
          <w:tcPr>
            <w:tcW w:w="1984" w:type="dxa"/>
          </w:tcPr>
          <w:p w:rsidR="00F21252" w:rsidRPr="000F66E9" w:rsidRDefault="00F21252" w:rsidP="00674D7A">
            <w:pPr>
              <w:rPr>
                <w:sz w:val="28"/>
                <w:szCs w:val="28"/>
              </w:rPr>
            </w:pPr>
          </w:p>
        </w:tc>
        <w:tc>
          <w:tcPr>
            <w:tcW w:w="165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</w:p>
        </w:tc>
        <w:tc>
          <w:tcPr>
            <w:tcW w:w="900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21241</w:t>
            </w:r>
          </w:p>
        </w:tc>
      </w:tr>
    </w:tbl>
    <w:p w:rsidR="00F21252" w:rsidRPr="000F66E9" w:rsidRDefault="00F21252" w:rsidP="009D2EDA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F4BE5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По лесорастительному районированию (приказ Минсельхоза РФ от 04 февраля 2009г.  № 37 «Об утверждении перечня лесорастительных зон и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ных районов Российской Федерации) территория Ирафского лесничества о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носится к лесорастительной зоне горного Северного Кавказа, Северо-Кавказскому горному лесному району.</w:t>
      </w:r>
    </w:p>
    <w:p w:rsidR="00F21252" w:rsidRPr="000F66E9" w:rsidRDefault="00F21252" w:rsidP="009D2EDA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Распределение территории лесничества и участковых лесничеств по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сорастительным зонам и  лесным районам приведено на схематической ка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те.</w:t>
      </w:r>
    </w:p>
    <w:p w:rsidR="00F21252" w:rsidRPr="000F66E9" w:rsidRDefault="00F21252" w:rsidP="00C52513">
      <w:pPr>
        <w:jc w:val="both"/>
        <w:rPr>
          <w:sz w:val="28"/>
          <w:szCs w:val="28"/>
        </w:rPr>
      </w:pPr>
    </w:p>
    <w:p w:rsidR="00F21252" w:rsidRPr="000F66E9" w:rsidRDefault="00F21252" w:rsidP="00C52513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1.1.6. Распределение лесов по целевому назначению</w:t>
      </w:r>
    </w:p>
    <w:p w:rsidR="00F21252" w:rsidRPr="000F66E9" w:rsidRDefault="00F21252" w:rsidP="00C52513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и категориям защитных лесов</w:t>
      </w:r>
    </w:p>
    <w:p w:rsidR="00F21252" w:rsidRPr="000F66E9" w:rsidRDefault="00F21252" w:rsidP="00C52513">
      <w:pPr>
        <w:jc w:val="center"/>
        <w:rPr>
          <w:i/>
          <w:sz w:val="28"/>
          <w:szCs w:val="28"/>
        </w:rPr>
      </w:pPr>
    </w:p>
    <w:p w:rsidR="00F21252" w:rsidRPr="000F66E9" w:rsidRDefault="00F21252" w:rsidP="00C52513">
      <w:pPr>
        <w:rPr>
          <w:sz w:val="28"/>
          <w:szCs w:val="28"/>
        </w:rPr>
      </w:pPr>
      <w:r w:rsidRPr="000F66E9">
        <w:rPr>
          <w:sz w:val="28"/>
          <w:szCs w:val="28"/>
        </w:rPr>
        <w:tab/>
        <w:t>По целевому назначению леса Ирафского лесничества относятся к з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щитным лесам и четырем категориям защитности лесов (таблица 1.1.6.1).</w:t>
      </w:r>
    </w:p>
    <w:p w:rsidR="00F21252" w:rsidRPr="000F66E9" w:rsidRDefault="00F21252" w:rsidP="00C52513">
      <w:pPr>
        <w:rPr>
          <w:sz w:val="28"/>
          <w:szCs w:val="28"/>
        </w:rPr>
      </w:pPr>
      <w:r w:rsidRPr="000F66E9">
        <w:rPr>
          <w:sz w:val="28"/>
          <w:szCs w:val="28"/>
        </w:rPr>
        <w:tab/>
        <w:t>Поквартальная карта-схема подразделения лесов по целевому назнач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нию прилагается к данному регламенту.</w:t>
      </w:r>
    </w:p>
    <w:p w:rsidR="00F21252" w:rsidRPr="000F66E9" w:rsidRDefault="00F21252" w:rsidP="00C52513">
      <w:pPr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</w:p>
    <w:p w:rsidR="00F21252" w:rsidRPr="000F66E9" w:rsidRDefault="00F21252" w:rsidP="00E208B5">
      <w:pPr>
        <w:jc w:val="right"/>
        <w:rPr>
          <w:sz w:val="28"/>
          <w:szCs w:val="28"/>
        </w:rPr>
        <w:sectPr w:rsidR="00F21252" w:rsidRPr="000F66E9" w:rsidSect="000265C1">
          <w:pgSz w:w="11906" w:h="16838"/>
          <w:pgMar w:top="1134" w:right="850" w:bottom="1134" w:left="1701" w:header="708" w:footer="708" w:gutter="0"/>
          <w:pgNumType w:start="10"/>
          <w:cols w:space="708"/>
          <w:docGrid w:linePitch="360"/>
        </w:sectPr>
      </w:pPr>
    </w:p>
    <w:p w:rsidR="00F21252" w:rsidRPr="000F66E9" w:rsidRDefault="00F21252" w:rsidP="00E208B5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1.1.6.1.</w:t>
      </w:r>
    </w:p>
    <w:p w:rsidR="00F21252" w:rsidRPr="000F66E9" w:rsidRDefault="00F21252" w:rsidP="00E208B5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Распределение лесов по целевому назначению</w:t>
      </w:r>
    </w:p>
    <w:p w:rsidR="00F21252" w:rsidRPr="000F66E9" w:rsidRDefault="00F21252" w:rsidP="00E208B5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и категориям защитных лесов</w:t>
      </w:r>
    </w:p>
    <w:p w:rsidR="00F21252" w:rsidRPr="000F66E9" w:rsidRDefault="00F21252" w:rsidP="00E208B5">
      <w:pPr>
        <w:jc w:val="center"/>
        <w:rPr>
          <w:sz w:val="28"/>
          <w:szCs w:val="28"/>
        </w:rPr>
      </w:pPr>
    </w:p>
    <w:tbl>
      <w:tblPr>
        <w:tblW w:w="146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4272"/>
        <w:gridCol w:w="1559"/>
        <w:gridCol w:w="3402"/>
        <w:gridCol w:w="1134"/>
        <w:gridCol w:w="4240"/>
      </w:tblGrid>
      <w:tr w:rsidR="00F21252" w:rsidRPr="000F66E9" w:rsidTr="00236E7F">
        <w:trPr>
          <w:trHeight w:val="654"/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Целевое назначение лесов.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Категории защитности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Участковое лесничество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Номера кварталов или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их частей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ind w:left="-6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Правовые основы деления лесов по целевому назначению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 лесов: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Защитные леса, всего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21241</w:t>
            </w:r>
          </w:p>
        </w:tc>
        <w:tc>
          <w:tcPr>
            <w:tcW w:w="4240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Лесной кодекс РФ от 04.12.2006г.  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200-ФЗ (ст.102);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Лесоустроительная инструкция, 2008г.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 том числе: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40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1. Леса водоохранных зон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2554</w:t>
            </w:r>
          </w:p>
        </w:tc>
        <w:tc>
          <w:tcPr>
            <w:tcW w:w="4240" w:type="dxa"/>
            <w:vMerge w:val="restart"/>
          </w:tcPr>
          <w:p w:rsidR="00F21252" w:rsidRPr="00236E7F" w:rsidRDefault="00F21252" w:rsidP="00C954FE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Лесной кодекс РФ от 04.12.2006г.  </w:t>
            </w:r>
          </w:p>
          <w:p w:rsidR="00F21252" w:rsidRPr="00236E7F" w:rsidRDefault="00F21252" w:rsidP="00C954FE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200-ФЗ;</w:t>
            </w:r>
          </w:p>
          <w:p w:rsidR="00F21252" w:rsidRPr="00236E7F" w:rsidRDefault="00F21252" w:rsidP="00C954FE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Водный кодекс РФ  № 74-Фз от 03.06.2006г;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Лесоустроительная инструкция, 2008г;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Приказ МПР РФ  № 61 от 18.03.2008г;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Приказ Рослесхоза  № 237 от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26.08.2008г,  № 498 от 19.12.2007г.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части кварталов: 1-8, 10,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12-16,18-21,23-37, </w:t>
            </w:r>
          </w:p>
          <w:p w:rsidR="00F21252" w:rsidRPr="00236E7F" w:rsidRDefault="00F21252" w:rsidP="00D41D60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39-41,43-54,56-61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1377</w:t>
            </w:r>
          </w:p>
        </w:tc>
        <w:tc>
          <w:tcPr>
            <w:tcW w:w="4240" w:type="dxa"/>
            <w:vMerge/>
          </w:tcPr>
          <w:p w:rsidR="00F21252" w:rsidRPr="00236E7F" w:rsidRDefault="00F21252" w:rsidP="00D41D60">
            <w:pPr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квартал 1;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части кварталов: 3,4,9-11,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17,19-23,29,32-35,39,41-56, 58-71,73,74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1177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19487C">
      <w:pPr>
        <w:jc w:val="right"/>
        <w:rPr>
          <w:sz w:val="28"/>
          <w:szCs w:val="28"/>
        </w:rPr>
      </w:pPr>
    </w:p>
    <w:p w:rsidR="00F21252" w:rsidRPr="000F66E9" w:rsidRDefault="00F21252" w:rsidP="0019487C">
      <w:pPr>
        <w:jc w:val="right"/>
        <w:rPr>
          <w:sz w:val="28"/>
          <w:szCs w:val="28"/>
        </w:rPr>
      </w:pPr>
    </w:p>
    <w:p w:rsidR="00F21252" w:rsidRPr="000F66E9" w:rsidRDefault="00F21252" w:rsidP="0019487C">
      <w:pPr>
        <w:jc w:val="right"/>
        <w:rPr>
          <w:sz w:val="28"/>
          <w:szCs w:val="28"/>
        </w:rPr>
      </w:pPr>
    </w:p>
    <w:p w:rsidR="00F21252" w:rsidRPr="000F66E9" w:rsidRDefault="00F21252" w:rsidP="0019487C">
      <w:pPr>
        <w:jc w:val="right"/>
        <w:rPr>
          <w:sz w:val="28"/>
          <w:szCs w:val="28"/>
        </w:rPr>
      </w:pPr>
    </w:p>
    <w:p w:rsidR="00F21252" w:rsidRPr="000F66E9" w:rsidRDefault="00F21252" w:rsidP="0019487C">
      <w:pPr>
        <w:jc w:val="right"/>
        <w:rPr>
          <w:sz w:val="28"/>
          <w:szCs w:val="28"/>
        </w:rPr>
      </w:pPr>
    </w:p>
    <w:p w:rsidR="00F21252" w:rsidRPr="000F66E9" w:rsidRDefault="00F21252" w:rsidP="0019487C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1.1.6.1.</w:t>
      </w:r>
    </w:p>
    <w:p w:rsidR="00F21252" w:rsidRPr="000F66E9" w:rsidRDefault="00F21252" w:rsidP="0019487C">
      <w:pPr>
        <w:jc w:val="right"/>
        <w:rPr>
          <w:sz w:val="28"/>
          <w:szCs w:val="28"/>
        </w:rPr>
      </w:pPr>
    </w:p>
    <w:tbl>
      <w:tblPr>
        <w:tblW w:w="146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4272"/>
        <w:gridCol w:w="1559"/>
        <w:gridCol w:w="3402"/>
        <w:gridCol w:w="1134"/>
        <w:gridCol w:w="4240"/>
      </w:tblGrid>
      <w:tr w:rsidR="00F21252" w:rsidRPr="000F66E9" w:rsidTr="00236E7F">
        <w:trPr>
          <w:trHeight w:val="654"/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Целевое назначение лесов.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Категории защитности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Участковое лесничество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Номера кварталов или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их частей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ind w:left="-6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Правовые основы деления лесов по целевому назначению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2. Леса, выполняющие функции защиты природных и иных объе</w:t>
            </w:r>
            <w:r w:rsidRPr="00236E7F">
              <w:rPr>
                <w:sz w:val="28"/>
                <w:szCs w:val="28"/>
              </w:rPr>
              <w:t>к</w:t>
            </w:r>
            <w:r w:rsidRPr="00236E7F">
              <w:rPr>
                <w:sz w:val="28"/>
                <w:szCs w:val="28"/>
              </w:rPr>
              <w:t>тов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161</w:t>
            </w:r>
          </w:p>
        </w:tc>
        <w:tc>
          <w:tcPr>
            <w:tcW w:w="4240" w:type="dxa"/>
            <w:vMerge w:val="restart"/>
          </w:tcPr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Земельный кодекс РФ  № 136-ФЗ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от 25.10.2001г;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ГОСТ 17.5.3.02-90 «Охрана пр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роды. Земля. Нормы выделения на землях ГЛФ защитных полос вдоль железных и автомобильных дорог»;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Лесной кодекс РФ от 04.12.2006г.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200-ФЗ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  <w:vMerge w:val="restart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 том числе: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защитные полосы лесов, расп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ложенные вдоль железнодорожных путей общего пользования, фед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ральных автомобильных дорог общего пользования, автомобил</w:t>
            </w:r>
            <w:r w:rsidRPr="00236E7F">
              <w:rPr>
                <w:sz w:val="28"/>
                <w:szCs w:val="28"/>
              </w:rPr>
              <w:t>ь</w:t>
            </w:r>
            <w:r w:rsidRPr="00236E7F">
              <w:rPr>
                <w:sz w:val="28"/>
                <w:szCs w:val="28"/>
              </w:rPr>
              <w:t>ных дорог общего пользования, находящихся в собственности субъектов РФ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161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  <w:vMerge/>
          </w:tcPr>
          <w:p w:rsidR="00F21252" w:rsidRPr="00236E7F" w:rsidRDefault="00F21252" w:rsidP="00087487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D8421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часть квартала 12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854DF6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части кварталов: 29,30,34,</w:t>
            </w:r>
          </w:p>
          <w:p w:rsidR="00F21252" w:rsidRPr="00236E7F" w:rsidRDefault="00F21252" w:rsidP="00854DF6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48,49,53,58,59,63,64,69-71, 74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150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3. Ценные леса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18526</w:t>
            </w:r>
          </w:p>
        </w:tc>
        <w:tc>
          <w:tcPr>
            <w:tcW w:w="4240" w:type="dxa"/>
            <w:vMerge w:val="restart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Лесной кодекс РФ от 04.12.2006г.  </w:t>
            </w:r>
          </w:p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200-ФЗ (ст.102);</w:t>
            </w:r>
          </w:p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Лесоустроительная инструкция, 2008г.;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Приказ Рослесхоза № 498 от 19.12.2007г, № 237 от 26.08.2008г.   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 том числе: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40" w:type="dxa"/>
            <w:vMerge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нерестоохранные полосы лесов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1765</w:t>
            </w:r>
          </w:p>
        </w:tc>
        <w:tc>
          <w:tcPr>
            <w:tcW w:w="4240" w:type="dxa"/>
            <w:vMerge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части кварталов: 22,23,27,</w:t>
            </w:r>
          </w:p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37,39,42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480</w:t>
            </w:r>
          </w:p>
        </w:tc>
        <w:tc>
          <w:tcPr>
            <w:tcW w:w="4240" w:type="dxa"/>
            <w:vMerge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ind w:left="-6"/>
              <w:rPr>
                <w:sz w:val="27"/>
                <w:szCs w:val="27"/>
              </w:rPr>
            </w:pPr>
            <w:r w:rsidRPr="00236E7F">
              <w:rPr>
                <w:sz w:val="27"/>
                <w:szCs w:val="27"/>
              </w:rPr>
              <w:t xml:space="preserve">части кварталов:17,19,22,29, </w:t>
            </w:r>
          </w:p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30,32-34,47,48,52,53,58,59,</w:t>
            </w:r>
          </w:p>
          <w:p w:rsidR="00F21252" w:rsidRPr="00236E7F" w:rsidRDefault="00F21252" w:rsidP="00837231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61-64,69-71,74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1285</w:t>
            </w:r>
          </w:p>
        </w:tc>
        <w:tc>
          <w:tcPr>
            <w:tcW w:w="4240" w:type="dxa"/>
            <w:vMerge/>
          </w:tcPr>
          <w:p w:rsidR="00F21252" w:rsidRPr="00236E7F" w:rsidRDefault="00F21252" w:rsidP="00837231">
            <w:pPr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383B5D">
      <w:pPr>
        <w:jc w:val="center"/>
        <w:rPr>
          <w:sz w:val="28"/>
          <w:szCs w:val="28"/>
        </w:rPr>
      </w:pPr>
    </w:p>
    <w:p w:rsidR="00F21252" w:rsidRPr="000F66E9" w:rsidRDefault="00F21252" w:rsidP="0019487C">
      <w:pPr>
        <w:jc w:val="center"/>
        <w:rPr>
          <w:sz w:val="28"/>
          <w:szCs w:val="28"/>
        </w:rPr>
      </w:pPr>
    </w:p>
    <w:p w:rsidR="00F21252" w:rsidRPr="000F66E9" w:rsidRDefault="00F21252" w:rsidP="009D2EDA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</w:t>
      </w:r>
    </w:p>
    <w:p w:rsidR="00F21252" w:rsidRPr="000F66E9" w:rsidRDefault="00F21252" w:rsidP="00087487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1.1.6.1.</w:t>
      </w:r>
    </w:p>
    <w:p w:rsidR="00F21252" w:rsidRPr="000F66E9" w:rsidRDefault="00F21252" w:rsidP="00087487">
      <w:pPr>
        <w:jc w:val="right"/>
        <w:rPr>
          <w:sz w:val="28"/>
          <w:szCs w:val="28"/>
        </w:rPr>
      </w:pPr>
    </w:p>
    <w:tbl>
      <w:tblPr>
        <w:tblW w:w="1460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4272"/>
        <w:gridCol w:w="1559"/>
        <w:gridCol w:w="3402"/>
        <w:gridCol w:w="1134"/>
        <w:gridCol w:w="4240"/>
      </w:tblGrid>
      <w:tr w:rsidR="00F21252" w:rsidRPr="000F66E9" w:rsidTr="00236E7F">
        <w:trPr>
          <w:trHeight w:val="654"/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Целевое назначение лесов.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Категории защитности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Участковое лесничество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Номера кварталов или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их частей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ind w:left="-6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Правовые основы деления лесов по целевому назначению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424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леса, расположенные в пусты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ных, лесостепных, лесотундровых зонах, степях, горах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16761</w:t>
            </w:r>
          </w:p>
        </w:tc>
        <w:tc>
          <w:tcPr>
            <w:tcW w:w="4240" w:type="dxa"/>
            <w:vMerge w:val="restart"/>
          </w:tcPr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Лесной кодекс РФ от 04.12.2006г.  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200-ФЗ (ст.102);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Лесоустроительная инструкция, 2008г.;</w:t>
            </w:r>
          </w:p>
          <w:p w:rsidR="00F21252" w:rsidRPr="00236E7F" w:rsidRDefault="00F21252" w:rsidP="0008748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- Приказ Рослесхоза № 498 от 19.12.2007г, № 237 от 26.08.2008г.   </w:t>
            </w: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кварталы:9,11,17,38,55;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части кварталов: 1-8,10,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12-16,18-22,24-36,40-54,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56-61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7645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  <w:tr w:rsidR="00F21252" w:rsidRPr="000F66E9" w:rsidTr="00236E7F">
        <w:trPr>
          <w:jc w:val="center"/>
        </w:trPr>
        <w:tc>
          <w:tcPr>
            <w:tcW w:w="427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3402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кварталы: 2,5-8,12-16,18,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24-28,31,36-38,40,57,72;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части кварталов:3,4,9-11,17,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19-23,29,30,32,34,35,41-46,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49-56,58-69,73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9116</w:t>
            </w:r>
          </w:p>
        </w:tc>
        <w:tc>
          <w:tcPr>
            <w:tcW w:w="4240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542FD2">
      <w:pPr>
        <w:jc w:val="center"/>
        <w:rPr>
          <w:sz w:val="28"/>
          <w:szCs w:val="28"/>
        </w:rPr>
        <w:sectPr w:rsidR="00F21252" w:rsidRPr="000F66E9" w:rsidSect="008830D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21252" w:rsidRPr="000F66E9" w:rsidRDefault="00F21252" w:rsidP="009B3B4F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1.1.7. Характеристика лесных и нелесных земель</w:t>
      </w:r>
    </w:p>
    <w:p w:rsidR="00F21252" w:rsidRPr="000F66E9" w:rsidRDefault="00F21252" w:rsidP="009B3B4F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лесного фонда на территории лесничества</w:t>
      </w:r>
    </w:p>
    <w:p w:rsidR="00F21252" w:rsidRDefault="00F21252" w:rsidP="009B3B4F">
      <w:pPr>
        <w:jc w:val="center"/>
        <w:rPr>
          <w:sz w:val="28"/>
          <w:szCs w:val="28"/>
        </w:rPr>
      </w:pPr>
    </w:p>
    <w:p w:rsidR="00F21252" w:rsidRDefault="00F21252" w:rsidP="009B3B4F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1.1.7.1.</w:t>
      </w:r>
    </w:p>
    <w:p w:rsidR="00F21252" w:rsidRPr="000F66E9" w:rsidRDefault="00F21252" w:rsidP="009B3B4F">
      <w:pPr>
        <w:ind w:firstLine="709"/>
        <w:jc w:val="right"/>
        <w:rPr>
          <w:sz w:val="28"/>
          <w:szCs w:val="28"/>
        </w:rPr>
      </w:pPr>
    </w:p>
    <w:tbl>
      <w:tblPr>
        <w:tblW w:w="498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6733"/>
        <w:gridCol w:w="1340"/>
        <w:gridCol w:w="1312"/>
      </w:tblGrid>
      <w:tr w:rsidR="00F21252" w:rsidRPr="000F66E9" w:rsidTr="000C4E70">
        <w:tc>
          <w:tcPr>
            <w:tcW w:w="3587" w:type="pct"/>
            <w:vMerge w:val="restar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Категория  земель</w:t>
            </w:r>
          </w:p>
        </w:tc>
        <w:tc>
          <w:tcPr>
            <w:tcW w:w="1413" w:type="pct"/>
            <w:gridSpan w:val="2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Всего по лесничеству</w:t>
            </w:r>
          </w:p>
        </w:tc>
      </w:tr>
      <w:tr w:rsidR="00F21252" w:rsidRPr="000F66E9" w:rsidTr="000C4E70">
        <w:tc>
          <w:tcPr>
            <w:tcW w:w="3587" w:type="pct"/>
            <w:vMerge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 га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%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1. Общая площадь земель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21241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100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 Лесные земли – всего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20689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97,4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2.1.Покрытые лесной растительностью земли – всего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20437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96,2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том числе лесные культуры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667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3,1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2.2.Не покрытые лесной растительностью земли - всего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252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1,2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том числе: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2.2.1.Несомкнувшиеся лесные культуры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4,6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2.2.2. Лесные питомники, плантации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2.2.3. Естественные редины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2.2.4. Фонд лесовосстановления – всего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247,4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1,1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том числе: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гари, погибшие насаждения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вырубки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13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прогалины и пустыри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234,4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1,1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3.Нелесные земли – всего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552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2,5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том числе: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пашни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сенокосы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51,6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0,2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пастбища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61,1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0,2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воды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183,6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0,8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сады, виноградники, ягодники и др.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дороги, просеки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92,6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0,4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усадьбы и пр.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болота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пески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ледники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 w:rsidR="00F21252" w:rsidRPr="000F66E9" w:rsidTr="000C4E70">
        <w:tc>
          <w:tcPr>
            <w:tcW w:w="3587" w:type="pct"/>
            <w:vAlign w:val="center"/>
          </w:tcPr>
          <w:p w:rsidR="00F21252" w:rsidRPr="000F66E9" w:rsidRDefault="00F21252" w:rsidP="000C4E7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 прочие земли</w:t>
            </w:r>
          </w:p>
        </w:tc>
        <w:tc>
          <w:tcPr>
            <w:tcW w:w="714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163,1</w:t>
            </w:r>
          </w:p>
        </w:tc>
        <w:tc>
          <w:tcPr>
            <w:tcW w:w="699" w:type="pct"/>
            <w:vAlign w:val="center"/>
          </w:tcPr>
          <w:p w:rsidR="00F21252" w:rsidRPr="000F66E9" w:rsidRDefault="00F21252" w:rsidP="0055192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0,7</w:t>
            </w:r>
          </w:p>
        </w:tc>
      </w:tr>
    </w:tbl>
    <w:p w:rsidR="00F21252" w:rsidRPr="000F66E9" w:rsidRDefault="00F21252" w:rsidP="00542FD2">
      <w:pPr>
        <w:jc w:val="center"/>
        <w:rPr>
          <w:sz w:val="28"/>
          <w:szCs w:val="28"/>
        </w:rPr>
      </w:pPr>
    </w:p>
    <w:p w:rsidR="00F21252" w:rsidRPr="000F66E9" w:rsidRDefault="00F21252" w:rsidP="000A1E0F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Данные таблицы 1.1.7.1 свидетельствуют, что на долю лесных земель приходится 97,4% территории Ирафского лесничества. Это высокий процент, показывающий, в какой степени лесные участки способны выполнять защи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ные и экологические функции.</w:t>
      </w:r>
    </w:p>
    <w:p w:rsidR="00F21252" w:rsidRPr="000F66E9" w:rsidRDefault="00F21252" w:rsidP="000A1E0F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Высокий процент 96,2% составляют покрытые лесной растительностью земли, из которых лесные культуры составляют 3,1%.</w:t>
      </w:r>
    </w:p>
    <w:p w:rsidR="00F21252" w:rsidRPr="000F66E9" w:rsidRDefault="00F21252" w:rsidP="000A1E0F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Не покрытые лесной растительностью земли с</w:t>
      </w:r>
      <w:r>
        <w:rPr>
          <w:sz w:val="28"/>
          <w:szCs w:val="28"/>
        </w:rPr>
        <w:t>оставляют 1,2% от общей площади</w:t>
      </w:r>
      <w:r w:rsidRPr="000F66E9">
        <w:rPr>
          <w:sz w:val="28"/>
          <w:szCs w:val="28"/>
        </w:rPr>
        <w:t>лесни</w:t>
      </w:r>
      <w:r>
        <w:rPr>
          <w:sz w:val="28"/>
          <w:szCs w:val="28"/>
        </w:rPr>
        <w:t xml:space="preserve">чества, в </w:t>
      </w:r>
      <w:r w:rsidRPr="000F66E9">
        <w:rPr>
          <w:sz w:val="28"/>
          <w:szCs w:val="28"/>
        </w:rPr>
        <w:t>то</w:t>
      </w:r>
      <w:r>
        <w:rPr>
          <w:sz w:val="28"/>
          <w:szCs w:val="28"/>
        </w:rPr>
        <w:t xml:space="preserve">м числе фонд лесовосстановления </w:t>
      </w:r>
      <w:r w:rsidRPr="000F66E9">
        <w:rPr>
          <w:sz w:val="28"/>
          <w:szCs w:val="28"/>
        </w:rPr>
        <w:t>составляет 1,1%.</w:t>
      </w:r>
    </w:p>
    <w:p w:rsidR="00F21252" w:rsidRPr="000F66E9" w:rsidRDefault="00F21252" w:rsidP="000A1E0F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Нелесные земли занимают 552 га, что составляет 2,5% от общей пл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щ</w:t>
      </w:r>
      <w:r>
        <w:rPr>
          <w:sz w:val="28"/>
          <w:szCs w:val="28"/>
        </w:rPr>
        <w:t>ади, из которых преобладают воды</w:t>
      </w:r>
      <w:r w:rsidRPr="000F66E9">
        <w:rPr>
          <w:sz w:val="28"/>
          <w:szCs w:val="28"/>
        </w:rPr>
        <w:t xml:space="preserve"> – 0,8% и дороги – 0,4%.</w:t>
      </w:r>
    </w:p>
    <w:p w:rsidR="00F21252" w:rsidRPr="000F66E9" w:rsidRDefault="00F21252" w:rsidP="000A1E0F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Прочие земли занимают 163,1 га – 0,7%.</w:t>
      </w:r>
    </w:p>
    <w:p w:rsidR="00F21252" w:rsidRPr="000F66E9" w:rsidRDefault="00F21252" w:rsidP="000A1E0F">
      <w:pPr>
        <w:jc w:val="both"/>
        <w:rPr>
          <w:sz w:val="28"/>
          <w:szCs w:val="28"/>
        </w:rPr>
      </w:pPr>
    </w:p>
    <w:p w:rsidR="00F21252" w:rsidRPr="000F66E9" w:rsidRDefault="00F21252" w:rsidP="0088080C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1.1.8. Характеристика имеющихся особо охраняемых</w:t>
      </w:r>
    </w:p>
    <w:p w:rsidR="00F21252" w:rsidRPr="000F66E9" w:rsidRDefault="00F21252" w:rsidP="0088080C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природных территорий и объектов</w:t>
      </w:r>
    </w:p>
    <w:p w:rsidR="00F21252" w:rsidRPr="000F66E9" w:rsidRDefault="00F21252" w:rsidP="0088080C">
      <w:pPr>
        <w:jc w:val="center"/>
        <w:rPr>
          <w:i/>
          <w:sz w:val="28"/>
          <w:szCs w:val="28"/>
        </w:rPr>
      </w:pPr>
    </w:p>
    <w:p w:rsidR="00F21252" w:rsidRPr="000F66E9" w:rsidRDefault="00F21252" w:rsidP="003F06B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Особо охраняемых природных территорий и объектов на территории Ирафского лесничества нет. В тоже время на территории Ирафского админ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стративного района имеются следующие особо охраняемые природные те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ритории:</w:t>
      </w:r>
    </w:p>
    <w:p w:rsidR="00F21252" w:rsidRPr="000F66E9" w:rsidRDefault="00F21252" w:rsidP="000362B4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комплексный национальный парк федерального значения «Алания», пл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щадью 54926 га, созданный постановлением Правительства РФ от 18.02.1998г;</w:t>
      </w:r>
    </w:p>
    <w:p w:rsidR="00F21252" w:rsidRPr="000F66E9" w:rsidRDefault="00F21252" w:rsidP="000362B4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зоологический Мацутинский Государственный природный заказник реги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нального значения, площадью 11000 га, созданный распоряжением СМ 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АССР  № 6 от 18.02.1972г. с продлением срока распоряжения Правительства РСО-А  № 20 от 20.01.1996г.</w:t>
      </w:r>
    </w:p>
    <w:p w:rsidR="00F21252" w:rsidRPr="000F66E9" w:rsidRDefault="00F21252" w:rsidP="000362B4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Из памятников природы имеется утвержденный постановлением Пр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вительства Республики Северная Осетия-Алания от 22.02.2008г.  № 31 в Ха</w:t>
      </w:r>
      <w:r w:rsidRPr="000F66E9">
        <w:rPr>
          <w:sz w:val="28"/>
          <w:szCs w:val="28"/>
        </w:rPr>
        <w:t>з</w:t>
      </w:r>
      <w:r w:rsidRPr="000F66E9">
        <w:rPr>
          <w:sz w:val="28"/>
          <w:szCs w:val="28"/>
        </w:rPr>
        <w:t>нидонском  лесничестве, квартал 61, выдела 1, 2, площадью 1,0 га в долине  р. Сахоладон, памятник природы – Пресные источники «Сахоладон», хара</w:t>
      </w:r>
      <w:r w:rsidRPr="000F66E9">
        <w:rPr>
          <w:sz w:val="28"/>
          <w:szCs w:val="28"/>
        </w:rPr>
        <w:t>к</w:t>
      </w:r>
      <w:r w:rsidRPr="000F66E9">
        <w:rPr>
          <w:sz w:val="28"/>
          <w:szCs w:val="28"/>
        </w:rPr>
        <w:t>теристика которого приводится в таблице 1.1.8.1.</w:t>
      </w:r>
    </w:p>
    <w:p w:rsidR="00F21252" w:rsidRPr="000F66E9" w:rsidRDefault="00F21252" w:rsidP="000362B4">
      <w:pPr>
        <w:jc w:val="both"/>
        <w:rPr>
          <w:sz w:val="28"/>
          <w:szCs w:val="28"/>
        </w:rPr>
      </w:pPr>
    </w:p>
    <w:p w:rsidR="00F21252" w:rsidRPr="000F66E9" w:rsidRDefault="00F21252" w:rsidP="00200E07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1.1.8.1.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573"/>
        <w:gridCol w:w="1843"/>
        <w:gridCol w:w="1559"/>
        <w:gridCol w:w="851"/>
        <w:gridCol w:w="1417"/>
        <w:gridCol w:w="1134"/>
        <w:gridCol w:w="993"/>
        <w:gridCol w:w="997"/>
      </w:tblGrid>
      <w:tr w:rsidR="00F21252" w:rsidRPr="000F66E9" w:rsidTr="00236E7F">
        <w:trPr>
          <w:trHeight w:val="1699"/>
        </w:trPr>
        <w:tc>
          <w:tcPr>
            <w:tcW w:w="573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№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п/п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Наименование объекта, пол</w:t>
            </w:r>
            <w:r w:rsidRPr="00236E7F">
              <w:rPr>
                <w:sz w:val="26"/>
                <w:szCs w:val="26"/>
              </w:rPr>
              <w:t>ь</w:t>
            </w:r>
            <w:r w:rsidRPr="00236E7F">
              <w:rPr>
                <w:sz w:val="26"/>
                <w:szCs w:val="26"/>
              </w:rPr>
              <w:t>зователь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Месторасп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ложение об</w:t>
            </w:r>
            <w:r w:rsidRPr="00236E7F">
              <w:rPr>
                <w:sz w:val="26"/>
                <w:szCs w:val="26"/>
              </w:rPr>
              <w:t>ъ</w:t>
            </w:r>
            <w:r w:rsidRPr="00236E7F">
              <w:rPr>
                <w:sz w:val="26"/>
                <w:szCs w:val="26"/>
              </w:rPr>
              <w:t>екта (учас</w:t>
            </w:r>
            <w:r w:rsidRPr="00236E7F">
              <w:rPr>
                <w:sz w:val="26"/>
                <w:szCs w:val="26"/>
              </w:rPr>
              <w:t>т</w:t>
            </w:r>
            <w:r w:rsidRPr="00236E7F">
              <w:rPr>
                <w:sz w:val="26"/>
                <w:szCs w:val="26"/>
              </w:rPr>
              <w:t>ковое лесн</w:t>
            </w:r>
            <w:r w:rsidRPr="00236E7F">
              <w:rPr>
                <w:sz w:val="26"/>
                <w:szCs w:val="26"/>
              </w:rPr>
              <w:t>и</w:t>
            </w:r>
            <w:r w:rsidRPr="00236E7F">
              <w:rPr>
                <w:sz w:val="26"/>
                <w:szCs w:val="26"/>
              </w:rPr>
              <w:t>чество, ква</w:t>
            </w:r>
            <w:r w:rsidRPr="00236E7F">
              <w:rPr>
                <w:sz w:val="26"/>
                <w:szCs w:val="26"/>
              </w:rPr>
              <w:t>р</w:t>
            </w:r>
            <w:r w:rsidRPr="00236E7F">
              <w:rPr>
                <w:sz w:val="26"/>
                <w:szCs w:val="26"/>
              </w:rPr>
              <w:t>тал, выдел)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 xml:space="preserve">щадь, 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Вид польз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вания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Основ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ние пр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доставл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ния, срок</w:t>
            </w:r>
          </w:p>
        </w:tc>
        <w:tc>
          <w:tcPr>
            <w:tcW w:w="993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Номер и дата з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ключ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ния д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говора</w:t>
            </w:r>
          </w:p>
        </w:tc>
        <w:tc>
          <w:tcPr>
            <w:tcW w:w="997" w:type="dxa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Дата 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гистр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ции д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говора</w:t>
            </w:r>
          </w:p>
        </w:tc>
      </w:tr>
      <w:tr w:rsidR="00F21252" w:rsidRPr="000F66E9" w:rsidTr="00236E7F"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4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5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6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8</w:t>
            </w:r>
          </w:p>
        </w:tc>
      </w:tr>
      <w:tr w:rsidR="00F21252" w:rsidRPr="000F66E9" w:rsidTr="00236E7F"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Пресные исто</w:t>
            </w:r>
            <w:r w:rsidRPr="00236E7F">
              <w:rPr>
                <w:sz w:val="26"/>
                <w:szCs w:val="26"/>
              </w:rPr>
              <w:t>ч</w:t>
            </w:r>
            <w:r w:rsidRPr="00236E7F">
              <w:rPr>
                <w:sz w:val="26"/>
                <w:szCs w:val="26"/>
              </w:rPr>
              <w:t>ники «Сахол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дон», Респу</w:t>
            </w:r>
            <w:r w:rsidRPr="00236E7F">
              <w:rPr>
                <w:sz w:val="26"/>
                <w:szCs w:val="26"/>
              </w:rPr>
              <w:t>б</w:t>
            </w:r>
            <w:r w:rsidRPr="00236E7F">
              <w:rPr>
                <w:sz w:val="26"/>
                <w:szCs w:val="26"/>
              </w:rPr>
              <w:t>ликанское ГУП по эксплуат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ции групповых водопроводов РСО-Алания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Хазнидо</w:t>
            </w:r>
            <w:r w:rsidRPr="00236E7F">
              <w:rPr>
                <w:sz w:val="26"/>
                <w:szCs w:val="26"/>
              </w:rPr>
              <w:t>н</w:t>
            </w:r>
            <w:r w:rsidRPr="00236E7F">
              <w:rPr>
                <w:sz w:val="26"/>
                <w:szCs w:val="26"/>
              </w:rPr>
              <w:t>ское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квартал 61,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выдела 1, 2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1,0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Разработка месторо</w:t>
            </w:r>
            <w:r w:rsidRPr="00236E7F">
              <w:rPr>
                <w:sz w:val="26"/>
                <w:szCs w:val="26"/>
              </w:rPr>
              <w:t>ж</w:t>
            </w:r>
            <w:r w:rsidRPr="00236E7F">
              <w:rPr>
                <w:sz w:val="26"/>
                <w:szCs w:val="26"/>
              </w:rPr>
              <w:t>дений п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лезных и</w:t>
            </w:r>
            <w:r w:rsidRPr="00236E7F">
              <w:rPr>
                <w:sz w:val="26"/>
                <w:szCs w:val="26"/>
              </w:rPr>
              <w:t>с</w:t>
            </w:r>
            <w:r w:rsidRPr="00236E7F">
              <w:rPr>
                <w:sz w:val="26"/>
                <w:szCs w:val="26"/>
              </w:rPr>
              <w:t>копаемых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 xml:space="preserve">Решение КЛХ  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№ 8 от 24.11.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2008г,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8 лет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№ 47 от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01.12.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2008г.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19.05.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2009г.</w:t>
            </w:r>
          </w:p>
        </w:tc>
      </w:tr>
    </w:tbl>
    <w:p w:rsidR="00F21252" w:rsidRDefault="00F21252" w:rsidP="00D13841">
      <w:pPr>
        <w:jc w:val="center"/>
        <w:rPr>
          <w:sz w:val="28"/>
          <w:szCs w:val="28"/>
        </w:rPr>
      </w:pPr>
    </w:p>
    <w:p w:rsidR="00F21252" w:rsidRPr="000F66E9" w:rsidRDefault="00F21252" w:rsidP="00D13841">
      <w:pPr>
        <w:jc w:val="center"/>
        <w:rPr>
          <w:sz w:val="28"/>
          <w:szCs w:val="28"/>
        </w:rPr>
      </w:pP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При лесоустройстве выделены также особо защитные лесные участки, где ведение лесного хозяйства направлено на сохранение биологического разнообразия, средообразующих, водоохранных, защитных, санитарно-гигиенических, оздоровительных и иных полезных функций леса с одновр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менным использованием лесов при условии, если это использование совме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тимо с целевым назначением защитных лесов.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К таким ОЗУ отнесены: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1) участки леса шириной 1 км  вокруг населенных пунктов;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2) кустарники, тальники;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3) 200 метровые полосы вдоль верхних границ безлесных пространств;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4) участки леса на склонах более 30</w:t>
      </w:r>
      <w:r w:rsidRPr="000F66E9">
        <w:rPr>
          <w:sz w:val="28"/>
          <w:szCs w:val="28"/>
          <w:vertAlign w:val="superscript"/>
        </w:rPr>
        <w:t>0</w:t>
      </w:r>
      <w:r w:rsidRPr="000F66E9">
        <w:rPr>
          <w:sz w:val="28"/>
          <w:szCs w:val="28"/>
        </w:rPr>
        <w:t>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5) транспортно недоступные участки;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6) постоянные лесосеменные участки;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7) плодовые (орехи, каштан);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8) участки спелого леса с запасом менее 50 кбм;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9) насаждения 5А-5Б  бонитетов;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10) Неэксплуатационный второй ярус.</w:t>
      </w:r>
    </w:p>
    <w:p w:rsidR="00F21252" w:rsidRPr="000F66E9" w:rsidRDefault="00F21252" w:rsidP="009755E3">
      <w:pPr>
        <w:jc w:val="both"/>
        <w:rPr>
          <w:sz w:val="28"/>
          <w:szCs w:val="28"/>
        </w:rPr>
      </w:pPr>
    </w:p>
    <w:p w:rsidR="00F21252" w:rsidRPr="000F66E9" w:rsidRDefault="00F21252" w:rsidP="00794FC9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1.1.8.1. Перечень видов (пород) деревьев и кустарников,</w:t>
      </w:r>
    </w:p>
    <w:p w:rsidR="00F21252" w:rsidRPr="000F66E9" w:rsidRDefault="00F21252" w:rsidP="00794FC9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заготовка древесины которых на территории</w:t>
      </w:r>
    </w:p>
    <w:p w:rsidR="00F21252" w:rsidRPr="000F66E9" w:rsidRDefault="00F21252" w:rsidP="00794FC9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лесничества не допускается</w:t>
      </w:r>
    </w:p>
    <w:p w:rsidR="00F21252" w:rsidRPr="000F66E9" w:rsidRDefault="00F21252" w:rsidP="00794FC9">
      <w:pPr>
        <w:rPr>
          <w:sz w:val="28"/>
          <w:szCs w:val="28"/>
        </w:rPr>
      </w:pP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1. Абрикос (все виды).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2. Бархат амурский.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3. Береза Радде.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4. Вишня (все виды).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5. Груша (все виды).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6. Каштан посевной.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7. Орех грецкий.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8. Самшит (все виды).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9. Слива растопыренная, алыча.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10. Тис (все виды).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11. Шелковица.</w:t>
      </w:r>
    </w:p>
    <w:p w:rsidR="00F21252" w:rsidRPr="000F66E9" w:rsidRDefault="00F21252" w:rsidP="005948A5">
      <w:pPr>
        <w:rPr>
          <w:sz w:val="28"/>
          <w:szCs w:val="28"/>
        </w:rPr>
      </w:pPr>
      <w:r w:rsidRPr="000F66E9">
        <w:rPr>
          <w:sz w:val="28"/>
          <w:szCs w:val="28"/>
        </w:rPr>
        <w:t>12. Яблоня (все виды).</w:t>
      </w:r>
    </w:p>
    <w:p w:rsidR="00F21252" w:rsidRPr="000F66E9" w:rsidRDefault="00F21252" w:rsidP="005948A5">
      <w:pPr>
        <w:rPr>
          <w:sz w:val="28"/>
          <w:szCs w:val="28"/>
        </w:rPr>
      </w:pPr>
    </w:p>
    <w:p w:rsidR="00F21252" w:rsidRPr="000F66E9" w:rsidRDefault="00F21252" w:rsidP="00AC6C7A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1.1.9. Характеристика существующих объектов лесной,</w:t>
      </w:r>
    </w:p>
    <w:p w:rsidR="00F21252" w:rsidRPr="000F66E9" w:rsidRDefault="00F21252" w:rsidP="00AC6C7A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лесоперерабатывающей инфраструктуры, объектов,</w:t>
      </w:r>
    </w:p>
    <w:p w:rsidR="00F21252" w:rsidRPr="000F66E9" w:rsidRDefault="00F21252" w:rsidP="00AC6C7A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не связанных с созданием лесной инфраструктуры</w:t>
      </w:r>
    </w:p>
    <w:p w:rsidR="00F21252" w:rsidRPr="000F66E9" w:rsidRDefault="00F21252" w:rsidP="00AC6C7A">
      <w:pPr>
        <w:jc w:val="center"/>
        <w:rPr>
          <w:sz w:val="28"/>
          <w:szCs w:val="28"/>
        </w:rPr>
      </w:pPr>
    </w:p>
    <w:p w:rsidR="00F21252" w:rsidRPr="000F66E9" w:rsidRDefault="00F21252" w:rsidP="00A158ED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Существующие  объекты  лесной  инфраструктуры  на  территории Ирафского  лесничества – это  в  основном  дороги  (лесохозяйственные,  противопожарные  и  общего  пользования)  на  площади 52,3 га  с  прот</w:t>
      </w:r>
      <w:r w:rsidRPr="000F66E9">
        <w:rPr>
          <w:sz w:val="28"/>
          <w:szCs w:val="28"/>
        </w:rPr>
        <w:t>я</w:t>
      </w:r>
      <w:r w:rsidRPr="000F66E9">
        <w:rPr>
          <w:sz w:val="28"/>
          <w:szCs w:val="28"/>
        </w:rPr>
        <w:t>женностью 107,5 км  в основном находящиеся в неудовлетворительном 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стоянии и требующие проведение ремонта. Обеспеченность территории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ничества дорогами вполне удовлетворительная, хотя в отдельных горных урочищах их протяженность на грани нормативов.</w:t>
      </w:r>
    </w:p>
    <w:p w:rsidR="00F21252" w:rsidRPr="000F66E9" w:rsidRDefault="00F21252" w:rsidP="00A158ED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Перечень автомобильных дорог общего пользования регионального значения приведен в приложении 1.</w:t>
      </w:r>
    </w:p>
    <w:p w:rsidR="00F21252" w:rsidRPr="000F66E9" w:rsidRDefault="00F21252" w:rsidP="00A158ED">
      <w:pPr>
        <w:jc w:val="both"/>
        <w:rPr>
          <w:sz w:val="28"/>
          <w:szCs w:val="28"/>
        </w:rPr>
      </w:pPr>
    </w:p>
    <w:p w:rsidR="00F21252" w:rsidRPr="000F66E9" w:rsidRDefault="00F21252" w:rsidP="00023482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Ведомость лесных участков Ирафского лесничества</w:t>
      </w:r>
    </w:p>
    <w:p w:rsidR="00F21252" w:rsidRPr="000F66E9" w:rsidRDefault="00F21252" w:rsidP="00023482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предоставленных в аренду</w:t>
      </w:r>
    </w:p>
    <w:p w:rsidR="00F21252" w:rsidRPr="000F66E9" w:rsidRDefault="00F21252" w:rsidP="00023482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(по состоянию на 2010 год)</w:t>
      </w:r>
    </w:p>
    <w:p w:rsidR="00F21252" w:rsidRPr="000F66E9" w:rsidRDefault="00F21252" w:rsidP="00023482">
      <w:pPr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573"/>
        <w:gridCol w:w="1843"/>
        <w:gridCol w:w="1559"/>
        <w:gridCol w:w="851"/>
        <w:gridCol w:w="1417"/>
        <w:gridCol w:w="1134"/>
        <w:gridCol w:w="993"/>
        <w:gridCol w:w="997"/>
      </w:tblGrid>
      <w:tr w:rsidR="00F21252" w:rsidRPr="000F66E9" w:rsidTr="00236E7F">
        <w:trPr>
          <w:trHeight w:val="2093"/>
        </w:trPr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Наименование лесопользов</w:t>
            </w:r>
            <w:r w:rsidRPr="00236E7F">
              <w:rPr>
                <w:sz w:val="28"/>
                <w:szCs w:val="28"/>
              </w:rPr>
              <w:t>а</w:t>
            </w:r>
            <w:r w:rsidRPr="00236E7F">
              <w:rPr>
                <w:sz w:val="28"/>
                <w:szCs w:val="28"/>
              </w:rPr>
              <w:t>теля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Местора</w:t>
            </w:r>
            <w:r w:rsidRPr="00236E7F">
              <w:rPr>
                <w:sz w:val="28"/>
                <w:szCs w:val="28"/>
              </w:rPr>
              <w:t>с</w:t>
            </w:r>
            <w:r w:rsidRPr="00236E7F">
              <w:rPr>
                <w:sz w:val="28"/>
                <w:szCs w:val="28"/>
              </w:rPr>
              <w:t>положение объекта (лесничес</w:t>
            </w:r>
            <w:r w:rsidRPr="00236E7F">
              <w:rPr>
                <w:sz w:val="28"/>
                <w:szCs w:val="28"/>
              </w:rPr>
              <w:t>т</w:t>
            </w:r>
            <w:r w:rsidRPr="00236E7F">
              <w:rPr>
                <w:sz w:val="28"/>
                <w:szCs w:val="28"/>
              </w:rPr>
              <w:t>во, квартал, выдел)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 xml:space="preserve">щадь, 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га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Вид пол</w:t>
            </w:r>
            <w:r w:rsidRPr="00236E7F">
              <w:rPr>
                <w:sz w:val="28"/>
                <w:szCs w:val="28"/>
              </w:rPr>
              <w:t>ь</w:t>
            </w:r>
            <w:r w:rsidRPr="00236E7F">
              <w:rPr>
                <w:sz w:val="28"/>
                <w:szCs w:val="28"/>
              </w:rPr>
              <w:t>зования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Основ</w:t>
            </w:r>
            <w:r w:rsidRPr="00236E7F">
              <w:rPr>
                <w:sz w:val="28"/>
                <w:szCs w:val="28"/>
              </w:rPr>
              <w:t>а</w:t>
            </w:r>
            <w:r w:rsidRPr="00236E7F">
              <w:rPr>
                <w:sz w:val="28"/>
                <w:szCs w:val="28"/>
              </w:rPr>
              <w:t>ние пр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доста</w:t>
            </w:r>
            <w:r w:rsidRPr="00236E7F">
              <w:rPr>
                <w:sz w:val="28"/>
                <w:szCs w:val="28"/>
              </w:rPr>
              <w:t>в</w:t>
            </w:r>
            <w:r w:rsidRPr="00236E7F">
              <w:rPr>
                <w:sz w:val="28"/>
                <w:szCs w:val="28"/>
              </w:rPr>
              <w:t>ления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Номер и дата закл</w:t>
            </w:r>
            <w:r w:rsidRPr="00236E7F">
              <w:rPr>
                <w:sz w:val="28"/>
                <w:szCs w:val="28"/>
              </w:rPr>
              <w:t>ю</w:t>
            </w:r>
            <w:r w:rsidRPr="00236E7F">
              <w:rPr>
                <w:sz w:val="28"/>
                <w:szCs w:val="28"/>
              </w:rPr>
              <w:t>чения догов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ра,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срок аренды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Дата регис</w:t>
            </w:r>
            <w:r w:rsidRPr="00236E7F">
              <w:rPr>
                <w:sz w:val="28"/>
                <w:szCs w:val="28"/>
              </w:rPr>
              <w:t>т</w:t>
            </w:r>
            <w:r w:rsidRPr="00236E7F">
              <w:rPr>
                <w:sz w:val="28"/>
                <w:szCs w:val="28"/>
              </w:rPr>
              <w:t>рации догов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ра</w:t>
            </w:r>
          </w:p>
        </w:tc>
      </w:tr>
      <w:tr w:rsidR="00F21252" w:rsidRPr="000F66E9" w:rsidTr="00236E7F"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</w:t>
            </w:r>
          </w:p>
        </w:tc>
      </w:tr>
      <w:tr w:rsidR="00F21252" w:rsidRPr="000F66E9" w:rsidTr="00236E7F"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1.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Республика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 госуда</w:t>
            </w:r>
            <w:r w:rsidRPr="00236E7F">
              <w:rPr>
                <w:sz w:val="28"/>
                <w:szCs w:val="28"/>
              </w:rPr>
              <w:t>р</w:t>
            </w:r>
            <w:r w:rsidRPr="00236E7F">
              <w:rPr>
                <w:sz w:val="28"/>
                <w:szCs w:val="28"/>
              </w:rPr>
              <w:t>ственное ун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тарное пре</w:t>
            </w:r>
            <w:r w:rsidRPr="00236E7F">
              <w:rPr>
                <w:sz w:val="28"/>
                <w:szCs w:val="28"/>
              </w:rPr>
              <w:t>д</w:t>
            </w:r>
            <w:r w:rsidRPr="00236E7F">
              <w:rPr>
                <w:sz w:val="28"/>
                <w:szCs w:val="28"/>
              </w:rPr>
              <w:t>приятие по эксплуатации групповых в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допроводов РСО-Алания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квартал 61,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выдела 1, 2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1,0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Разработка месторо</w:t>
            </w:r>
            <w:r w:rsidRPr="00236E7F">
              <w:rPr>
                <w:sz w:val="28"/>
                <w:szCs w:val="28"/>
              </w:rPr>
              <w:t>ж</w:t>
            </w:r>
            <w:r w:rsidRPr="00236E7F">
              <w:rPr>
                <w:sz w:val="28"/>
                <w:szCs w:val="28"/>
              </w:rPr>
              <w:t>дений п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лезных и</w:t>
            </w:r>
            <w:r w:rsidRPr="00236E7F">
              <w:rPr>
                <w:sz w:val="28"/>
                <w:szCs w:val="28"/>
              </w:rPr>
              <w:t>с</w:t>
            </w:r>
            <w:r w:rsidRPr="00236E7F">
              <w:rPr>
                <w:sz w:val="28"/>
                <w:szCs w:val="28"/>
              </w:rPr>
              <w:t>копаемых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Решение КЛХ  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8 от 24.11.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2008г.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47 от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01.12.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2008г,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 лет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19.05.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2009г.</w:t>
            </w:r>
          </w:p>
        </w:tc>
      </w:tr>
      <w:tr w:rsidR="00F21252" w:rsidRPr="000F66E9" w:rsidTr="00236E7F">
        <w:tc>
          <w:tcPr>
            <w:tcW w:w="5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2.</w:t>
            </w:r>
          </w:p>
        </w:tc>
        <w:tc>
          <w:tcPr>
            <w:tcW w:w="184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Комитет д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рожного строительства РСО-Алания</w:t>
            </w:r>
          </w:p>
        </w:tc>
        <w:tc>
          <w:tcPr>
            <w:tcW w:w="155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ское</w:t>
            </w:r>
          </w:p>
        </w:tc>
        <w:tc>
          <w:tcPr>
            <w:tcW w:w="85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2,5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Строител</w:t>
            </w:r>
            <w:r w:rsidRPr="00236E7F">
              <w:rPr>
                <w:sz w:val="28"/>
                <w:szCs w:val="28"/>
              </w:rPr>
              <w:t>ь</w:t>
            </w:r>
            <w:r w:rsidRPr="00236E7F">
              <w:rPr>
                <w:sz w:val="28"/>
                <w:szCs w:val="28"/>
              </w:rPr>
              <w:t>ство и р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констру</w:t>
            </w:r>
            <w:r w:rsidRPr="00236E7F">
              <w:rPr>
                <w:sz w:val="28"/>
                <w:szCs w:val="28"/>
              </w:rPr>
              <w:t>к</w:t>
            </w:r>
            <w:r w:rsidRPr="00236E7F">
              <w:rPr>
                <w:sz w:val="28"/>
                <w:szCs w:val="28"/>
              </w:rPr>
              <w:t>ция авт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дороги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Решение КЛХ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4 от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21.12.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2009г.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 4 от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28.12.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2009г.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 м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сяцев безво</w:t>
            </w:r>
            <w:r w:rsidRPr="00236E7F">
              <w:rPr>
                <w:sz w:val="28"/>
                <w:szCs w:val="28"/>
              </w:rPr>
              <w:t>з</w:t>
            </w:r>
            <w:r w:rsidRPr="00236E7F">
              <w:rPr>
                <w:sz w:val="28"/>
                <w:szCs w:val="28"/>
              </w:rPr>
              <w:t>мездно</w:t>
            </w:r>
          </w:p>
        </w:tc>
        <w:tc>
          <w:tcPr>
            <w:tcW w:w="99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не р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гистр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руется</w:t>
            </w:r>
          </w:p>
        </w:tc>
      </w:tr>
    </w:tbl>
    <w:p w:rsidR="00F21252" w:rsidRPr="000F66E9" w:rsidRDefault="00F21252" w:rsidP="00377DB7">
      <w:pPr>
        <w:jc w:val="center"/>
        <w:rPr>
          <w:sz w:val="28"/>
          <w:szCs w:val="28"/>
        </w:rPr>
      </w:pPr>
    </w:p>
    <w:p w:rsidR="00F21252" w:rsidRPr="000F66E9" w:rsidRDefault="00F21252" w:rsidP="00377DB7">
      <w:pPr>
        <w:jc w:val="center"/>
        <w:rPr>
          <w:sz w:val="28"/>
          <w:szCs w:val="28"/>
        </w:rPr>
      </w:pPr>
    </w:p>
    <w:p w:rsidR="00F21252" w:rsidRPr="000F66E9" w:rsidRDefault="00F21252" w:rsidP="00377DB7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1.1.10. Поквартальная карта-схема подразделения</w:t>
      </w:r>
    </w:p>
    <w:p w:rsidR="00F21252" w:rsidRPr="000F66E9" w:rsidRDefault="00F21252" w:rsidP="00377DB7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лесов по целевому назначению</w:t>
      </w:r>
    </w:p>
    <w:p w:rsidR="00F21252" w:rsidRPr="000F66E9" w:rsidRDefault="00F21252" w:rsidP="00377DB7">
      <w:pPr>
        <w:jc w:val="center"/>
        <w:rPr>
          <w:i/>
          <w:sz w:val="28"/>
          <w:szCs w:val="28"/>
        </w:rPr>
      </w:pPr>
    </w:p>
    <w:p w:rsidR="00F21252" w:rsidRPr="000F66E9" w:rsidRDefault="00F21252" w:rsidP="00377DB7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Приводится</w:t>
      </w:r>
    </w:p>
    <w:p w:rsidR="00F21252" w:rsidRPr="000F66E9" w:rsidRDefault="00F21252" w:rsidP="00377DB7">
      <w:pPr>
        <w:jc w:val="center"/>
        <w:rPr>
          <w:sz w:val="28"/>
          <w:szCs w:val="28"/>
        </w:rPr>
      </w:pPr>
    </w:p>
    <w:p w:rsidR="00F21252" w:rsidRDefault="00F21252" w:rsidP="00377DB7">
      <w:pPr>
        <w:jc w:val="center"/>
        <w:rPr>
          <w:sz w:val="28"/>
          <w:szCs w:val="28"/>
        </w:rPr>
        <w:sectPr w:rsidR="00F21252" w:rsidSect="00724A12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F21252" w:rsidRDefault="00F21252" w:rsidP="00377DB7">
      <w:pPr>
        <w:jc w:val="center"/>
        <w:rPr>
          <w:sz w:val="28"/>
          <w:szCs w:val="28"/>
        </w:rPr>
        <w:sectPr w:rsidR="00F21252" w:rsidSect="000265C1">
          <w:pgSz w:w="23814" w:h="16840" w:orient="landscape" w:code="8"/>
          <w:pgMar w:top="1701" w:right="1134" w:bottom="851" w:left="1134" w:header="709" w:footer="709" w:gutter="0"/>
          <w:pgNumType w:start="17"/>
          <w:cols w:space="708"/>
          <w:titlePg/>
          <w:docGrid w:linePitch="360"/>
        </w:sectPr>
      </w:pPr>
      <w:r>
        <w:rPr>
          <w:noProof/>
        </w:rPr>
        <w:pict>
          <v:shape id="_x0000_s1028" type="#_x0000_t75" style="position:absolute;left:0;text-align:left;margin-left:8.35pt;margin-top:65.7pt;width:1010.5pt;height:713.8pt;z-index:-251656192;mso-position-vertical-relative:page">
            <v:imagedata r:id="rId14" o:title=""/>
            <w10:wrap anchory="page"/>
          </v:shape>
        </w:pict>
      </w:r>
    </w:p>
    <w:p w:rsidR="00F21252" w:rsidRPr="000F66E9" w:rsidRDefault="00F21252" w:rsidP="00377DB7">
      <w:pPr>
        <w:jc w:val="center"/>
        <w:rPr>
          <w:sz w:val="28"/>
          <w:szCs w:val="28"/>
        </w:rPr>
      </w:pPr>
      <w:r w:rsidRPr="000F66E9">
        <w:rPr>
          <w:b/>
          <w:sz w:val="28"/>
          <w:szCs w:val="28"/>
        </w:rPr>
        <w:t>1.2. Виды разрешенного использования лесов</w:t>
      </w:r>
    </w:p>
    <w:p w:rsidR="00F21252" w:rsidRPr="000F66E9" w:rsidRDefault="00F21252" w:rsidP="00377DB7">
      <w:pPr>
        <w:jc w:val="center"/>
        <w:rPr>
          <w:sz w:val="22"/>
          <w:szCs w:val="22"/>
        </w:rPr>
      </w:pPr>
    </w:p>
    <w:p w:rsidR="00F21252" w:rsidRPr="000F66E9" w:rsidRDefault="00F21252" w:rsidP="00DB0D69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1.2.1.</w:t>
      </w:r>
    </w:p>
    <w:p w:rsidR="00F21252" w:rsidRPr="000F66E9" w:rsidRDefault="00F21252" w:rsidP="0035094E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Распределение кварталов по видам разрешенного использования лесов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A0"/>
      </w:tblPr>
      <w:tblGrid>
        <w:gridCol w:w="3549"/>
        <w:gridCol w:w="2024"/>
        <w:gridCol w:w="2426"/>
        <w:gridCol w:w="1365"/>
      </w:tblGrid>
      <w:tr w:rsidR="00F21252" w:rsidRPr="000F66E9" w:rsidTr="00A23FD2">
        <w:tc>
          <w:tcPr>
            <w:tcW w:w="3549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разрешенного испол</w:t>
            </w:r>
            <w:r w:rsidRPr="000F66E9">
              <w:rPr>
                <w:sz w:val="28"/>
                <w:szCs w:val="28"/>
              </w:rPr>
              <w:t>ь</w:t>
            </w:r>
            <w:r w:rsidRPr="000F66E9">
              <w:rPr>
                <w:sz w:val="28"/>
                <w:szCs w:val="28"/>
              </w:rPr>
              <w:t>зования лесов</w:t>
            </w:r>
          </w:p>
        </w:tc>
        <w:tc>
          <w:tcPr>
            <w:tcW w:w="202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участкового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лесничества</w:t>
            </w:r>
          </w:p>
        </w:tc>
        <w:tc>
          <w:tcPr>
            <w:tcW w:w="24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Номера кварталов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га</w:t>
            </w:r>
          </w:p>
        </w:tc>
      </w:tr>
      <w:tr w:rsidR="00F21252" w:rsidRPr="000F66E9" w:rsidTr="00A23FD2">
        <w:tc>
          <w:tcPr>
            <w:tcW w:w="3549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202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24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древесины</w:t>
            </w: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и сбор недреве</w:t>
            </w:r>
            <w:r w:rsidRPr="000F66E9">
              <w:rPr>
                <w:sz w:val="28"/>
                <w:szCs w:val="28"/>
              </w:rPr>
              <w:t>с</w:t>
            </w:r>
            <w:r w:rsidRPr="000F66E9">
              <w:rPr>
                <w:sz w:val="28"/>
                <w:szCs w:val="28"/>
              </w:rPr>
              <w:t>ных лесных ресурсов</w:t>
            </w: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пищевых лесных ресурсов и сбор лекарстве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ных растений</w:t>
            </w: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Ведение охотничьего хозя</w:t>
            </w:r>
            <w:r w:rsidRPr="000F66E9">
              <w:rPr>
                <w:sz w:val="28"/>
                <w:szCs w:val="28"/>
              </w:rPr>
              <w:t>й</w:t>
            </w:r>
            <w:r w:rsidRPr="000F66E9">
              <w:rPr>
                <w:sz w:val="28"/>
                <w:szCs w:val="28"/>
              </w:rPr>
              <w:t>ства и осуществление охоты</w:t>
            </w: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Ведение сельского хозяйства</w:t>
            </w: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1,2,5,7-9,11-14,18,</w:t>
            </w:r>
          </w:p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22,43,47,49,58,60,</w:t>
            </w:r>
          </w:p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61 (части)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2829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17,39,43,45,54,62,</w:t>
            </w:r>
          </w:p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64,67-74 (части)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2489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5318</w:t>
            </w:r>
          </w:p>
        </w:tc>
      </w:tr>
      <w:tr w:rsidR="00F21252" w:rsidRPr="000F66E9" w:rsidTr="00A23FD2">
        <w:tc>
          <w:tcPr>
            <w:tcW w:w="3549" w:type="dxa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Осуществление рекреацио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ной деятельности</w:t>
            </w:r>
          </w:p>
        </w:tc>
        <w:tc>
          <w:tcPr>
            <w:tcW w:w="2024" w:type="dxa"/>
            <w:tcBorders>
              <w:left w:val="single" w:sz="4" w:space="0" w:color="auto"/>
            </w:tcBorders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556857">
        <w:tc>
          <w:tcPr>
            <w:tcW w:w="3549" w:type="dxa"/>
            <w:vMerge/>
            <w:tcBorders>
              <w:right w:val="single" w:sz="4" w:space="0" w:color="auto"/>
            </w:tcBorders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  <w:tcBorders>
              <w:left w:val="single" w:sz="4" w:space="0" w:color="auto"/>
            </w:tcBorders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556857">
        <w:tc>
          <w:tcPr>
            <w:tcW w:w="3549" w:type="dxa"/>
            <w:vMerge/>
            <w:tcBorders>
              <w:right w:val="single" w:sz="4" w:space="0" w:color="auto"/>
            </w:tcBorders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  <w:tcBorders>
              <w:left w:val="single" w:sz="4" w:space="0" w:color="auto"/>
            </w:tcBorders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A23FD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556857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Выполнение работ по геол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гическому изучению недр, разработка месторождений полезных ископаемых</w:t>
            </w: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556857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556857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  <w:tr w:rsidR="00F21252" w:rsidRPr="000F66E9" w:rsidTr="00556857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Строительство и эксплуат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ция водохранилищ и иных искусственных водных об</w:t>
            </w:r>
            <w:r w:rsidRPr="000F66E9">
              <w:rPr>
                <w:sz w:val="28"/>
                <w:szCs w:val="28"/>
              </w:rPr>
              <w:t>ъ</w:t>
            </w:r>
            <w:r w:rsidRPr="000F66E9">
              <w:rPr>
                <w:sz w:val="28"/>
                <w:szCs w:val="28"/>
              </w:rPr>
              <w:t>ектов, а также гидротехн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ческих сооружений и сп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циализированных портов</w:t>
            </w: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1-8,10,12-14,16-20,</w:t>
            </w:r>
          </w:p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22-61 (части)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3766</w:t>
            </w:r>
          </w:p>
        </w:tc>
      </w:tr>
      <w:tr w:rsidR="00F21252" w:rsidRPr="000F66E9" w:rsidTr="00556857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1-41,43-57,59-65,</w:t>
            </w:r>
          </w:p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67-74 (части)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9662</w:t>
            </w:r>
          </w:p>
        </w:tc>
      </w:tr>
      <w:tr w:rsidR="00F21252" w:rsidRPr="000F66E9" w:rsidTr="0035094E">
        <w:trPr>
          <w:trHeight w:val="258"/>
        </w:trPr>
        <w:tc>
          <w:tcPr>
            <w:tcW w:w="3549" w:type="dxa"/>
            <w:vMerge/>
            <w:tcBorders>
              <w:bottom w:val="single" w:sz="4" w:space="0" w:color="auto"/>
            </w:tcBorders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13428</w:t>
            </w:r>
          </w:p>
        </w:tc>
      </w:tr>
      <w:tr w:rsidR="00F21252" w:rsidRPr="000F66E9" w:rsidTr="0035094E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Строительство, реконстру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ция, эксплуатация линий электропередачи, линий св</w:t>
            </w:r>
            <w:r w:rsidRPr="000F66E9">
              <w:rPr>
                <w:sz w:val="28"/>
                <w:szCs w:val="28"/>
              </w:rPr>
              <w:t>я</w:t>
            </w:r>
            <w:r w:rsidRPr="000F66E9">
              <w:rPr>
                <w:sz w:val="28"/>
                <w:szCs w:val="28"/>
              </w:rPr>
              <w:t>зи, дорог, трубопроводов и других линейных объектов</w:t>
            </w:r>
          </w:p>
        </w:tc>
        <w:tc>
          <w:tcPr>
            <w:tcW w:w="2024" w:type="dxa"/>
          </w:tcPr>
          <w:p w:rsidR="00F21252" w:rsidRPr="000F66E9" w:rsidRDefault="00F21252" w:rsidP="0035094E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35094E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35094E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35094E">
        <w:tc>
          <w:tcPr>
            <w:tcW w:w="3549" w:type="dxa"/>
            <w:vMerge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35094E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</w:tbl>
    <w:p w:rsidR="00F21252" w:rsidRPr="000F66E9" w:rsidRDefault="00F21252" w:rsidP="00524351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1.2.1.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28" w:type="dxa"/>
          <w:right w:w="28" w:type="dxa"/>
        </w:tblCellMar>
        <w:tblLook w:val="00A0"/>
      </w:tblPr>
      <w:tblGrid>
        <w:gridCol w:w="3549"/>
        <w:gridCol w:w="2024"/>
        <w:gridCol w:w="2426"/>
        <w:gridCol w:w="1365"/>
      </w:tblGrid>
      <w:tr w:rsidR="00F21252" w:rsidRPr="000F66E9" w:rsidTr="00A23FD2">
        <w:tc>
          <w:tcPr>
            <w:tcW w:w="3549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разрешенного испол</w:t>
            </w:r>
            <w:r w:rsidRPr="000F66E9">
              <w:rPr>
                <w:sz w:val="28"/>
                <w:szCs w:val="28"/>
              </w:rPr>
              <w:t>ь</w:t>
            </w:r>
            <w:r w:rsidRPr="000F66E9">
              <w:rPr>
                <w:sz w:val="28"/>
                <w:szCs w:val="28"/>
              </w:rPr>
              <w:t>зования лесов</w:t>
            </w:r>
          </w:p>
        </w:tc>
        <w:tc>
          <w:tcPr>
            <w:tcW w:w="202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Наименование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участкового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лесничества</w:t>
            </w:r>
          </w:p>
        </w:tc>
        <w:tc>
          <w:tcPr>
            <w:tcW w:w="24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Номера кварталов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</w:t>
            </w:r>
          </w:p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га</w:t>
            </w:r>
          </w:p>
        </w:tc>
      </w:tr>
      <w:tr w:rsidR="00F21252" w:rsidRPr="000F66E9" w:rsidTr="00A23FD2">
        <w:tc>
          <w:tcPr>
            <w:tcW w:w="3549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2024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2426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A23FD2">
        <w:tc>
          <w:tcPr>
            <w:tcW w:w="3549" w:type="dxa"/>
            <w:vMerge w:val="restart"/>
          </w:tcPr>
          <w:p w:rsidR="00F21252" w:rsidRPr="000F66E9" w:rsidRDefault="00F21252" w:rsidP="0035094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Осуществление религиозной деятельности</w:t>
            </w: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61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9513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 – 74 </w:t>
            </w:r>
          </w:p>
        </w:tc>
        <w:tc>
          <w:tcPr>
            <w:tcW w:w="1365" w:type="dxa"/>
          </w:tcPr>
          <w:p w:rsidR="00F21252" w:rsidRPr="000F66E9" w:rsidRDefault="00F21252" w:rsidP="00F70CB3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11728</w:t>
            </w:r>
          </w:p>
        </w:tc>
      </w:tr>
      <w:tr w:rsidR="00F21252" w:rsidRPr="000F66E9" w:rsidTr="00A23FD2">
        <w:tc>
          <w:tcPr>
            <w:tcW w:w="3549" w:type="dxa"/>
            <w:vMerge/>
          </w:tcPr>
          <w:p w:rsidR="00F21252" w:rsidRPr="000F66E9" w:rsidRDefault="00F21252" w:rsidP="00A23FD2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2024" w:type="dxa"/>
          </w:tcPr>
          <w:p w:rsidR="00F21252" w:rsidRPr="000F66E9" w:rsidRDefault="00F21252" w:rsidP="0055685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2426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</w:p>
        </w:tc>
        <w:tc>
          <w:tcPr>
            <w:tcW w:w="1365" w:type="dxa"/>
          </w:tcPr>
          <w:p w:rsidR="00F21252" w:rsidRPr="000F66E9" w:rsidRDefault="00F21252" w:rsidP="005568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21241</w:t>
            </w:r>
          </w:p>
        </w:tc>
      </w:tr>
    </w:tbl>
    <w:p w:rsidR="00F21252" w:rsidRPr="000F66E9" w:rsidRDefault="00F21252" w:rsidP="00DB0D69">
      <w:pPr>
        <w:jc w:val="center"/>
        <w:rPr>
          <w:sz w:val="28"/>
          <w:szCs w:val="28"/>
        </w:rPr>
      </w:pPr>
    </w:p>
    <w:p w:rsidR="00F21252" w:rsidRPr="000F66E9" w:rsidRDefault="00F21252" w:rsidP="00DB0D69">
      <w:pPr>
        <w:jc w:val="center"/>
        <w:rPr>
          <w:sz w:val="28"/>
          <w:szCs w:val="28"/>
        </w:rPr>
      </w:pPr>
    </w:p>
    <w:p w:rsidR="00F21252" w:rsidRPr="000F66E9" w:rsidRDefault="00F21252" w:rsidP="00E82C0F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ГЛАВА 2.</w:t>
      </w:r>
    </w:p>
    <w:p w:rsidR="00F21252" w:rsidRPr="000F66E9" w:rsidRDefault="00F21252" w:rsidP="00E82C0F">
      <w:pPr>
        <w:ind w:firstLine="709"/>
        <w:jc w:val="center"/>
        <w:rPr>
          <w:b/>
          <w:sz w:val="28"/>
          <w:szCs w:val="28"/>
        </w:rPr>
      </w:pPr>
    </w:p>
    <w:p w:rsidR="00F21252" w:rsidRPr="000F66E9" w:rsidRDefault="00F21252" w:rsidP="00E82C0F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НОРМАТИВЫ, ПАРАМЕТРЫ И СРОКИ РАЗРЕШЕННОГО </w:t>
      </w:r>
    </w:p>
    <w:p w:rsidR="00F21252" w:rsidRPr="000F66E9" w:rsidRDefault="00F21252" w:rsidP="00E82C0F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ИСПОЛЬЗОВАНИЯ ЛЕСОВ, НОРМАТИВЫ ПО ОХРАНЕ, </w:t>
      </w:r>
    </w:p>
    <w:p w:rsidR="00F21252" w:rsidRPr="000F66E9" w:rsidRDefault="00F21252" w:rsidP="00E82C0F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ЗАЩИТЕ И ВОСПРОИЗВОДСТВУ ЛЕСОВ</w:t>
      </w:r>
    </w:p>
    <w:p w:rsidR="00F21252" w:rsidRPr="000F66E9" w:rsidRDefault="00F21252" w:rsidP="00E82C0F">
      <w:pPr>
        <w:rPr>
          <w:b/>
          <w:sz w:val="28"/>
          <w:szCs w:val="28"/>
        </w:rPr>
      </w:pPr>
    </w:p>
    <w:p w:rsidR="00F21252" w:rsidRPr="000F66E9" w:rsidRDefault="00F21252" w:rsidP="0035094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2.1. Нормативы (расчетная лесосека), параметры и сроки</w:t>
      </w:r>
    </w:p>
    <w:p w:rsidR="00F21252" w:rsidRPr="000F66E9" w:rsidRDefault="00F21252" w:rsidP="0035094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разрешенного использования лесов при заготовке древесины</w:t>
      </w:r>
    </w:p>
    <w:p w:rsidR="00F21252" w:rsidRPr="000F66E9" w:rsidRDefault="00F21252" w:rsidP="00E82C0F">
      <w:pPr>
        <w:ind w:firstLine="709"/>
        <w:jc w:val="center"/>
        <w:rPr>
          <w:sz w:val="28"/>
          <w:szCs w:val="28"/>
        </w:rPr>
      </w:pPr>
    </w:p>
    <w:p w:rsidR="00F21252" w:rsidRPr="000F66E9" w:rsidRDefault="00F21252" w:rsidP="00E82C0F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Приказом Министерства сельского хозяйства Российской Федерации от 06 ноября 2009 г. № 543 «Об утверждении особенностей использования, о</w:t>
      </w:r>
      <w:r w:rsidRPr="000F66E9">
        <w:rPr>
          <w:sz w:val="28"/>
          <w:szCs w:val="28"/>
        </w:rPr>
        <w:t>х</w:t>
      </w:r>
      <w:r w:rsidRPr="000F66E9">
        <w:rPr>
          <w:sz w:val="28"/>
          <w:szCs w:val="28"/>
        </w:rPr>
        <w:t>раны, защиты, воспроизводства лесов, расположенных в водоохранных зонах лесов, выполняющих функции защиты природных и иных объектов, ценных лесов, а также лесов, расположенных на особо защитных участках лесов», в указанных в приказе категориях защитных лесов допускается проведение выборочных рубок, санитарных и прочих рубок.</w:t>
      </w:r>
    </w:p>
    <w:p w:rsidR="00F21252" w:rsidRPr="000F66E9" w:rsidRDefault="00F21252" w:rsidP="00E82C0F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</w:t>
      </w:r>
      <w:r>
        <w:rPr>
          <w:sz w:val="28"/>
          <w:szCs w:val="28"/>
        </w:rPr>
        <w:t>ответствии со статьями 104 – 106</w:t>
      </w:r>
      <w:r w:rsidRPr="000F66E9">
        <w:rPr>
          <w:sz w:val="28"/>
          <w:szCs w:val="28"/>
        </w:rPr>
        <w:t xml:space="preserve"> Лесного кодекса РФ, опред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ляющих правовой режим лесов, расположенных в водоохранных зонах, в</w:t>
      </w:r>
      <w:r w:rsidRPr="000F66E9">
        <w:rPr>
          <w:sz w:val="28"/>
          <w:szCs w:val="28"/>
        </w:rPr>
        <w:t>ы</w:t>
      </w:r>
      <w:r w:rsidRPr="000F66E9">
        <w:rPr>
          <w:sz w:val="28"/>
          <w:szCs w:val="28"/>
        </w:rPr>
        <w:t>полняющих функции защиты природных и иных объектов и ценных лесов, не исключающих проведение выборочных рубок, настоящим регламентом пр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изведены расчеты по возможным объемам выборочных рубок в спелых и п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рестойных насаждениях.</w:t>
      </w:r>
    </w:p>
    <w:p w:rsidR="00F21252" w:rsidRPr="000F66E9" w:rsidRDefault="00F21252" w:rsidP="00E82C0F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Расчетная лесосека по выборочным рубкам в спелых и перестойных насаждениях приводится в таблицах 2.1.1 и 2.1.2.</w:t>
      </w:r>
    </w:p>
    <w:p w:rsidR="00F21252" w:rsidRPr="000F66E9" w:rsidRDefault="00F21252" w:rsidP="00E82C0F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Заготовка древесины в объеме, превышающем расчетную лесосеку (допустимый объем изъятия древесины), а также с нарушением возрастов р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бок запрещается.</w:t>
      </w:r>
    </w:p>
    <w:p w:rsidR="00F21252" w:rsidRPr="000F66E9" w:rsidRDefault="00F21252" w:rsidP="0035094E">
      <w:pPr>
        <w:jc w:val="both"/>
        <w:rPr>
          <w:sz w:val="28"/>
          <w:szCs w:val="28"/>
        </w:rPr>
      </w:pPr>
    </w:p>
    <w:p w:rsidR="00F21252" w:rsidRPr="000F66E9" w:rsidRDefault="00F21252" w:rsidP="0035094E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2.1.1. Расчетная лесосека по выборочным рубкам спелых и перестойных </w:t>
      </w:r>
    </w:p>
    <w:p w:rsidR="00F21252" w:rsidRPr="000F66E9" w:rsidRDefault="00F21252" w:rsidP="0035094E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лесных насаждений на срок действия лесохозяйственного регламента</w:t>
      </w:r>
    </w:p>
    <w:p w:rsidR="00F21252" w:rsidRPr="000F66E9" w:rsidRDefault="00F21252" w:rsidP="0035094E">
      <w:pPr>
        <w:jc w:val="center"/>
        <w:rPr>
          <w:i/>
          <w:sz w:val="28"/>
          <w:szCs w:val="28"/>
        </w:rPr>
      </w:pPr>
    </w:p>
    <w:p w:rsidR="00F21252" w:rsidRDefault="00F21252" w:rsidP="0035094E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Ведомости определения расчетных лесосек спелых и пересто</w:t>
      </w:r>
      <w:r>
        <w:rPr>
          <w:sz w:val="28"/>
          <w:szCs w:val="28"/>
        </w:rPr>
        <w:t>йных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саждений на период с 2010г. по 2019г. </w:t>
      </w:r>
      <w:r w:rsidRPr="000F66E9">
        <w:rPr>
          <w:sz w:val="28"/>
          <w:szCs w:val="28"/>
        </w:rPr>
        <w:t>в разрезе категорий защитных лесов, пород и групп крутизны приведены в таблицах 2.1.1.1 и 2.1.1.2.</w:t>
      </w:r>
    </w:p>
    <w:p w:rsidR="00F21252" w:rsidRPr="000F66E9" w:rsidRDefault="00F21252" w:rsidP="0035094E">
      <w:pPr>
        <w:jc w:val="both"/>
        <w:rPr>
          <w:sz w:val="28"/>
          <w:szCs w:val="28"/>
        </w:rPr>
        <w:sectPr w:rsidR="00F21252" w:rsidRPr="000F66E9" w:rsidSect="00724A12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F21252" w:rsidRPr="000F66E9" w:rsidRDefault="00F21252" w:rsidP="001B06FC">
      <w:pPr>
        <w:jc w:val="right"/>
      </w:pPr>
      <w:r w:rsidRPr="000F66E9">
        <w:t>Таблица 2.1.1.1.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Целевое назначение лесов Защитные леса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HЕРЕСТООХРАННЫЕ ПОЛОСЫ ЛЕСОВ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45  11,4                                        15   4,5    21   5,2                 9   1,7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6                                              15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15    ,7                                        15    ,7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73  15,7                                        21   4,9    52  10,8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25                                              15          30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73   4,0                                        21    ,7    52   3,3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7    ,4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БЕРЕЗ.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10    ,7                                                                10    ,7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10    ,2                                                                10    ,2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ДО 1ГА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2    ,3                                                                 2    ,3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100                                                         100         100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2    ,3                                                                 2    ,3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46   7,7                                         2    ,3    34   6,0    10   1,4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29                                              15          30          30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46   2,3                                         2    ,1    34   1,8    10    ,4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= = = = = = = = = = = = = = = = = = = = = = = = = = = = = = = = = = = = = = = = = = = = = = = = = = = = = = = = =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ЛЕСА ВОДООХРАННЫХ ЗОН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ДУБ.СЕМ.ДО 1 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2    ,4                                                                             2    ,4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100                                                                                 100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2    ,4                                                                             2    ,4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ДУБ.СЕМ.1,1-2ГА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2    ,2                                                                             2    ,2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3    ,3                                                                             3    ,3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91  17,6                             2    ,6    11   3,1     7   1,8    10   2,6    61   9,5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4                                  30          15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13    ,6                             2    ,2    11    ,4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ТВЕР.1-Я ДО 1ГА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,1                                                                  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100                                                                     100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,1                                                                  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ТВЕР.1Я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3    ,6                                                     2    ,4     1    ,2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50                                                          50          50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3    ,3                                                     2    ,2     1    ,1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2    ,6                                                     2    ,6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2    ,2                                                     2    ,2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ДО 1ГА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100                                                                     100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15   2,3                                         2    ,3     9   1,4     1    ,3     3    ,3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46                                              15          50          50          50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13   1,1                                                     9    ,8     1    ,1     3    ,2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167  29,7                                        11   2,1    33   6,2    98  17,8    25   3,6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29                                              15          30          30          30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167   8,6                                        11    ,3    33   1,9    98   5,3    25   1,1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17    ,9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Т.ИВ.2,1ГА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4    ,5                                                     4    ,5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4    ,1                                                     4    ,1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= = = = = = = = = = = = = = = = = = = = = = = = = = = = = = = = = = = = = = = = = = = = = = = = = = = = = = = = =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ЛЕСА ЗАЩ.ПОЛОС ВДОЛЬ Ж/Д И А/Д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,2                                                      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2    ,2                                                     2    ,2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2    ,1                                                     2    ,1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11   1,6                                                    11   1,6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11    ,5                                                    11    ,5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ТОП.ИВ.ДО 1ГА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100                                                         100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1    ,1                                                     1    ,1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= = = = = = = = = = = = = = = = = = = = = = = = = = = = = = = = = = = = = = = = = = = = = = = = = = = = = = = = =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ЛЕСА,РАСПОЛ.В СТЕПЯХ,ГОРАХ И ДР.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ДУБ.СЕМ.1,1-2ГА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3    ,5                                                                             3    ,5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87  12,5                                                                            87  12,5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7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1241 292,9                            62  19,3   246  72,1   442 112,1    69  16,5   422  72,9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5                                  25          15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308  15,7                            62   4,9   246  10,8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31   1,6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ТВЕР.1Я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4    ,8                                         2    ,4                 2    ,4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33                                              15                      50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4    ,3                                         2    ,1                 2    ,2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57  11,9    21   4,1     5    ,9                            28   6,3     3    ,6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28          25          25                                  30          30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57   3,3    21   1,0     5    ,2                            28   1,9     3    ,2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6    ,3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ТВЕР.2Я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3    ,3                                                                             3    ,3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50                                                                                  50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8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3    ,2                                                                             3    ,2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ТВ.2Я 2,1 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5    ,6                                                                             5    ,6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30                                                                                  30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5    ,2                                                                             5    ,2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БЕРЕЗ.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13    ,8                                                                 6    ,4     7    ,4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30                                                                      30          30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13    ,2                                                                 6    ,1     7    ,1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ДО 1ГА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1    ,2                                         1    ,2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15                                              15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1,1-2ГА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9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6    ,8                                                     1    ,2     5    ,6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50                                                          50          50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6    ,4                                                     1    ,1     5    ,3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342  61,2                             8    ,8    85  14,6   169  32,6    46   8,8    34   4,4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26                                  25          15          30          30          30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342  16,1                             8    ,2    85   2,2   169   9,8    46   2,6    34   1,3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34   1,6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Т.ИВ.2,1ГА И&gt;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15   1,9                                         8   1,1     7    ,8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21                                              15          30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00-20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15    ,4                                         8    ,2     7    ,2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= = = = = = = = = = = = = = = = = = = = = = = = = = = = = = = = = = = = = = = = = = = = = = = = = = = = = = = = = =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D33DEB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Целевое назначение лесов Защитные леса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HЕРЕСТООХРАННЫЕ ПОЛОСЫ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ХВОЙНАЯ 1-Я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2         2    1                                  101                                                           1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ДУБ.С. 2,1ГА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4         4    4                                  101                                                           2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666       569  240   52   45   30   11,4  251  1,6  141                             2   ,1   ,1        56  171  109   45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86                  13   73    6   15,7  216   ,3   61                             7   ,4   ,3   ,2   49   39        86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БЕРЕЗ. 2,1ГА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10                       10          ,7   70        51                             1                                 10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2                        2    1     ,3  169        51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5                   5                   104        51                                                                5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94        15   12   33   46         7,7  167   ,3   51                             5   ,2   ,2   ,1   41   34   12   79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869       590  257  103  176   37   35,8       2,2                                 15   ,7   ,6   ,3   50       124  225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хвойные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2         2    1                                                                                                1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756       573  244   65  118   36   27,1       1,9                                  9   ,5   ,4   ,2   50       111  131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111        15   12   38   58    1    8,7        ,3                                  6   ,2   ,2   ,1   50        12   94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 ВОДООХРАННЫХ ЗОН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ХВОЙНАЯ 1-Я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9         9    9                                  101                                                           9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ДУБ.СЕМ.ДО 1 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7    5                   2    2     ,4  148       101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ДУБ.СЕМ.1,1-2ГА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9    7                   2    2     ,2  123   ,1  101                                                                1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ДУБ.С. 2,1ГА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91   84    4    4         3    3     ,3  132   ,5  101                                                           4    3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  ,3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982   21  799  305   71   91   12   17,6  194  2,2  141                             1   ,1                 280  146   91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ТВЕР.1-Я ДО 1ГА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1                   1               ,1  183        61                                                                1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ТВЕР.1Я 1,1-2ГА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3                        3          ,6  207        61                                                                3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7                   5    2          ,6  231        61                                                                7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5         1    1    3    1          ,1  120        51                                                           1    4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25         4    3    6   15    3    2,3  157   ,1   51                             2   ,1   ,1   ,1   39   22    3   21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224         9    4   48  167   62   29,7  178   ,6   51                            17   ,8   ,8   ,3   42   35    4  215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Т.ИВ.2,1ГА И&gt;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4                        4          ,5  110        41                             1                                  4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1367  117  826  326  134  290   84   52,4       3,5                                 21  1,0   ,9   ,4   44       167  350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хвойные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9         9    9                                                                                                9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1100  117  803  309   77  103   19   19,8       2,8                                  1   ,1                      150  106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258        14    8   57  187   65   32,6        ,7                                 20   ,9   ,9   ,4   44         8  244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 ЗАЩ.ПОЛОС ВДОЛЬ Ж/Д И А/Д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ХВОЙНАЯ 1-Я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3         3    3                                  101                                                           3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52        52   18                    ,2  300   ,2  141                                                           1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2                        2          ,2  140        51                                                                2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37         8        18   11         1,6  144   ,1   51                             1   ,1   ,1        43   33        28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ТОП.ИВ.ДО 1ГА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2    1                   1          ,1  110        41                                                                1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96    1   63   21   18   14         2,1        ,3                                  1   ,1   ,1                   4   31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хвойные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3         3    3                                                                                                3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52        52   18                    ,2        ,2                                                                1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41    1    8        18   14         1,9        ,1                                  1   ,1   ,1                       31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ЛЕСА,РАСПОЛ.В СТЕПЯХ,ГОРАХ И Д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ДУБ.СЕМ.ДО 1 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2    2                                            101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ДУБ.СЕМ.1,1-2ГА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8    5                   3          ,5  159       101                                                                3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  ,5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ДУБ.С. 2,1ГА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390  279   24   24        87   79   12,5  142  1,8  101                                                          10   88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12,5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10060  243 7898 3107  678 1241   84  292,9  236 23,2  141                            31  1,6  1,4   ,8   60  187 1573 1242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ТВЕР.1Я 1,1-2ГА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7         2         1    4    2     ,8  195        61                                                                5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112        23    5   32   57        11,9  210   ,4   61                             6   ,3   ,3   ,2   51   36    6   88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ТВЕР.2-Я ДО 1ГА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1    1                                             41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ТВЕР.2Я 1,1-2ГА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3                        3    3     ,3  127        41                                                                3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ТВ.2Я 2,1 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5                        5    5     ,6  130        41                             1                                  5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БЕРЕЗ. 2,1ГА И&gt;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13                       13    7     ,8   60        51                             1                                 13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3    1              1    1          ,2  178        51                                                                2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13    1    2    2    4    6          ,8  143        51                             1                             2   10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488    6   61   46   79  342  140   61,2  179  1,2   51                            34  1,6  1,5   ,6   39   38   46  421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Т.ИВ.2,1ГА И&gt;     0-20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15                       15         1,9  124   ,1   41                             2                                 15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11120  538 8010 3184  795 1777  320  384,4      26,7                                 76  3,5  3,2  1,6   50      1637 1895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10588  530 7947 3136  711 1400  173  319,5      25,4                                 38  1,9  1,7  1,0   59      1589 1434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532    8   63   48   84  377  147   64,9       1,3                                 38  1,6  1,5   ,6   40        48  461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4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целевому назначению лесов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13452  656 9489 3788 1050 2257  441  474,7      32,7                                113  5,3  4,8  2,3   48      1932 2501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хвойные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14        14   13                                                                                               13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твердолиственные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12496  647 9375 3707  853 1621  228  366,6      30,3                                 48  2,5  2,1  1,2   57      1851 1671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мягколиственные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942    9  100   68  197  636  213  108,1       2,4                                 65  2,8  2,7  1,1   41        68  830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т.ч.по способам рубок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Выборочные(всего)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13452  656 9489 3788 1050 2257  441  474,7      32,7                                113  5,3  4,8  2,3   48      1932 2501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Из них: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хвойные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14        14   13                                                                                               13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12496  647 9375 3707  853 1621  228  366,6      30,3                                 48  2,5  2,1  1,2   57      1851 1671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942    9  100   68  197  636  213  108,1       2,4                                 65  2,8  2,7  1,1   41        68  830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(крут.0-20)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Ведомость расчетной лесосеки на период с2010х г. по2019х г.                                                 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     обьем ликвидной древисины,тыс.кбм.           :        в том числе деловой древисины,тыс.кбм.          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Группы       :--------------------------------------------------------------------------------------------------------------: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и          :    :хвой:в т.ч. по х/с :твер:в т.ч. по х/с :мяг-:в  б:    :хвой:в т.ч. по х/с :твер:в т.ч. по х/с :мяг-:в   б: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категории     :все-:ное :--------------:доли:--------------:коли:т. е:все-:ное :--------------:доли:--------------:коли:т.  е: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защитности     : го :хо- :сос-:лист:кед-:ств.:дубо:дубо:буко:ств.:ч. р: го :хо- :сос-:лист:кед-:ств.:дубо:дубо:буко:ств.:ч.  р: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:зяй-:но- :вен-:ро- :хо- :вым :вым :вым :хо- :   е:    :зяй-:но- :вен-:ро- :хо- :вым :вым :вым :хо- :    е: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:ство:вым :нич-:вым :зяй-: в/с: н/с:    :зяй-:   з:    :ство:вым :нич.:вым :зяй-: в/с: н/с:    :зяй-:    з: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    :    :ным :    :ство:    :    :    :ство:   .:    :    :    :ным :    :ство:    :    :    :ство:    .: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всего защитных лесов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4,8                      2,1            1,5  2,7       2,3                      1,2             ,8  1,1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HЕРЕСТООХРАННЫЕ ПОЛОСЫ ЛЕСОВ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,6                       ,4             ,1   ,2        ,3                       ,2                  ,1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ЛЕСА ВОДООХРАННЫХ ЗОН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,9                                           ,9        ,4                                           ,4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ЛЕСА ЗАЩ.ПОЛОС ВДОЛЬ Ж/Д И А/Д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,1                                           ,1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ЛЕСА,РАСПОЛ.В СТЕПЯХ,ГОРАХ И Д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3,2                      1,7            1,4  1,5       1,6                      1,0             ,8   ,6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всего лесов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4,8                      2,1            1,5  2,7       2,3                      1,2             ,8  1,1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441A8F">
      <w:pPr>
        <w:pStyle w:val="PlainText"/>
        <w:spacing w:line="156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</w:r>
    </w:p>
    <w:p w:rsidR="00F21252" w:rsidRPr="000F66E9" w:rsidRDefault="00F21252" w:rsidP="00441A8F">
      <w:pPr>
        <w:pStyle w:val="PlainText"/>
        <w:jc w:val="right"/>
        <w:rPr>
          <w:rFonts w:ascii="Times New Roman" w:eastAsia="MS Mincho" w:hAnsi="Times New Roman" w:cs="Times New Roman"/>
          <w:sz w:val="22"/>
          <w:szCs w:val="22"/>
        </w:rPr>
      </w:pPr>
      <w:r w:rsidRPr="000F66E9">
        <w:rPr>
          <w:rFonts w:ascii="Times New Roman" w:eastAsia="MS Mincho" w:hAnsi="Times New Roman" w:cs="Times New Roman"/>
          <w:sz w:val="22"/>
          <w:szCs w:val="22"/>
        </w:rPr>
        <w:t>Таблица 2.1.1.2.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Целевое назначение лесов Защитные леса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HЕРЕСТООХРАННЫЕ ПОЛОСЫ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87  22,3                                                    33   9,0    53  13,2     1    ,1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ТВЕР.1Я 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2    ,4                                         2    ,4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15                                              15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2    ,1                                         2    ,1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8   1,3                                                     8   1,3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8    ,4                                                     8    ,4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ДО 1ГА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1    ,4                                                          ,2                 1    ,2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100                                                         100                     100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1    ,3                                                          ,1                 1    ,2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14   2,9                                                     5   1,4     5    ,7     4    ,8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30                                                          30          30          30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14    ,9                                                     5    ,4     5    ,2     4    ,3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= = = = = = = = = = = = = = = = = = = = = = = = = = = = = = = = = = = = = = = = = = = = = = = = = = = = = = = = =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ЛЕСА ВОДООХРАННЫХ ЗОН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ДУБ.СЕМ.ДО 1 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100                                                                                 100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4    ,6                                                                             4    ,6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163  34,8                                        24   7,4    11   3,0    39   9,3    89  15,1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3                                              15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24   1,1                                        24   1,1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5    ,7                                                                 5    ,7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5    ,2                                                                 5    ,2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БЕРЕЗ.1,1-2ГА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2    ,2                                                     2    ,2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50                                                          50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2    ,1                                                     2    ,1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ДО 1ГА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1    ,2                                                          ,1     1    ,1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100                                                         100         100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1    ,2                                                          ,1     1    ,1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13   2,4                                                     3    ,9     6   1,1     4    ,4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30                                                          30          30          30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13    ,7                                                     3    ,3     6    ,3     4    ,1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Т.ИВ.2,1ГА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3    ,2                                                                             3    ,2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30                                                                                  30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3    ,1                                                                             3    ,1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= = = = = = = = = = = = = = = = = = = = = = = = = = = = = = = = = = = = = = = = = = = = = = = = = = = = = = = = =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Категория защитных лесов ЛЕСА,РАСПОЛ.В СТЕПЯХ,ГОРАХ И ДР.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ДУБ.СЕМ.1,1-2ГА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2    ,4                                                                             2    ,4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ДУБ.С.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71  11,2                                                                22   4,0    49   7,2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БУКОВАЯ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1286 331,7                            13   4,4   359 114,4   374 103,8   191  47,1   349  62,0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6                                  25          15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372  18,3                            13   1,1   359  17,2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37   1,8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ТВЕР.1Я 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2    ,4                                         2    ,4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15                                              15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2    ,1                                         2    ,1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ТВ.1Я 2,1 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5    ,8                                                                             5    ,8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30                                                                                  30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5    ,2                                                                             5    ,2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БЕРЕЗ.1,1-2ГА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3    ,3                                         2    ,2                             1    ,1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24                                              15                                  50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БЕРЕЗ.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12    ,8                                         2    ,2                 4    ,2     6    ,4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25                                              15                      30          30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10    ,2                                                                 4    ,1     6    ,1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1,1-2ГА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1    ,2                                                                 1    ,2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50                                                                      50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1    ,1                                                                 1    ,1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ОЛЬХ. 2,1ГА И&gt;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51  10,0                                        17   3,6    34   6,4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25                                              15          30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51   2,5                                        17    ,5    34   2,0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Расчетная лесосека по выборочным рубкам спелых и перестойных лесных насаждений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на срок действия лесохозяйственного регламента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      :           В   т о м   ч и с л е   п о   п о л н о т а м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Всего  :-----------------------------------------------------------------------------------: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Показатели     :           :    1,0    :    0,9    :    0,8    :    0,7    :    0,6    :    0,5    : 0,3-0,4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:------ты----------ты----------ты----------ты----------ты----------ты----------ты----------ты---: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га :тыс. :  га :тыс. :  га :тыс. :  га :тыс. :  га :тыс. :  га :тыс. :  га :тыс. :  га :тыс.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:     : м3  :     : м3  :     : м3  :     : м3  :     : м3  :     : м3  :     : м3  :     : м3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:-------------------:-----------------------------------------------------------------------------------------------: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1       :  2  :  3  :  4  :  5  :  6  :  7  :  8  :  9  :  10 : 11  :  12 :  13 :  14 :  15 :  17 :  18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                                                                                                              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5    ,3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: - - - - - - - - - - - - - - - - - - - - - - - - - - - - - - - - - - - - - - - - - - - - - - - - - - - - - - - - -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Хозсекция  ТОП.ИВ.ДО 1ГА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Всего включено в расчет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51  10,0                                                                            51  10,0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процент выборки от общего запаса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100                                                                                 100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Запас, вырубаемый за один прием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Средний период   повторяемости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10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Ежегодная расчетная лесосека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= = = = = = = = = = = = = = = = = = = = = = = = = = = = = = = = = = = = = = = = = = = = = = = = = = = = = = = = = =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Целевое назначение лесов Защитные леса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HЕРЕСТООХРАННЫЕ ПОЛОСЫ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230        82   42   61   87        22,3  258   ,5  141                                                          62   87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ТВЕР.1Я 1,1-2ГА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2                        2    2     ,4  239        61                                                                2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8                        8         1,3  170        61                             1                                  8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1                        1    1     ,4  200        51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23         9             14   10    2,9  206        51                             1   ,1   ,1        44   33        14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264        91   42   61  112   13   27,3        ,5                                  2   ,1   ,1                  62  111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240        82   42   61   97    2   24,0        ,5                                  1                            62   97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24         9             15   11    3,3                                            1   ,1   ,1                       14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 ВОДООХРАННЫХ ЗОН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ДУБ.СЕМ.ДО 1 ГА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1                        1    1     ,1  133       101                                                                1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ДУБ.С. 2,1ГА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22   18                   4          ,6  171   ,1  101                                                                4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КЛЕН ВЫСОКОГОР.                                 ,6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429       166   59  100  163    7   34,8  213   ,8  141                             2   ,1   ,1   ,1   59  317  109  163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5                        5          ,7  141        61                             1                                  5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БЕРЕЗ.1,1-2ГА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2                        2    2     ,2  100        51                                                                2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2                   1    1          ,2  173        51                                                                1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2         2                                        51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27        10         4   13    3    2,4  176   ,1   51                             2   ,1                  33        17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Т.ИВ.2,1ГА И&gt;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3                        3          ,2   59        41                                                                3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493   18  178   59  105  192   13   39,2       1,0                                  5   ,2   ,1   ,1  100       109  196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457   18  166   59  100  173    8   36,2        ,9                                  3   ,1   ,1   ,1  100       109  173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36        12         5   19    5    3,0        ,1                                  2   ,1                            23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 ЗАЩ.ПОЛОС ВДОЛЬ Ж/Д И А/Д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7         7                                       141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7         7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7         7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Категория защитности:  ЛЕСА,РАСПОЛ.В СТЕПЯХ,ГОРАХ И Д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Выборочные  рубки - запас, тыс.кбм.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ДУБ.СЕМ.1,1-2ГА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2                        2    2     ,4  180       101                                                                2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ДУБ.С. 2,1ГА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71                       71   45   11,2  158   ,1  101                                                               71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БУКОВАЯ     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2595      1077  497  232 1286  208  331,7  258  5,0  141                            37  1,8  1,7  1,0   59  181  388 1298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ТВЕР.1Я 1,1-2ГА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2                        2    2     ,4  229        61                                                                2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ТВ.1Я 2,1 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5                        5          ,8  170        61                             1                                  5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БЕРЕЗ.1,1-2ГА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3                        3    3     ,3   93        51                             1                                  3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БЕРЕЗ. 2,1ГА И&gt;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12                       12    8     ,8   71        51                             1                                 12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ДО 1ГА 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1                   1                   140        51                                                                1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1,1-2ГА 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1                        1          ,2  162        51                                                                1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ОЛЬХ. 2,1ГА И&gt;   21-30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85        21   21   13   51    9   10,0  195   ,3   51                             5   ,3   ,2   ,1   39   40   21   64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способу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2777      1098  518  246 1433  277  355,8       5,4                                 45  2,1  1,9  1,1   58       409 1459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2675      1077  497  232 1366  257  344,5       5,1                                 38  1,8  1,7  1,0   59       388 1378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3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                                                                                              Таблица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Определение расчетной лесосеки при рубке спелых и перестойных насажд.на период с 2010г. по 2019г.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Хозцек- :Покры-:Распределение лесопокрытoй   :Запас :Сред:Сред:    :  Исчисленные лесосеки  :   Принятая лесосека    Число:Предполa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ция   :  тая : площади по группам возраста :спелых: за-: нее:    :------------------------:------------------------:лет : гаемый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:-----------------------------:и пере: пас:изме:Воз-:Рав-:2-я :1-я :Ин- : По :    :    :  В ликвиде   :ис- :остаток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и     :лесом :    :Средневозр    :Спелые и : стой-:экс-:нен-:раст: но-:    :    :тег-:сос-:Пло-: За-:--------------:поль:насажден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:---------:При-:перестойн: ных  :пл. : ие :    :мер-:воз-:воз-:раль:тоя-:щадь: пас:Все-: В  :% де:зова:--------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преобл. : пло- :Моло:    : В  :спе-:---------:насаж-:фон-:запа:руб-:ного:раст:раст:ная :нию : Га :    : го :т.ч.: ло-:ния :При-:спе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порода  : щадь :дня-:Все-:т.ч.:ваю-:    : В  :дений : да : са : ки :    :ная :ная :    :    :    :тыс.:    :дело:вой :экс-:спе-:лых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Га  : ки : го включ:щие :Все-:т.ч.:      :на  :    :    :поль:    :    :    :    :    :кбм.:    :вой : от :пл. :ваю-: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 в  :    : го :пере: тыс. :1 га:тыс.:лет :зова:    :    :    :    :    :    :    :    :лик-:фон-:щих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:      :    :    :расч:    :    : ст.: кбм. :кбм.:кбм.:    :ния :    :    :    :    :    :    :    :    :вида: да :    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1    :  2   :  3 :  4 :  5 :  6 :  7 :  8 :   9  : 10 : 11 : 12 : 13 : 14 : 15 : 16 : 17 : 18 : 19 : 20 : 21 : 22 : 23 : 24 : 25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102        21   21   14   67   20   11,3        ,3                                  7   ,3   ,2   ,1   50        21   81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Итого по целевому назначению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3541   18 1374  619  412 1737  303  422,3       6,9                                 52  2,4  2,1  1,2   57       580 1766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том числе: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3379   18 1332  598  393 1636  267  404,7       6,5                                 42  1,9  1,8  1,1   61       559 1648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162        42   21   19  101   36   17,6        ,4                                 10   ,5   ,3   ,1   33        21  118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 т.ч.по способам рубок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Выборочные(всего)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3541   18 1374  619  412 1737  303  422,3       6,9                                 52  2,4  2,1  1,2   57       580 1766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Из них: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твердолиственные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3379   18 1332  598  393 1636  267  404,7       6,5                                 42  1,9  1,8  1,1   61       559 1648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мягколиственные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162        42   21   19  101   36   17,6        ,4                                 10   ,5   ,3   ,1   33        21  118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  <w:r w:rsidRPr="000F66E9">
        <w:rPr>
          <w:rFonts w:ascii="Times New Roman" w:eastAsia="MS Mincho" w:hAnsi="Times New Roman" w:cs="Times New Roman"/>
          <w:sz w:val="16"/>
        </w:rPr>
        <w:br w:type="page"/>
        <w:t xml:space="preserve">                                        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Лесничество  ИРАФСКОЕ (крут.21-30)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 Ведомость расчетной лесосеки на период с2010х г. по2019х г.                                                 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     обьем ликвидной древисины,тыс.кбм.           :        в том числе деловой древисины,тыс.кбм.          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Группы       :--------------------------------------------------------------------------------------------------------------: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и          :    :хвой:в т.ч. по х/с :твер:в т.ч. по х/с :мяг-:в  б:    :хвой:в т.ч. по х/с :твер:в т.ч. по х/с :мяг-:в   б: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категории     :все-:ное :--------------:доли:--------------:коли:т. е:все-:ное :--------------:доли:--------------:коли:т.  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защитности     : го :хо- :сос-:лист:кед-:ств.:дубо:дубо:буко:ств.:ч. р: го :хо- :сос-:лист:кед-:ств.:дубо:дубо:буко:ств.:ч.  р: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:зяй-:но- :вен-:ро- :хо- :вым :вым :вым :хо- :   е:    :зяй-:но- :вен-:ро- :хо- :вым :вым :вым :хо- :    е: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:ство:вым :нич-:вым :зяй-: в/с: н/с:    :зяй-:   з:    :ство:вым :нич.:вым :зяй-: в/с: н/с:    :зяй-:    з: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:    :    :    :ным :    :ство:    :    :    :ство:   .:    :    :    :ным :    :ство:    :    :    :ство:    .: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------------------------------------------------------------------------------------------------------------------------------------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всего защитных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2,1                      1,8            1,8   ,3       1,2                      1,1            1,1   ,1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HЕРЕСТООХРАННЫЕ ПОЛОСЫ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,1                                       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ЛЕСА ВОДООХРАННЫХ ЗОН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 ,1                       ,1             ,1             ,1                       ,1          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ЛЕСА,РАСПОЛ.В СТЕПЯХ,ГОРАХ И Д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1,9                      1,7            1,7   ,2       1,1                      1,0            1,0   ,1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всего лесов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 xml:space="preserve">                      2,1                      1,8            1,8   ,3       1,2                      1,1            1,1   ,1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********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-</w:t>
      </w:r>
    </w:p>
    <w:p w:rsidR="00F21252" w:rsidRPr="000F66E9" w:rsidRDefault="00F21252" w:rsidP="00441A8F">
      <w:pPr>
        <w:pStyle w:val="PlainText"/>
        <w:spacing w:line="130" w:lineRule="exact"/>
        <w:rPr>
          <w:rFonts w:ascii="Times New Roman" w:eastAsia="MS Mincho" w:hAnsi="Times New Roman" w:cs="Times New Roman"/>
          <w:sz w:val="16"/>
        </w:rPr>
      </w:pPr>
      <w:r w:rsidRPr="000F66E9">
        <w:rPr>
          <w:rFonts w:ascii="Times New Roman" w:eastAsia="MS Mincho" w:hAnsi="Times New Roman" w:cs="Times New Roman"/>
          <w:sz w:val="16"/>
        </w:rPr>
        <w:t>&lt;</w:t>
      </w:r>
    </w:p>
    <w:p w:rsidR="00F21252" w:rsidRPr="000F66E9" w:rsidRDefault="00F21252" w:rsidP="00E14594">
      <w:pPr>
        <w:jc w:val="both"/>
      </w:pPr>
    </w:p>
    <w:p w:rsidR="00F21252" w:rsidRPr="000F66E9" w:rsidRDefault="00F21252" w:rsidP="00441A8F"/>
    <w:p w:rsidR="00F21252" w:rsidRPr="000F66E9" w:rsidRDefault="00F21252" w:rsidP="00E749B1">
      <w:pPr>
        <w:jc w:val="center"/>
      </w:pPr>
    </w:p>
    <w:p w:rsidR="00F21252" w:rsidRPr="000F66E9" w:rsidRDefault="00F21252" w:rsidP="00E749B1">
      <w:pPr>
        <w:jc w:val="center"/>
      </w:pPr>
    </w:p>
    <w:p w:rsidR="00F21252" w:rsidRPr="000F66E9" w:rsidRDefault="00F21252" w:rsidP="00441A8F">
      <w:pPr>
        <w:sectPr w:rsidR="00F21252" w:rsidRPr="000F66E9" w:rsidSect="001B06F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21252" w:rsidRPr="000F66E9" w:rsidRDefault="00F21252" w:rsidP="00E749B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Общий объем допустимого изъятия древесины в спелых и перестойных насаждениях лесничества представлен в таблице 2.1.1.3.</w:t>
      </w:r>
    </w:p>
    <w:p w:rsidR="00F21252" w:rsidRPr="000F66E9" w:rsidRDefault="00F21252" w:rsidP="00E749B1">
      <w:pPr>
        <w:jc w:val="both"/>
        <w:rPr>
          <w:sz w:val="28"/>
          <w:szCs w:val="28"/>
        </w:rPr>
      </w:pPr>
    </w:p>
    <w:p w:rsidR="00F21252" w:rsidRPr="000F66E9" w:rsidRDefault="00F21252" w:rsidP="00E749B1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2.1.1.3.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0A0"/>
      </w:tblPr>
      <w:tblGrid>
        <w:gridCol w:w="2416"/>
        <w:gridCol w:w="992"/>
        <w:gridCol w:w="921"/>
        <w:gridCol w:w="922"/>
        <w:gridCol w:w="992"/>
        <w:gridCol w:w="993"/>
        <w:gridCol w:w="1065"/>
        <w:gridCol w:w="1065"/>
      </w:tblGrid>
      <w:tr w:rsidR="00F21252" w:rsidRPr="000F66E9" w:rsidTr="00236E7F">
        <w:tc>
          <w:tcPr>
            <w:tcW w:w="2416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Хозсекци </w:t>
            </w:r>
          </w:p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 преобладающие</w:t>
            </w:r>
          </w:p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породы</w:t>
            </w:r>
          </w:p>
        </w:tc>
        <w:tc>
          <w:tcPr>
            <w:tcW w:w="992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Покр</w:t>
            </w:r>
            <w:r w:rsidRPr="00236E7F">
              <w:rPr>
                <w:sz w:val="28"/>
                <w:szCs w:val="28"/>
              </w:rPr>
              <w:t>ы</w:t>
            </w:r>
            <w:r w:rsidRPr="00236E7F">
              <w:rPr>
                <w:sz w:val="28"/>
                <w:szCs w:val="28"/>
              </w:rPr>
              <w:t>тая л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сом 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1843" w:type="dxa"/>
            <w:gridSpan w:val="2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Спелые и п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рестойные н</w:t>
            </w:r>
            <w:r w:rsidRPr="00236E7F">
              <w:rPr>
                <w:sz w:val="28"/>
                <w:szCs w:val="28"/>
              </w:rPr>
              <w:t>а</w:t>
            </w:r>
            <w:r w:rsidRPr="00236E7F">
              <w:rPr>
                <w:sz w:val="28"/>
                <w:szCs w:val="28"/>
              </w:rPr>
              <w:t>саждения</w:t>
            </w:r>
          </w:p>
        </w:tc>
        <w:tc>
          <w:tcPr>
            <w:tcW w:w="4115" w:type="dxa"/>
            <w:gridSpan w:val="4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Принятая лесосека</w:t>
            </w:r>
          </w:p>
        </w:tc>
      </w:tr>
      <w:tr w:rsidR="00F21252" w:rsidRPr="000F66E9" w:rsidTr="00236E7F">
        <w:tc>
          <w:tcPr>
            <w:tcW w:w="2416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3123" w:type="dxa"/>
            <w:gridSpan w:val="3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запас, тыс.кбм</w:t>
            </w:r>
          </w:p>
        </w:tc>
      </w:tr>
      <w:tr w:rsidR="00F21252" w:rsidRPr="000F66E9" w:rsidTr="00236E7F">
        <w:trPr>
          <w:trHeight w:val="322"/>
        </w:trPr>
        <w:tc>
          <w:tcPr>
            <w:tcW w:w="2416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корн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вой</w:t>
            </w:r>
          </w:p>
        </w:tc>
        <w:tc>
          <w:tcPr>
            <w:tcW w:w="1065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ликви</w:t>
            </w:r>
            <w:r w:rsidRPr="00236E7F">
              <w:rPr>
                <w:sz w:val="28"/>
                <w:szCs w:val="28"/>
              </w:rPr>
              <w:t>д</w:t>
            </w:r>
            <w:r w:rsidRPr="00236E7F">
              <w:rPr>
                <w:sz w:val="28"/>
                <w:szCs w:val="28"/>
              </w:rPr>
              <w:t>ный</w:t>
            </w:r>
          </w:p>
        </w:tc>
        <w:tc>
          <w:tcPr>
            <w:tcW w:w="1065" w:type="dxa"/>
            <w:vMerge w:val="restart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деловой</w:t>
            </w:r>
          </w:p>
        </w:tc>
      </w:tr>
      <w:tr w:rsidR="00F21252" w:rsidRPr="000F66E9" w:rsidTr="00236E7F">
        <w:trPr>
          <w:trHeight w:val="644"/>
        </w:trPr>
        <w:tc>
          <w:tcPr>
            <w:tcW w:w="2416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21" w:type="dxa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запас,</w:t>
            </w:r>
          </w:p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тыс.</w:t>
            </w:r>
          </w:p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кбм</w:t>
            </w:r>
          </w:p>
        </w:tc>
        <w:tc>
          <w:tcPr>
            <w:tcW w:w="992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065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  <w:tc>
          <w:tcPr>
            <w:tcW w:w="1065" w:type="dxa"/>
            <w:vMerge/>
          </w:tcPr>
          <w:p w:rsidR="00F21252" w:rsidRPr="00236E7F" w:rsidRDefault="00F21252" w:rsidP="00236E7F">
            <w:pPr>
              <w:spacing w:line="260" w:lineRule="exact"/>
              <w:jc w:val="center"/>
              <w:rPr>
                <w:sz w:val="28"/>
                <w:szCs w:val="28"/>
              </w:rPr>
            </w:pP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</w:t>
            </w:r>
          </w:p>
        </w:tc>
      </w:tr>
      <w:tr w:rsidR="00F21252" w:rsidRPr="000F66E9" w:rsidTr="00236E7F">
        <w:tc>
          <w:tcPr>
            <w:tcW w:w="9366" w:type="dxa"/>
            <w:gridSpan w:val="8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Группа крутизны 0 – 20</w:t>
            </w:r>
            <w:r w:rsidRPr="00236E7F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Хвойные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14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12496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1621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366,6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48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2,5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2,1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1,2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Мягколиственные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942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636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108,1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65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2,8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2,7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1,1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Итого по группе крутизны 0-20</w:t>
            </w:r>
            <w:r w:rsidRPr="00236E7F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13452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2257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474,7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113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5,3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4,8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2,3</w:t>
            </w:r>
          </w:p>
        </w:tc>
      </w:tr>
      <w:tr w:rsidR="00F21252" w:rsidRPr="000F66E9" w:rsidTr="00236E7F">
        <w:tc>
          <w:tcPr>
            <w:tcW w:w="9366" w:type="dxa"/>
            <w:gridSpan w:val="8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Группа крутизны 21 – 30</w:t>
            </w:r>
            <w:r w:rsidRPr="00236E7F">
              <w:rPr>
                <w:sz w:val="28"/>
                <w:szCs w:val="28"/>
                <w:vertAlign w:val="superscript"/>
              </w:rPr>
              <w:t>0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Хвойные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3379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1636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404,7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42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1,9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1,8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1,1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Мягколиственные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162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101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17,6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0,5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0,3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0,1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vertAlign w:val="superscript"/>
              </w:rPr>
            </w:pPr>
            <w:r w:rsidRPr="00236E7F">
              <w:rPr>
                <w:sz w:val="28"/>
                <w:szCs w:val="28"/>
              </w:rPr>
              <w:t>Итого по группе крутизны 21-30</w:t>
            </w:r>
            <w:r w:rsidRPr="00236E7F"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3541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1737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422,3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52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2,4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2,1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1,2</w:t>
            </w:r>
          </w:p>
        </w:tc>
      </w:tr>
      <w:tr w:rsidR="00F21252" w:rsidRPr="000F66E9" w:rsidTr="00236E7F">
        <w:tc>
          <w:tcPr>
            <w:tcW w:w="9366" w:type="dxa"/>
            <w:gridSpan w:val="8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 по лесничеству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Хвойные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14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15875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3257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771,3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90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4,4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3,9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2,3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Мягколиственные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1104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737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125,7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75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3,3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3,0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1,2</w:t>
            </w:r>
          </w:p>
        </w:tc>
      </w:tr>
      <w:tr w:rsidR="00F21252" w:rsidRPr="000F66E9" w:rsidTr="00236E7F">
        <w:tc>
          <w:tcPr>
            <w:tcW w:w="241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16993</w:t>
            </w:r>
          </w:p>
        </w:tc>
        <w:tc>
          <w:tcPr>
            <w:tcW w:w="92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3994</w:t>
            </w:r>
          </w:p>
        </w:tc>
        <w:tc>
          <w:tcPr>
            <w:tcW w:w="92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897,0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165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7,7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6,9</w:t>
            </w:r>
          </w:p>
        </w:tc>
        <w:tc>
          <w:tcPr>
            <w:tcW w:w="106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3,5</w:t>
            </w:r>
          </w:p>
        </w:tc>
      </w:tr>
    </w:tbl>
    <w:p w:rsidR="00F21252" w:rsidRPr="000F66E9" w:rsidRDefault="00F21252" w:rsidP="00E749B1">
      <w:pPr>
        <w:jc w:val="center"/>
        <w:rPr>
          <w:sz w:val="28"/>
          <w:szCs w:val="28"/>
        </w:rPr>
      </w:pPr>
    </w:p>
    <w:p w:rsidR="00F21252" w:rsidRPr="000F66E9" w:rsidRDefault="00F21252" w:rsidP="00E749B1">
      <w:pPr>
        <w:jc w:val="center"/>
        <w:rPr>
          <w:sz w:val="28"/>
          <w:szCs w:val="28"/>
        </w:rPr>
      </w:pPr>
    </w:p>
    <w:p w:rsidR="00F21252" w:rsidRPr="000F66E9" w:rsidRDefault="00F21252" w:rsidP="00E749B1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2.1.2. Возрасты рубок</w:t>
      </w:r>
    </w:p>
    <w:p w:rsidR="00F21252" w:rsidRPr="000F66E9" w:rsidRDefault="00F21252" w:rsidP="00456F7B">
      <w:pPr>
        <w:jc w:val="right"/>
        <w:rPr>
          <w:i/>
          <w:sz w:val="22"/>
          <w:szCs w:val="22"/>
        </w:rPr>
      </w:pPr>
    </w:p>
    <w:p w:rsidR="00F21252" w:rsidRPr="000F66E9" w:rsidRDefault="00F21252" w:rsidP="00456F7B">
      <w:pPr>
        <w:jc w:val="right"/>
        <w:rPr>
          <w:sz w:val="28"/>
          <w:szCs w:val="28"/>
        </w:rPr>
      </w:pPr>
      <w:r w:rsidRPr="000F66E9">
        <w:rPr>
          <w:i/>
          <w:sz w:val="28"/>
          <w:szCs w:val="28"/>
        </w:rPr>
        <w:t xml:space="preserve"> </w:t>
      </w:r>
      <w:r w:rsidRPr="000F66E9">
        <w:rPr>
          <w:sz w:val="28"/>
          <w:szCs w:val="28"/>
        </w:rPr>
        <w:t>Таблица 2.1.2.1.</w:t>
      </w:r>
    </w:p>
    <w:p w:rsidR="00F21252" w:rsidRPr="000F66E9" w:rsidRDefault="00F21252" w:rsidP="00456F7B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Возрасты рубок (спелости)</w:t>
      </w:r>
    </w:p>
    <w:p w:rsidR="00F21252" w:rsidRPr="000F66E9" w:rsidRDefault="00F21252" w:rsidP="00456F7B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Северо-Кавказский горный район</w:t>
      </w:r>
    </w:p>
    <w:p w:rsidR="00F21252" w:rsidRPr="000F66E9" w:rsidRDefault="00F21252" w:rsidP="00E169C7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Числитель – возраст;</w:t>
      </w:r>
    </w:p>
    <w:p w:rsidR="00F21252" w:rsidRPr="000F66E9" w:rsidRDefault="00F21252" w:rsidP="00E169C7">
      <w:pPr>
        <w:ind w:firstLine="709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                                                           Знаменатель – класс возраста</w:t>
      </w:r>
    </w:p>
    <w:tbl>
      <w:tblPr>
        <w:tblW w:w="9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2415"/>
        <w:gridCol w:w="5387"/>
        <w:gridCol w:w="1569"/>
      </w:tblGrid>
      <w:tr w:rsidR="00F21252" w:rsidRPr="000F66E9" w:rsidTr="00E169C7">
        <w:tc>
          <w:tcPr>
            <w:tcW w:w="2415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Виды целевого н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значения лесов, к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тегории защитных лесов</w:t>
            </w:r>
          </w:p>
        </w:tc>
        <w:tc>
          <w:tcPr>
            <w:tcW w:w="5387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Хозсекции и входящие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них преобладающие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породы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Возрасты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рубок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(спелости)</w:t>
            </w:r>
          </w:p>
        </w:tc>
      </w:tr>
      <w:tr w:rsidR="00F21252" w:rsidRPr="000F66E9" w:rsidTr="00E169C7">
        <w:tc>
          <w:tcPr>
            <w:tcW w:w="2415" w:type="dxa"/>
          </w:tcPr>
          <w:p w:rsidR="00F21252" w:rsidRPr="000F66E9" w:rsidRDefault="00F21252" w:rsidP="006C6C55">
            <w:pPr>
              <w:spacing w:line="28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5387" w:type="dxa"/>
          </w:tcPr>
          <w:p w:rsidR="00F21252" w:rsidRPr="000F66E9" w:rsidRDefault="00F21252" w:rsidP="006C6C55">
            <w:pPr>
              <w:spacing w:line="28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spacing w:line="28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</w:tr>
      <w:tr w:rsidR="00F21252" w:rsidRPr="000F66E9" w:rsidTr="00E169C7">
        <w:tc>
          <w:tcPr>
            <w:tcW w:w="9371" w:type="dxa"/>
            <w:gridSpan w:val="3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Северо-Кавказский горный район</w:t>
            </w:r>
          </w:p>
        </w:tc>
      </w:tr>
      <w:tr w:rsidR="00F21252" w:rsidRPr="000F66E9" w:rsidTr="00E169C7">
        <w:tc>
          <w:tcPr>
            <w:tcW w:w="2415" w:type="dxa"/>
          </w:tcPr>
          <w:p w:rsidR="00F21252" w:rsidRPr="000F66E9" w:rsidRDefault="00F21252">
            <w:pPr>
              <w:ind w:left="57"/>
              <w:rPr>
                <w:b/>
                <w:sz w:val="28"/>
                <w:szCs w:val="28"/>
                <w:lang w:eastAsia="en-US"/>
              </w:rPr>
            </w:pPr>
            <w:r w:rsidRPr="000F66E9">
              <w:rPr>
                <w:b/>
                <w:sz w:val="28"/>
                <w:szCs w:val="28"/>
              </w:rPr>
              <w:t>Защитные леса:</w:t>
            </w:r>
          </w:p>
        </w:tc>
        <w:tc>
          <w:tcPr>
            <w:tcW w:w="5387" w:type="dxa"/>
          </w:tcPr>
          <w:p w:rsidR="00F21252" w:rsidRPr="000F66E9" w:rsidRDefault="00F21252">
            <w:pPr>
              <w:ind w:left="57"/>
              <w:rPr>
                <w:sz w:val="28"/>
                <w:szCs w:val="28"/>
                <w:lang w:eastAsia="en-US"/>
              </w:rPr>
            </w:pPr>
          </w:p>
        </w:tc>
        <w:tc>
          <w:tcPr>
            <w:tcW w:w="1569" w:type="dxa"/>
          </w:tcPr>
          <w:p w:rsidR="00F21252" w:rsidRPr="000F66E9" w:rsidRDefault="00F21252">
            <w:pPr>
              <w:rPr>
                <w:sz w:val="28"/>
                <w:szCs w:val="28"/>
                <w:lang w:eastAsia="en-US"/>
              </w:rPr>
            </w:pPr>
          </w:p>
        </w:tc>
      </w:tr>
      <w:tr w:rsidR="00F21252" w:rsidRPr="000F66E9" w:rsidTr="00E169C7">
        <w:trPr>
          <w:trHeight w:val="658"/>
        </w:trPr>
        <w:tc>
          <w:tcPr>
            <w:tcW w:w="2415" w:type="dxa"/>
          </w:tcPr>
          <w:p w:rsidR="00F21252" w:rsidRPr="000F66E9" w:rsidRDefault="00F21252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 xml:space="preserve">- Все категории 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лесов</w:t>
            </w:r>
          </w:p>
        </w:tc>
        <w:tc>
          <w:tcPr>
            <w:tcW w:w="5387" w:type="dxa"/>
          </w:tcPr>
          <w:p w:rsidR="00F21252" w:rsidRPr="000F66E9" w:rsidRDefault="00F21252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Хвойная</w:t>
            </w:r>
          </w:p>
          <w:p w:rsidR="00F21252" w:rsidRPr="000F66E9" w:rsidRDefault="00F21252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(С, Ск, Св, Спц, Сс, Сб, Сг, Е, Пк, Л, К, Лж)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101-120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val="en-US"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</w:tbl>
    <w:p w:rsidR="00F21252" w:rsidRPr="000F66E9" w:rsidRDefault="00F21252" w:rsidP="00E169C7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</w:t>
      </w:r>
      <w:r>
        <w:rPr>
          <w:sz w:val="28"/>
          <w:szCs w:val="28"/>
        </w:rPr>
        <w:t>2.</w:t>
      </w:r>
      <w:r w:rsidRPr="000F66E9">
        <w:rPr>
          <w:sz w:val="28"/>
          <w:szCs w:val="28"/>
        </w:rPr>
        <w:t>1.</w:t>
      </w:r>
    </w:p>
    <w:tbl>
      <w:tblPr>
        <w:tblW w:w="93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1E0"/>
      </w:tblPr>
      <w:tblGrid>
        <w:gridCol w:w="2415"/>
        <w:gridCol w:w="5387"/>
        <w:gridCol w:w="1569"/>
      </w:tblGrid>
      <w:tr w:rsidR="00F21252" w:rsidRPr="000F66E9" w:rsidTr="00E169C7">
        <w:tc>
          <w:tcPr>
            <w:tcW w:w="2415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Виды целевого н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значения лесов, к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тегории защитных лесов</w:t>
            </w:r>
          </w:p>
        </w:tc>
        <w:tc>
          <w:tcPr>
            <w:tcW w:w="5387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Хозсекции и входящие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 них преобладающие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породы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Возрасты рубок</w:t>
            </w:r>
          </w:p>
          <w:p w:rsidR="00F21252" w:rsidRPr="000F66E9" w:rsidRDefault="00F21252" w:rsidP="006C6C55">
            <w:pPr>
              <w:spacing w:line="260" w:lineRule="exact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(спелости)</w:t>
            </w:r>
          </w:p>
        </w:tc>
      </w:tr>
      <w:tr w:rsidR="00F21252" w:rsidRPr="000F66E9" w:rsidTr="00E169C7">
        <w:tc>
          <w:tcPr>
            <w:tcW w:w="2415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5387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</w:tr>
      <w:tr w:rsidR="00F21252" w:rsidRPr="000F66E9" w:rsidTr="00E169C7">
        <w:tc>
          <w:tcPr>
            <w:tcW w:w="2415" w:type="dxa"/>
            <w:vMerge w:val="restart"/>
            <w:vAlign w:val="center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Буковая (Бк)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141-160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Дубовая семенная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 xml:space="preserve">(Дч, Дс, Дш, Дг, Дкр, </w:t>
            </w:r>
            <w:r>
              <w:rPr>
                <w:sz w:val="28"/>
                <w:szCs w:val="28"/>
              </w:rPr>
              <w:t xml:space="preserve">Дк, </w:t>
            </w:r>
            <w:r w:rsidRPr="000F66E9">
              <w:rPr>
                <w:sz w:val="28"/>
                <w:szCs w:val="28"/>
              </w:rPr>
              <w:t>Ди, Дп, Яо, Клв, Клб, Кло, Бха)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101-120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Дубовая порослевая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(Дчп, Дсп, Дшп, Дгп, Дип, Дпп)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61-70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Твердолиственная 1-я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(Г, В, Илм, Клп, Бр, Кля)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61-70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Твердолиственная 2-я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(А, Яз, Гл, Вм)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41-50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Березовая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(Б, Брд)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51-60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Ольховая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(Олч)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51-60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Липовая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(Лп)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61-70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Осиновая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(Ос)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41-50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Тополево-ивовая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(Ивд, Олс, Тг, Тб, Тч)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41-50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Орехо-плодовые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(Орг, Орм, Кшс, Кшк)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121-140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Кустарниковая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(Лщ, Рч, Клн, Лщф, Бяр)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11-12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Тальниковая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(Иво, Ивк)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5-6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Плодовая-1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(Яб, Гш, Чш, Абр, Ш)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121-140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Плодовая-2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(Айв, Обл)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41-50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Хвойные экзоты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(Тс)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121-140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VII</w:t>
            </w:r>
          </w:p>
        </w:tc>
      </w:tr>
      <w:tr w:rsidR="00F21252" w:rsidRPr="000F66E9" w:rsidTr="00E169C7">
        <w:tc>
          <w:tcPr>
            <w:tcW w:w="2415" w:type="dxa"/>
            <w:vMerge/>
            <w:vAlign w:val="center"/>
          </w:tcPr>
          <w:p w:rsidR="00F21252" w:rsidRPr="000F66E9" w:rsidRDefault="00F21252" w:rsidP="00E169C7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5387" w:type="dxa"/>
          </w:tcPr>
          <w:p w:rsidR="00F21252" w:rsidRDefault="00F21252" w:rsidP="00E169C7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Лиственные экзоты</w:t>
            </w:r>
          </w:p>
          <w:p w:rsidR="00F21252" w:rsidRPr="000F66E9" w:rsidRDefault="00F21252" w:rsidP="00E169C7">
            <w:pPr>
              <w:ind w:left="57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</w:rPr>
              <w:t>(См)</w:t>
            </w:r>
          </w:p>
        </w:tc>
        <w:tc>
          <w:tcPr>
            <w:tcW w:w="1569" w:type="dxa"/>
          </w:tcPr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</w:rPr>
              <w:t>181-220</w:t>
            </w:r>
          </w:p>
          <w:p w:rsidR="00F21252" w:rsidRPr="000F66E9" w:rsidRDefault="00F21252" w:rsidP="006C6C55">
            <w:pPr>
              <w:rPr>
                <w:sz w:val="28"/>
                <w:szCs w:val="28"/>
                <w:lang w:eastAsia="en-US"/>
              </w:rPr>
            </w:pPr>
            <w:r w:rsidRPr="000F66E9">
              <w:rPr>
                <w:sz w:val="28"/>
                <w:szCs w:val="28"/>
                <w:lang w:val="en-US"/>
              </w:rPr>
              <w:t>VI</w:t>
            </w:r>
          </w:p>
        </w:tc>
      </w:tr>
    </w:tbl>
    <w:p w:rsidR="00F21252" w:rsidRPr="000F66E9" w:rsidRDefault="00F21252" w:rsidP="00E169C7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E169C7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Возрасты  рубок (спелости) приняты в соответствии с приказом Фед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рального агентства лесного хозяйства от 19.02.2008 г. № 37 «Об установл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нии возрастов рубок».</w:t>
      </w:r>
    </w:p>
    <w:p w:rsidR="00F21252" w:rsidRPr="000F66E9" w:rsidRDefault="00F21252" w:rsidP="00E169C7">
      <w:pPr>
        <w:ind w:firstLine="709"/>
        <w:jc w:val="both"/>
        <w:rPr>
          <w:sz w:val="28"/>
          <w:szCs w:val="28"/>
        </w:rPr>
        <w:sectPr w:rsidR="00F21252" w:rsidRPr="000F66E9" w:rsidSect="00E749B1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21252" w:rsidRPr="000F66E9" w:rsidRDefault="00F21252" w:rsidP="008E3067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2.1.3. Нормативы рубок спелых и перестойных насаждений с целью заготовки древесины</w:t>
      </w:r>
    </w:p>
    <w:p w:rsidR="00F21252" w:rsidRPr="000F66E9" w:rsidRDefault="00F21252" w:rsidP="008E3067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(добровольно-выборочные, группово-выборочные, группово-постепенные котловинные рубки)</w:t>
      </w:r>
    </w:p>
    <w:p w:rsidR="00F21252" w:rsidRPr="000F66E9" w:rsidRDefault="00F21252" w:rsidP="008E3067">
      <w:pPr>
        <w:jc w:val="center"/>
        <w:rPr>
          <w:sz w:val="28"/>
          <w:szCs w:val="28"/>
        </w:rPr>
      </w:pPr>
    </w:p>
    <w:p w:rsidR="00F21252" w:rsidRPr="000F66E9" w:rsidRDefault="00F21252" w:rsidP="008E3067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2.1.3.1.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6" w:type="dxa"/>
          <w:right w:w="6" w:type="dxa"/>
        </w:tblCellMar>
        <w:tblLook w:val="01E0"/>
      </w:tblPr>
      <w:tblGrid>
        <w:gridCol w:w="2133"/>
        <w:gridCol w:w="2126"/>
        <w:gridCol w:w="1276"/>
        <w:gridCol w:w="1417"/>
        <w:gridCol w:w="1134"/>
        <w:gridCol w:w="1276"/>
        <w:gridCol w:w="969"/>
        <w:gridCol w:w="969"/>
        <w:gridCol w:w="969"/>
        <w:gridCol w:w="969"/>
        <w:gridCol w:w="969"/>
        <w:gridCol w:w="969"/>
        <w:gridCol w:w="969"/>
        <w:gridCol w:w="969"/>
        <w:gridCol w:w="969"/>
        <w:gridCol w:w="969"/>
        <w:gridCol w:w="969"/>
        <w:gridCol w:w="970"/>
      </w:tblGrid>
      <w:tr w:rsidR="00F21252" w:rsidRPr="000F66E9" w:rsidTr="00236E7F">
        <w:tc>
          <w:tcPr>
            <w:tcW w:w="2133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Категории з</w:t>
            </w:r>
            <w:r w:rsidRPr="00236E7F">
              <w:rPr>
                <w:sz w:val="28"/>
                <w:szCs w:val="28"/>
              </w:rPr>
              <w:t>а</w:t>
            </w:r>
            <w:r w:rsidRPr="00236E7F">
              <w:rPr>
                <w:sz w:val="28"/>
                <w:szCs w:val="28"/>
              </w:rPr>
              <w:t>щитных лесов</w:t>
            </w:r>
          </w:p>
        </w:tc>
        <w:tc>
          <w:tcPr>
            <w:tcW w:w="2126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Хозсекция</w:t>
            </w:r>
          </w:p>
        </w:tc>
        <w:tc>
          <w:tcPr>
            <w:tcW w:w="269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Параметры</w:t>
            </w:r>
          </w:p>
        </w:tc>
        <w:tc>
          <w:tcPr>
            <w:tcW w:w="1134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Способ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расчета</w:t>
            </w:r>
          </w:p>
        </w:tc>
        <w:tc>
          <w:tcPr>
            <w:tcW w:w="1276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Период повторя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мости</w:t>
            </w:r>
          </w:p>
        </w:tc>
        <w:tc>
          <w:tcPr>
            <w:tcW w:w="11629" w:type="dxa"/>
            <w:gridSpan w:val="1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% вырубки при полноте (2х ярусов)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крутизна град.</w:t>
            </w:r>
          </w:p>
        </w:tc>
        <w:tc>
          <w:tcPr>
            <w:tcW w:w="1417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площадь, га</w:t>
            </w:r>
          </w:p>
        </w:tc>
        <w:tc>
          <w:tcPr>
            <w:tcW w:w="1134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814" w:type="dxa"/>
            <w:gridSpan w:val="6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обеспеченные подростом</w:t>
            </w:r>
          </w:p>
        </w:tc>
        <w:tc>
          <w:tcPr>
            <w:tcW w:w="5815" w:type="dxa"/>
            <w:gridSpan w:val="6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не обеспеченные подростом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0,3-0,4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0,6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0,7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0,8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0,9-1,0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0,3-0,4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0,6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0,7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0,8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0,9-1,0</w:t>
            </w:r>
          </w:p>
        </w:tc>
      </w:tr>
      <w:tr w:rsidR="00F21252" w:rsidRPr="000F66E9" w:rsidTr="00236E7F">
        <w:tc>
          <w:tcPr>
            <w:tcW w:w="213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212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12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13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14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16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17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18</w:t>
            </w:r>
          </w:p>
        </w:tc>
      </w:tr>
      <w:tr w:rsidR="00F21252" w:rsidRPr="000F66E9" w:rsidTr="00236E7F">
        <w:tc>
          <w:tcPr>
            <w:tcW w:w="2133" w:type="dxa"/>
            <w:vMerge w:val="restart"/>
          </w:tcPr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 категории защитных лесов за исключением:</w:t>
            </w:r>
          </w:p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лесов, распол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 xml:space="preserve">женных </w:t>
            </w:r>
          </w:p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 1 и 2 поясов зон санитарной охраны источн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ков питьевого и хозяйственного водоснабжения;</w:t>
            </w:r>
          </w:p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лесов, распол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женных в 1, 2 и 3 зонах округов санитарной (го</w:t>
            </w:r>
            <w:r w:rsidRPr="00236E7F">
              <w:rPr>
                <w:sz w:val="28"/>
                <w:szCs w:val="28"/>
              </w:rPr>
              <w:t>р</w:t>
            </w:r>
            <w:r w:rsidRPr="00236E7F">
              <w:rPr>
                <w:sz w:val="28"/>
                <w:szCs w:val="28"/>
              </w:rPr>
              <w:t>но - санитарной) охраны лечебно - оздоровительных местностей и к</w:t>
            </w:r>
            <w:r w:rsidRPr="00236E7F">
              <w:rPr>
                <w:sz w:val="28"/>
                <w:szCs w:val="28"/>
              </w:rPr>
              <w:t>у</w:t>
            </w:r>
            <w:r w:rsidRPr="00236E7F">
              <w:rPr>
                <w:sz w:val="28"/>
                <w:szCs w:val="28"/>
              </w:rPr>
              <w:t>рортов;</w:t>
            </w:r>
          </w:p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городских л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сов;</w:t>
            </w:r>
          </w:p>
          <w:p w:rsidR="00F21252" w:rsidRPr="00236E7F" w:rsidRDefault="00F21252" w:rsidP="008E3067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лесопарк</w:t>
            </w:r>
          </w:p>
        </w:tc>
        <w:tc>
          <w:tcPr>
            <w:tcW w:w="2126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Хвойная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0-20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выб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рочные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Буковая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Дубовая  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семенная</w:t>
            </w:r>
          </w:p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24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Дубовая поро</w:t>
            </w:r>
            <w:r w:rsidRPr="00236E7F">
              <w:rPr>
                <w:sz w:val="28"/>
                <w:szCs w:val="28"/>
              </w:rPr>
              <w:t>с</w:t>
            </w:r>
            <w:r w:rsidRPr="00236E7F">
              <w:rPr>
                <w:sz w:val="28"/>
                <w:szCs w:val="28"/>
              </w:rPr>
              <w:t>левая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ная 1</w:t>
            </w:r>
            <w:r w:rsidRPr="00236E7F">
              <w:rPr>
                <w:sz w:val="28"/>
                <w:szCs w:val="28"/>
                <w:u w:val="single"/>
                <w:vertAlign w:val="superscript"/>
              </w:rPr>
              <w:t>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24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ная 2</w:t>
            </w:r>
            <w:r w:rsidRPr="00236E7F">
              <w:rPr>
                <w:sz w:val="28"/>
                <w:szCs w:val="28"/>
                <w:u w:val="single"/>
                <w:vertAlign w:val="superscript"/>
              </w:rPr>
              <w:t>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0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27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0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Березовая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0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Ольховая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0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0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Липовая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0-20</w:t>
            </w: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7C61DF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Осиновая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 w:val="restart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Тополево-ивовая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 1,0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100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lang w:val="en-US"/>
              </w:rPr>
            </w:pPr>
            <w:r w:rsidRPr="00236E7F">
              <w:rPr>
                <w:sz w:val="28"/>
                <w:szCs w:val="28"/>
              </w:rPr>
              <w:t xml:space="preserve">1,1-2,0 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  <w:tr w:rsidR="00F21252" w:rsidRPr="000F66E9" w:rsidTr="00236E7F">
        <w:trPr>
          <w:trHeight w:val="330"/>
        </w:trPr>
        <w:tc>
          <w:tcPr>
            <w:tcW w:w="2133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26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  <w:r w:rsidRPr="00236E7F">
              <w:rPr>
                <w:sz w:val="28"/>
                <w:szCs w:val="28"/>
                <w:lang w:val="en-US"/>
              </w:rPr>
              <w:t>&gt;</w:t>
            </w:r>
            <w:r w:rsidRPr="00236E7F">
              <w:rPr>
                <w:sz w:val="28"/>
                <w:szCs w:val="28"/>
              </w:rPr>
              <w:t xml:space="preserve"> 2,1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1276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30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</w:t>
            </w:r>
          </w:p>
        </w:tc>
        <w:tc>
          <w:tcPr>
            <w:tcW w:w="96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  <w:tc>
          <w:tcPr>
            <w:tcW w:w="97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</w:t>
            </w:r>
          </w:p>
        </w:tc>
      </w:tr>
    </w:tbl>
    <w:p w:rsidR="00F21252" w:rsidRPr="000F66E9" w:rsidRDefault="00F21252" w:rsidP="008E3067">
      <w:pPr>
        <w:spacing w:line="290" w:lineRule="exact"/>
        <w:jc w:val="right"/>
        <w:rPr>
          <w:sz w:val="28"/>
          <w:szCs w:val="28"/>
        </w:rPr>
      </w:pPr>
    </w:p>
    <w:p w:rsidR="00F21252" w:rsidRPr="000F66E9" w:rsidRDefault="00F21252" w:rsidP="008E3067">
      <w:pPr>
        <w:spacing w:line="290" w:lineRule="exact"/>
        <w:rPr>
          <w:sz w:val="28"/>
          <w:szCs w:val="28"/>
        </w:rPr>
      </w:pPr>
      <w:r w:rsidRPr="000F66E9">
        <w:rPr>
          <w:sz w:val="28"/>
          <w:szCs w:val="28"/>
        </w:rPr>
        <w:t>Примечание: Параметры и процент выборки для насаждений на склонах 21-30</w:t>
      </w:r>
      <w:r w:rsidRPr="000F66E9">
        <w:rPr>
          <w:sz w:val="28"/>
          <w:szCs w:val="28"/>
          <w:vertAlign w:val="superscript"/>
        </w:rPr>
        <w:t>0</w:t>
      </w:r>
      <w:r w:rsidRPr="000F66E9">
        <w:rPr>
          <w:sz w:val="28"/>
          <w:szCs w:val="28"/>
        </w:rPr>
        <w:t xml:space="preserve">  аналогичны приведенным для склонов 0-20</w:t>
      </w:r>
      <w:r w:rsidRPr="000F66E9">
        <w:rPr>
          <w:sz w:val="28"/>
          <w:szCs w:val="28"/>
          <w:vertAlign w:val="superscript"/>
        </w:rPr>
        <w:t>о</w:t>
      </w:r>
      <w:r w:rsidRPr="000F66E9">
        <w:rPr>
          <w:sz w:val="28"/>
          <w:szCs w:val="28"/>
        </w:rPr>
        <w:t>.</w:t>
      </w:r>
    </w:p>
    <w:p w:rsidR="00F21252" w:rsidRPr="000F66E9" w:rsidRDefault="00F21252" w:rsidP="00FB484E">
      <w:pPr>
        <w:jc w:val="center"/>
        <w:rPr>
          <w:sz w:val="28"/>
          <w:szCs w:val="28"/>
        </w:rPr>
        <w:sectPr w:rsidR="00F21252" w:rsidRPr="000F66E9" w:rsidSect="008E3067">
          <w:pgSz w:w="23814" w:h="16840" w:orient="landscape" w:code="9"/>
          <w:pgMar w:top="1701" w:right="851" w:bottom="1134" w:left="1985" w:header="709" w:footer="709" w:gutter="0"/>
          <w:cols w:space="708"/>
          <w:docGrid w:linePitch="360"/>
        </w:sectPr>
      </w:pP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С учетом хода естественного возобновления и способов лесовосстано</w:t>
      </w:r>
      <w:r w:rsidRPr="000F66E9">
        <w:rPr>
          <w:sz w:val="28"/>
          <w:szCs w:val="28"/>
        </w:rPr>
        <w:t>в</w:t>
      </w:r>
      <w:r w:rsidRPr="000F66E9">
        <w:rPr>
          <w:sz w:val="28"/>
          <w:szCs w:val="28"/>
        </w:rPr>
        <w:t>ления исходя из положений приказа от 16.07.2007г.  № 184 «Об утверждении правил заготовки древесины», предусмотрены добровольно-выборочные и группово-постепенные (котловинные) рубки.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</w:r>
      <w:r w:rsidRPr="000F66E9">
        <w:rPr>
          <w:sz w:val="28"/>
          <w:szCs w:val="28"/>
          <w:u w:val="single"/>
        </w:rPr>
        <w:t>Добровольно-выборочные рубки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При добровольно-выборочных рубках равномерно по площади выр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баются в первую очередь поврежденные, перестойные, спелые с замедле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ным ростом деревья, при условии обеспечения воспроизводства древесных пород, сохранения защитных и средообразующих свойств леса.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</w:r>
      <w:r w:rsidRPr="000F66E9">
        <w:rPr>
          <w:sz w:val="28"/>
          <w:szCs w:val="28"/>
          <w:u w:val="single"/>
        </w:rPr>
        <w:t>Группово-постепенные (котловинные) рубки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Проводятся в насаждениях, в которых имеются ярко выраженные к</w:t>
      </w:r>
      <w:r>
        <w:rPr>
          <w:sz w:val="28"/>
          <w:szCs w:val="28"/>
        </w:rPr>
        <w:t>у</w:t>
      </w:r>
      <w:r>
        <w:rPr>
          <w:sz w:val="28"/>
          <w:szCs w:val="28"/>
        </w:rPr>
        <w:t>р</w:t>
      </w:r>
      <w:r>
        <w:rPr>
          <w:sz w:val="28"/>
          <w:szCs w:val="28"/>
        </w:rPr>
        <w:t>тины</w:t>
      </w:r>
      <w:r w:rsidRPr="000F66E9">
        <w:rPr>
          <w:sz w:val="28"/>
          <w:szCs w:val="28"/>
        </w:rPr>
        <w:t xml:space="preserve"> подроста или обеспечивается их последующее появление. Спелые дер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вья постепенно, в течение 30 – 40 лет, вырубаются группами (котловинами) вокруг групп подроста на площадях от 0,1 до 1,0 га за 3 – 5 приемов, с ра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ширением котловин вслед за развитием и ростом подроста.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Заключительный прием проводится только после формирования на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сосеке жизнеспособного сомкнутого молодняка, обеспечивающего формир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вание насаждения</w:t>
      </w:r>
      <w:r>
        <w:rPr>
          <w:sz w:val="28"/>
          <w:szCs w:val="28"/>
        </w:rPr>
        <w:t>.</w:t>
      </w:r>
    </w:p>
    <w:p w:rsidR="00F21252" w:rsidRPr="000F66E9" w:rsidRDefault="00F21252" w:rsidP="006710B5">
      <w:pPr>
        <w:jc w:val="both"/>
        <w:rPr>
          <w:sz w:val="28"/>
          <w:szCs w:val="28"/>
        </w:rPr>
      </w:pPr>
    </w:p>
    <w:p w:rsidR="00F21252" w:rsidRPr="000F66E9" w:rsidRDefault="00F21252" w:rsidP="006710B5">
      <w:pPr>
        <w:jc w:val="both"/>
        <w:rPr>
          <w:sz w:val="28"/>
          <w:szCs w:val="28"/>
        </w:rPr>
      </w:pPr>
    </w:p>
    <w:p w:rsidR="00F21252" w:rsidRPr="000F66E9" w:rsidRDefault="00F21252" w:rsidP="00957B60">
      <w:pPr>
        <w:spacing w:line="310" w:lineRule="exact"/>
        <w:ind w:firstLine="709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Предельные параметры основных организационно- технических</w:t>
      </w:r>
    </w:p>
    <w:p w:rsidR="00F21252" w:rsidRPr="000F66E9" w:rsidRDefault="00F21252" w:rsidP="00957B60">
      <w:pPr>
        <w:spacing w:line="310" w:lineRule="exact"/>
        <w:ind w:firstLine="709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элементов  рубок спелых, перестойных лесных насаждений</w:t>
      </w:r>
    </w:p>
    <w:p w:rsidR="00F21252" w:rsidRPr="000F66E9" w:rsidRDefault="00F21252" w:rsidP="00957B60">
      <w:pPr>
        <w:spacing w:line="310" w:lineRule="exact"/>
        <w:ind w:firstLine="709"/>
        <w:rPr>
          <w:sz w:val="28"/>
          <w:szCs w:val="28"/>
        </w:rPr>
      </w:pPr>
    </w:p>
    <w:p w:rsidR="00F21252" w:rsidRPr="000F66E9" w:rsidRDefault="00F21252" w:rsidP="00957B60">
      <w:pPr>
        <w:spacing w:line="310" w:lineRule="exact"/>
        <w:ind w:firstLine="709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Выборочные рубки спелых,  перестойных лесных насаждений</w:t>
      </w:r>
    </w:p>
    <w:p w:rsidR="00F21252" w:rsidRPr="000F66E9" w:rsidRDefault="00F21252" w:rsidP="00957B60">
      <w:pPr>
        <w:spacing w:line="310" w:lineRule="exact"/>
        <w:ind w:firstLine="709"/>
        <w:jc w:val="center"/>
        <w:rPr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49"/>
        <w:gridCol w:w="4757"/>
      </w:tblGrid>
      <w:tr w:rsidR="00F21252" w:rsidRPr="000F66E9" w:rsidTr="00957B60">
        <w:tc>
          <w:tcPr>
            <w:tcW w:w="4649" w:type="dxa"/>
            <w:vMerge w:val="restart"/>
          </w:tcPr>
          <w:p w:rsidR="00F21252" w:rsidRPr="000F66E9" w:rsidRDefault="00F21252" w:rsidP="007C61DF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рубок</w:t>
            </w:r>
          </w:p>
        </w:tc>
        <w:tc>
          <w:tcPr>
            <w:tcW w:w="4757" w:type="dxa"/>
          </w:tcPr>
          <w:p w:rsidR="00F21252" w:rsidRPr="000F66E9" w:rsidRDefault="00F21252" w:rsidP="007C61DF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Предельная площадь лесосек, га</w:t>
            </w:r>
          </w:p>
        </w:tc>
      </w:tr>
      <w:tr w:rsidR="00F21252" w:rsidRPr="000F66E9" w:rsidTr="00957B60">
        <w:tc>
          <w:tcPr>
            <w:tcW w:w="4649" w:type="dxa"/>
            <w:vMerge/>
          </w:tcPr>
          <w:p w:rsidR="00F21252" w:rsidRPr="000F66E9" w:rsidRDefault="00F21252" w:rsidP="007C61DF">
            <w:pPr>
              <w:spacing w:line="310" w:lineRule="exact"/>
              <w:rPr>
                <w:sz w:val="28"/>
                <w:szCs w:val="28"/>
              </w:rPr>
            </w:pPr>
          </w:p>
        </w:tc>
        <w:tc>
          <w:tcPr>
            <w:tcW w:w="4757" w:type="dxa"/>
          </w:tcPr>
          <w:p w:rsidR="00F21252" w:rsidRPr="000F66E9" w:rsidRDefault="00F21252" w:rsidP="007C61DF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Защитные леса</w:t>
            </w:r>
          </w:p>
        </w:tc>
      </w:tr>
      <w:tr w:rsidR="00F21252" w:rsidRPr="000F66E9" w:rsidTr="008916DC">
        <w:trPr>
          <w:trHeight w:val="277"/>
        </w:trPr>
        <w:tc>
          <w:tcPr>
            <w:tcW w:w="9406" w:type="dxa"/>
            <w:gridSpan w:val="2"/>
          </w:tcPr>
          <w:p w:rsidR="00F21252" w:rsidRPr="000F66E9" w:rsidRDefault="00F21252" w:rsidP="000238C4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Зона горного Северного Кавказа</w:t>
            </w:r>
          </w:p>
        </w:tc>
      </w:tr>
      <w:tr w:rsidR="00F21252" w:rsidRPr="000F66E9" w:rsidTr="007F7559">
        <w:trPr>
          <w:trHeight w:val="365"/>
        </w:trPr>
        <w:tc>
          <w:tcPr>
            <w:tcW w:w="4649" w:type="dxa"/>
          </w:tcPr>
          <w:p w:rsidR="00F21252" w:rsidRPr="000F66E9" w:rsidRDefault="00F21252" w:rsidP="00957B60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- Добровольно-выборочные рубки </w:t>
            </w:r>
          </w:p>
        </w:tc>
        <w:tc>
          <w:tcPr>
            <w:tcW w:w="4757" w:type="dxa"/>
          </w:tcPr>
          <w:p w:rsidR="00F21252" w:rsidRPr="000F66E9" w:rsidRDefault="00F21252" w:rsidP="000238C4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957B60">
        <w:trPr>
          <w:trHeight w:val="590"/>
        </w:trPr>
        <w:tc>
          <w:tcPr>
            <w:tcW w:w="4649" w:type="dxa"/>
          </w:tcPr>
          <w:p w:rsidR="00F21252" w:rsidRPr="000F66E9" w:rsidRDefault="00F21252" w:rsidP="00957B60">
            <w:pPr>
              <w:spacing w:line="31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Группово-постепенные (</w:t>
            </w:r>
            <w:r w:rsidRPr="000F66E9">
              <w:rPr>
                <w:sz w:val="28"/>
                <w:szCs w:val="28"/>
              </w:rPr>
              <w:t>котл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винные</w:t>
            </w:r>
            <w:r>
              <w:rPr>
                <w:sz w:val="28"/>
                <w:szCs w:val="28"/>
              </w:rPr>
              <w:t>)</w:t>
            </w:r>
            <w:r w:rsidRPr="000F66E9">
              <w:rPr>
                <w:sz w:val="28"/>
                <w:szCs w:val="28"/>
              </w:rPr>
              <w:t xml:space="preserve"> рубки</w:t>
            </w:r>
          </w:p>
        </w:tc>
        <w:tc>
          <w:tcPr>
            <w:tcW w:w="4757" w:type="dxa"/>
          </w:tcPr>
          <w:p w:rsidR="00F21252" w:rsidRPr="000F66E9" w:rsidRDefault="00F21252" w:rsidP="000238C4">
            <w:pPr>
              <w:spacing w:line="31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</w:tr>
    </w:tbl>
    <w:p w:rsidR="00F21252" w:rsidRPr="000F66E9" w:rsidRDefault="00F21252" w:rsidP="00A43350">
      <w:pPr>
        <w:jc w:val="center"/>
        <w:rPr>
          <w:sz w:val="28"/>
          <w:szCs w:val="28"/>
        </w:rPr>
      </w:pPr>
    </w:p>
    <w:p w:rsidR="00F21252" w:rsidRPr="000F66E9" w:rsidRDefault="00F21252" w:rsidP="00A43350">
      <w:pPr>
        <w:jc w:val="center"/>
        <w:rPr>
          <w:sz w:val="28"/>
          <w:szCs w:val="28"/>
        </w:rPr>
      </w:pPr>
    </w:p>
    <w:p w:rsidR="00F21252" w:rsidRPr="000F66E9" w:rsidRDefault="00F21252" w:rsidP="00A4335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Сроки разрешенного использования лесов</w:t>
      </w:r>
    </w:p>
    <w:p w:rsidR="00F21252" w:rsidRPr="000F66E9" w:rsidRDefault="00F21252" w:rsidP="00A4335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для заготовки древесины</w:t>
      </w:r>
    </w:p>
    <w:p w:rsidR="00F21252" w:rsidRPr="000F66E9" w:rsidRDefault="00F21252" w:rsidP="00A43350">
      <w:pPr>
        <w:jc w:val="center"/>
        <w:rPr>
          <w:sz w:val="28"/>
          <w:szCs w:val="28"/>
          <w:u w:val="single"/>
        </w:rPr>
      </w:pPr>
    </w:p>
    <w:p w:rsidR="00F21252" w:rsidRPr="000F66E9" w:rsidRDefault="00F21252" w:rsidP="00DB4C4C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Рубка лесных насаждений, хранение и вывоз древесины с каждой лес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секи осуществляется в течение 12 месяцев с даты подачи лесной декларации, в которой предусматривается рубка лесных насаждений на данной лесосеке, или с даты заключения договора купли-продажи лесных насаждений.</w:t>
      </w:r>
    </w:p>
    <w:p w:rsidR="00F21252" w:rsidRPr="000F66E9" w:rsidRDefault="00F21252" w:rsidP="00DB4C4C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Изменение сроков рубки лесных насаждений и вывоза древесины д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пускается вследствие действия обстоятельств непреодолимой силы.</w:t>
      </w:r>
    </w:p>
    <w:p w:rsidR="00F21252" w:rsidRPr="000F66E9" w:rsidRDefault="00F21252" w:rsidP="00DB4C4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Заготовка древесины осуществляется в течение всего года.</w:t>
      </w:r>
    </w:p>
    <w:p w:rsidR="00F21252" w:rsidRPr="000F66E9" w:rsidRDefault="00F21252" w:rsidP="00DB4C4C">
      <w:pPr>
        <w:jc w:val="both"/>
        <w:rPr>
          <w:sz w:val="28"/>
          <w:szCs w:val="28"/>
        </w:rPr>
      </w:pPr>
    </w:p>
    <w:p w:rsidR="00F21252" w:rsidRPr="000F66E9" w:rsidRDefault="00F21252" w:rsidP="00DB4C4C">
      <w:pPr>
        <w:jc w:val="both"/>
        <w:rPr>
          <w:sz w:val="28"/>
          <w:szCs w:val="28"/>
        </w:rPr>
      </w:pPr>
    </w:p>
    <w:p w:rsidR="00F21252" w:rsidRPr="000F66E9" w:rsidRDefault="00F21252" w:rsidP="00E023F6">
      <w:pPr>
        <w:shd w:val="clear" w:color="auto" w:fill="FFFFFF"/>
        <w:jc w:val="center"/>
        <w:rPr>
          <w:bCs/>
          <w:i/>
          <w:color w:val="000000"/>
          <w:sz w:val="28"/>
          <w:szCs w:val="28"/>
          <w:u w:val="single"/>
        </w:rPr>
      </w:pPr>
      <w:r w:rsidRPr="000F66E9">
        <w:rPr>
          <w:bCs/>
          <w:i/>
          <w:color w:val="000000"/>
          <w:sz w:val="28"/>
          <w:szCs w:val="28"/>
          <w:u w:val="single"/>
        </w:rPr>
        <w:t>Требования к организации и проведению работ</w:t>
      </w:r>
    </w:p>
    <w:p w:rsidR="00F21252" w:rsidRPr="000F66E9" w:rsidRDefault="00F21252" w:rsidP="00E023F6">
      <w:pPr>
        <w:shd w:val="clear" w:color="auto" w:fill="FFFFFF"/>
        <w:jc w:val="center"/>
        <w:rPr>
          <w:bCs/>
          <w:i/>
          <w:color w:val="000000"/>
          <w:sz w:val="28"/>
          <w:szCs w:val="28"/>
          <w:u w:val="single"/>
        </w:rPr>
      </w:pPr>
      <w:r w:rsidRPr="000F66E9">
        <w:rPr>
          <w:bCs/>
          <w:i/>
          <w:color w:val="000000"/>
          <w:sz w:val="28"/>
          <w:szCs w:val="28"/>
          <w:u w:val="single"/>
        </w:rPr>
        <w:t>по заготовке древесины</w:t>
      </w:r>
    </w:p>
    <w:p w:rsidR="00F21252" w:rsidRDefault="00F21252" w:rsidP="00E14594">
      <w:pPr>
        <w:shd w:val="clear" w:color="auto" w:fill="FFFFFF"/>
        <w:ind w:firstLine="709"/>
        <w:jc w:val="center"/>
        <w:rPr>
          <w:sz w:val="28"/>
          <w:szCs w:val="28"/>
        </w:rPr>
      </w:pPr>
    </w:p>
    <w:p w:rsidR="00F21252" w:rsidRPr="000F66E9" w:rsidRDefault="00F21252" w:rsidP="00E14594">
      <w:pPr>
        <w:shd w:val="clear" w:color="auto" w:fill="FFFFFF"/>
        <w:ind w:firstLine="709"/>
        <w:jc w:val="center"/>
        <w:rPr>
          <w:sz w:val="28"/>
          <w:szCs w:val="28"/>
        </w:rPr>
      </w:pPr>
    </w:p>
    <w:p w:rsidR="00F21252" w:rsidRPr="000F66E9" w:rsidRDefault="00F21252" w:rsidP="00E14594">
      <w:pPr>
        <w:shd w:val="clear" w:color="auto" w:fill="FFFFFF"/>
        <w:tabs>
          <w:tab w:val="left" w:pos="6787"/>
        </w:tabs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Организация и проведение работ по заготовке древесины осуществл</w:t>
      </w:r>
      <w:r w:rsidRPr="000F66E9">
        <w:rPr>
          <w:color w:val="000000"/>
          <w:sz w:val="28"/>
          <w:szCs w:val="28"/>
        </w:rPr>
        <w:t>я</w:t>
      </w:r>
      <w:r w:rsidRPr="000F66E9">
        <w:rPr>
          <w:color w:val="000000"/>
          <w:sz w:val="28"/>
          <w:szCs w:val="28"/>
        </w:rPr>
        <w:t>ются в соответствии с технологической картой разработки лесосеки, которая составляется на каждую лесосеку перед началом ее разработки на основе данных отвода и таксации.</w:t>
      </w:r>
      <w:r w:rsidRPr="000F66E9">
        <w:rPr>
          <w:color w:val="000000"/>
          <w:sz w:val="28"/>
          <w:szCs w:val="28"/>
        </w:rPr>
        <w:tab/>
        <w:t xml:space="preserve"> 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В технологической карте разработки лесосек указывается: принятая технология и сроки проведения работ по заготовке древесины, схемы разм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щения лесных дорог, волоков, погрузочных пунктов, складов, стоянок машин и механизмов, объектов обслуживания; площадь, на которой должны быть сохранены подрост и деревья второго яруса, процент их сохранности, спос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бы очистки от порубочных остатков, мероприятия по предотвращению эр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зионных процессов, другие характеристики.</w:t>
      </w:r>
    </w:p>
    <w:p w:rsidR="00F21252" w:rsidRPr="000F66E9" w:rsidRDefault="00F21252" w:rsidP="00E14594">
      <w:pPr>
        <w:shd w:val="clear" w:color="auto" w:fill="FFFFFF"/>
        <w:tabs>
          <w:tab w:val="left" w:pos="9706"/>
        </w:tabs>
        <w:ind w:firstLine="709"/>
        <w:jc w:val="both"/>
        <w:rPr>
          <w:color w:val="000000"/>
          <w:sz w:val="28"/>
          <w:szCs w:val="28"/>
          <w:u w:val="single"/>
        </w:rPr>
      </w:pPr>
      <w:r w:rsidRPr="000F66E9">
        <w:rPr>
          <w:color w:val="000000"/>
          <w:sz w:val="28"/>
          <w:szCs w:val="28"/>
          <w:u w:val="single"/>
        </w:rPr>
        <w:t>Осуществление работ по заготовке древесины без разработки технол</w:t>
      </w:r>
      <w:r w:rsidRPr="000F66E9">
        <w:rPr>
          <w:color w:val="000000"/>
          <w:sz w:val="28"/>
          <w:szCs w:val="28"/>
          <w:u w:val="single"/>
        </w:rPr>
        <w:t>о</w:t>
      </w:r>
      <w:r w:rsidRPr="000F66E9">
        <w:rPr>
          <w:color w:val="000000"/>
          <w:sz w:val="28"/>
          <w:szCs w:val="28"/>
          <w:u w:val="single"/>
        </w:rPr>
        <w:t>гической карты  разработки лесосеки не допускается.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В ходе проведения работ по заготовке древесины осуществляется: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разметка в натуре границ погрузочных пунктов, трасс магистральных и пасечных волоков, дорог, производственных, бытовых площадок и их ра</w:t>
      </w:r>
      <w:r w:rsidRPr="000F66E9">
        <w:rPr>
          <w:color w:val="000000"/>
          <w:sz w:val="28"/>
          <w:szCs w:val="28"/>
        </w:rPr>
        <w:t>з</w:t>
      </w:r>
      <w:r w:rsidRPr="000F66E9">
        <w:rPr>
          <w:color w:val="000000"/>
          <w:sz w:val="28"/>
          <w:szCs w:val="28"/>
        </w:rPr>
        <w:t>мещение;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рубка, частичная переработка, трелевка, погрузка.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Общая площадь под погрузочными пунктами, производственными и бытовыми объектами должна быть минимальной и составлять от общей пл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щади лесосеки не более 0,25 га.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Размещение трелевочных волоков (технологических коридоров) ос</w:t>
      </w:r>
      <w:r w:rsidRPr="000F66E9">
        <w:rPr>
          <w:color w:val="000000"/>
          <w:sz w:val="28"/>
          <w:szCs w:val="28"/>
        </w:rPr>
        <w:t>у</w:t>
      </w:r>
      <w:r w:rsidRPr="000F66E9">
        <w:rPr>
          <w:color w:val="000000"/>
          <w:sz w:val="28"/>
          <w:szCs w:val="28"/>
        </w:rPr>
        <w:t>ществляется по намеченным трассам (визирам) с максимальным использов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нием промежутков между оставляемыми деревьями (в т.ч. подростом), для чего допускается плавное отклонение оси коридора от прямой с вырубкой минимально необходимого количества деревьев.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0F66E9">
        <w:rPr>
          <w:color w:val="000000"/>
          <w:sz w:val="28"/>
          <w:szCs w:val="28"/>
        </w:rPr>
        <w:t>Общая площадь трасс волоков и дорог должна составлять не более 15 процентов от площади лесосеки.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При рубках в горных условиях ширина трасс волоков для самоходных канатных установок не должна превышать 10 м. Пасечные волоки заклад</w:t>
      </w:r>
      <w:r w:rsidRPr="000F66E9">
        <w:rPr>
          <w:color w:val="000000"/>
          <w:sz w:val="28"/>
          <w:szCs w:val="28"/>
        </w:rPr>
        <w:t>ы</w:t>
      </w:r>
      <w:r>
        <w:rPr>
          <w:color w:val="000000"/>
          <w:sz w:val="28"/>
          <w:szCs w:val="28"/>
        </w:rPr>
        <w:t>ваются по горизонталям</w:t>
      </w:r>
      <w:r w:rsidRPr="000F66E9">
        <w:rPr>
          <w:color w:val="000000"/>
          <w:sz w:val="28"/>
          <w:szCs w:val="28"/>
        </w:rPr>
        <w:t>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Объем древесины,   вырубаемой    при размещении погрузочных пун</w:t>
      </w:r>
      <w:r w:rsidRPr="000F66E9">
        <w:rPr>
          <w:color w:val="000000"/>
          <w:sz w:val="28"/>
          <w:szCs w:val="28"/>
        </w:rPr>
        <w:t>к</w:t>
      </w:r>
      <w:r w:rsidRPr="000F66E9">
        <w:rPr>
          <w:color w:val="000000"/>
          <w:sz w:val="28"/>
          <w:szCs w:val="28"/>
        </w:rPr>
        <w:t>тов,    трасс магистральных и пасечных волоков, дорог, производственных и бытовых площадок, учитывается при определении общей интенсивности в</w:t>
      </w:r>
      <w:r w:rsidRPr="000F66E9">
        <w:rPr>
          <w:color w:val="000000"/>
          <w:sz w:val="28"/>
          <w:szCs w:val="28"/>
        </w:rPr>
        <w:t>ы</w:t>
      </w:r>
      <w:r w:rsidRPr="000F66E9">
        <w:rPr>
          <w:color w:val="000000"/>
          <w:sz w:val="28"/>
          <w:szCs w:val="28"/>
        </w:rPr>
        <w:t>борочных рубок.</w:t>
      </w:r>
    </w:p>
    <w:p w:rsidR="00F21252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 </w:t>
      </w:r>
      <w:r w:rsidRPr="000F66E9">
        <w:rPr>
          <w:color w:val="000000"/>
          <w:sz w:val="28"/>
          <w:szCs w:val="28"/>
          <w:u w:val="single"/>
        </w:rPr>
        <w:t>В лесах с влажными почвами любого механического состава, а также   свежими суглинистыми почвами трелевка древесины в весенний, летний, осенний периоды допускается только по волокам, укрепленным порубочн</w:t>
      </w:r>
      <w:r w:rsidRPr="000F66E9">
        <w:rPr>
          <w:color w:val="000000"/>
          <w:sz w:val="28"/>
          <w:szCs w:val="28"/>
          <w:u w:val="single"/>
        </w:rPr>
        <w:t>ы</w:t>
      </w:r>
      <w:r w:rsidRPr="000F66E9">
        <w:rPr>
          <w:color w:val="000000"/>
          <w:sz w:val="28"/>
          <w:szCs w:val="28"/>
          <w:u w:val="single"/>
        </w:rPr>
        <w:t>ми остатками</w:t>
      </w:r>
      <w:r w:rsidRPr="000F66E9">
        <w:rPr>
          <w:color w:val="000000"/>
          <w:sz w:val="28"/>
          <w:szCs w:val="28"/>
        </w:rPr>
        <w:t xml:space="preserve">. 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Трелевка древесины на склонах крутизной свыше 20</w:t>
      </w:r>
      <w:r w:rsidRPr="000F66E9">
        <w:rPr>
          <w:color w:val="000000"/>
          <w:sz w:val="28"/>
          <w:szCs w:val="28"/>
          <w:vertAlign w:val="superscript"/>
        </w:rPr>
        <w:t>0</w:t>
      </w:r>
      <w:r w:rsidRPr="000F66E9">
        <w:rPr>
          <w:color w:val="000000"/>
          <w:sz w:val="28"/>
          <w:szCs w:val="28"/>
        </w:rPr>
        <w:t xml:space="preserve"> осуществляется канатными установками или с использованием летательных аппаратов.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  <w:u w:val="single"/>
        </w:rPr>
      </w:pPr>
      <w:r w:rsidRPr="000F66E9">
        <w:rPr>
          <w:color w:val="000000"/>
          <w:sz w:val="28"/>
          <w:szCs w:val="28"/>
        </w:rPr>
        <w:t xml:space="preserve">Трелевка древесины тракторами в указанных условиях </w:t>
      </w:r>
      <w:r w:rsidRPr="000F66E9">
        <w:rPr>
          <w:color w:val="000000"/>
          <w:sz w:val="28"/>
          <w:szCs w:val="28"/>
          <w:u w:val="single"/>
        </w:rPr>
        <w:t>не допускается.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На участках выборочных рубок количество поврежденных деревьев не должно превышать 5% от количества оставляемых после рубки.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К поврежденным относятся: деревья с обломом вершины; сломом ствола; с наклоном на 10 градусов и более; повреждением кроны на одну треть и более ее поверхности; обдиром коры на стволе, составляющим 10 и более процентов окружности ствола; с обдиром и обрывом скелетных ко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ней.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  <w:u w:val="single"/>
        </w:rPr>
        <w:t>При производстве работ по заготовке древесины обеспечивается</w:t>
      </w:r>
      <w:r w:rsidRPr="000F66E9">
        <w:rPr>
          <w:color w:val="000000"/>
          <w:sz w:val="28"/>
          <w:szCs w:val="28"/>
        </w:rPr>
        <w:t>: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вырубка подлеска в целях последующего искусственного лесовосст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новления;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вырубка подроста малоценных древесных пород или пород, не соо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ветствующих лесорастительным условиям, а также неперспективного по</w:t>
      </w:r>
      <w:r w:rsidRPr="000F66E9">
        <w:rPr>
          <w:color w:val="000000"/>
          <w:sz w:val="28"/>
          <w:szCs w:val="28"/>
        </w:rPr>
        <w:t>д</w:t>
      </w:r>
      <w:r w:rsidRPr="000F66E9">
        <w:rPr>
          <w:color w:val="000000"/>
          <w:sz w:val="28"/>
          <w:szCs w:val="28"/>
        </w:rPr>
        <w:t>роста (старого, нежизнеспособного подроста, не обеспечивающего формир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вание целевого древостоя, в т.ч. в комплексе с искусственным лесовосст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новлением);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- очистка</w:t>
      </w:r>
      <w:r w:rsidRPr="000F66E9">
        <w:rPr>
          <w:color w:val="000000"/>
          <w:sz w:val="28"/>
          <w:szCs w:val="28"/>
        </w:rPr>
        <w:t xml:space="preserve"> лесосек от порубочных остатков, неликвидной древесины и валежника, мешающих проведению лесовосстановительных работ (очистка мест рубок).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Очистка мест рубок от порубочных остатков проводится одновременно с заготовкой древесины.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  <w:u w:val="single"/>
        </w:rPr>
      </w:pPr>
      <w:r w:rsidRPr="000F66E9">
        <w:rPr>
          <w:color w:val="000000"/>
          <w:sz w:val="28"/>
          <w:szCs w:val="28"/>
          <w:u w:val="single"/>
        </w:rPr>
        <w:t>Очистка мест рубок осуществляется следующими способами: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сбором порубочных остатков в кучи или валы для последующего и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пользования в качестве топлива и на переработку;</w:t>
      </w:r>
    </w:p>
    <w:p w:rsidR="00F21252" w:rsidRPr="000F66E9" w:rsidRDefault="00F21252" w:rsidP="00E14594">
      <w:pPr>
        <w:shd w:val="clear" w:color="auto" w:fill="FFFFFF"/>
        <w:tabs>
          <w:tab w:val="left" w:pos="6526"/>
        </w:tabs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- укладкой порубочных остатков на волоки с целью их укрепления и предохранения почвы от сильного уплотнения и повреждения при трелевке; 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сбором порубочных остатков в кучи и валы с последующим сжиганием их в пожаробезопасный период;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сбором порубочных остатков в кучи и валы с оставлением их на месте для перегнивания и для подкормки диких животных в зимний период;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- разбрасыванием измельченных порубочных остатков в целях улучш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ния лесорастительных условий;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укладкой и оставлением на перегнивание на месте рубки (без подро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 xml:space="preserve">та). 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Указанные    способы    очистки    мест    рубок    при    необходимости    могут  применяться комбинированно.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Очистка лесосек с последующим искусственным лесовосстановлением должна проводиться способами, обеспечивающими создание условий для проведения всего комплекса лесовосстановительных работ (подготовка уч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стка и обработка почвы, посадка или посев лесных культур, агротехнические уходы), а также ухода за молодняками.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Очистка лесосек с наличием подроста ценных пород осуществляется способами, обеспечивающими его сохранность. В весенний, летний и осе</w:t>
      </w:r>
      <w:r w:rsidRPr="000F66E9">
        <w:rPr>
          <w:color w:val="000000"/>
          <w:sz w:val="28"/>
          <w:szCs w:val="28"/>
        </w:rPr>
        <w:t>н</w:t>
      </w:r>
      <w:r w:rsidRPr="000F66E9">
        <w:rPr>
          <w:color w:val="000000"/>
          <w:sz w:val="28"/>
          <w:szCs w:val="28"/>
        </w:rPr>
        <w:t>ний периоды в большинстве случаев порубочные остатки целесообразно у</w:t>
      </w:r>
      <w:r w:rsidRPr="000F66E9">
        <w:rPr>
          <w:color w:val="000000"/>
          <w:sz w:val="28"/>
          <w:szCs w:val="28"/>
        </w:rPr>
        <w:t>к</w:t>
      </w:r>
      <w:r w:rsidRPr="000F66E9">
        <w:rPr>
          <w:color w:val="000000"/>
          <w:sz w:val="28"/>
          <w:szCs w:val="28"/>
        </w:rPr>
        <w:t>ладывать на волоках, а оставшиеся окучивать в местах, где нет подроста. В зимний период, кроме того, возможно сжигание порубочных остатков не большими кучами в местах без подроста.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  <w:u w:val="single"/>
        </w:rPr>
        <w:t>Сжигание порубочных остатков сплошным палом не допускается</w:t>
      </w:r>
      <w:r w:rsidRPr="000F66E9">
        <w:rPr>
          <w:color w:val="000000"/>
          <w:sz w:val="28"/>
          <w:szCs w:val="28"/>
        </w:rPr>
        <w:t>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При оставлении порубочных остатков на месте рубки на перегнивание сучья на вершинах стволов срубленных деревьев должны быть обрублены, крупные сучья и вершины разделены на отрезки длиной не более 2 -3 метров и плотно прижаты к земле.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В горных условиях, в целях предотвращения эрозионных процессов, порубочные остатки укладываются на трелевочные волоки, а также в валы, располагаемые по горизонталям склонов с расстоянием между ними 8 – 10 метров.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Очистка лесосек от порубочных остатков осуществляется с соблюден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ем требований правил пожарной безопасности в лесах.</w:t>
      </w:r>
    </w:p>
    <w:p w:rsidR="00F21252" w:rsidRPr="000F66E9" w:rsidRDefault="00F21252" w:rsidP="00E14594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  <w:u w:val="single"/>
        </w:rPr>
        <w:t>Обязательному сжиганию подлежат порубочные остатки при провед</w:t>
      </w:r>
      <w:r w:rsidRPr="000F66E9">
        <w:rPr>
          <w:color w:val="000000"/>
          <w:sz w:val="28"/>
          <w:szCs w:val="28"/>
          <w:u w:val="single"/>
        </w:rPr>
        <w:t>е</w:t>
      </w:r>
      <w:r w:rsidRPr="000F66E9">
        <w:rPr>
          <w:color w:val="000000"/>
          <w:sz w:val="28"/>
          <w:szCs w:val="28"/>
          <w:u w:val="single"/>
        </w:rPr>
        <w:t>нии санитарных рубок в очагах вредных организмов, где они могут оказаться источником распространения инфекции или средой для ее сохранения и зас</w:t>
      </w:r>
      <w:r w:rsidRPr="000F66E9">
        <w:rPr>
          <w:color w:val="000000"/>
          <w:sz w:val="28"/>
          <w:szCs w:val="28"/>
          <w:u w:val="single"/>
        </w:rPr>
        <w:t>е</w:t>
      </w:r>
      <w:r w:rsidRPr="000F66E9">
        <w:rPr>
          <w:color w:val="000000"/>
          <w:sz w:val="28"/>
          <w:szCs w:val="28"/>
          <w:u w:val="single"/>
        </w:rPr>
        <w:t>ления вторичными вредными организмами</w:t>
      </w:r>
      <w:r w:rsidRPr="000F66E9">
        <w:rPr>
          <w:color w:val="000000"/>
          <w:sz w:val="28"/>
          <w:szCs w:val="28"/>
        </w:rPr>
        <w:t>.</w:t>
      </w:r>
    </w:p>
    <w:p w:rsidR="00F21252" w:rsidRPr="000F66E9" w:rsidRDefault="00F21252" w:rsidP="00A43350">
      <w:pPr>
        <w:jc w:val="center"/>
        <w:rPr>
          <w:sz w:val="28"/>
          <w:szCs w:val="28"/>
        </w:rPr>
      </w:pPr>
    </w:p>
    <w:p w:rsidR="00F21252" w:rsidRPr="000F66E9" w:rsidRDefault="00F21252" w:rsidP="00A43350">
      <w:pPr>
        <w:jc w:val="center"/>
        <w:rPr>
          <w:sz w:val="28"/>
          <w:szCs w:val="28"/>
        </w:rPr>
      </w:pPr>
    </w:p>
    <w:p w:rsidR="00F21252" w:rsidRPr="000F66E9" w:rsidRDefault="00F21252" w:rsidP="00A4335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2.1.4. Способы лесовосстановления при выборочных</w:t>
      </w:r>
    </w:p>
    <w:p w:rsidR="00F21252" w:rsidRPr="000F66E9" w:rsidRDefault="00F21252" w:rsidP="00A4335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рубках спелых и перестойных насаждений</w:t>
      </w:r>
    </w:p>
    <w:p w:rsidR="00F21252" w:rsidRPr="000F66E9" w:rsidRDefault="00F21252" w:rsidP="00A43350">
      <w:pPr>
        <w:jc w:val="center"/>
        <w:rPr>
          <w:i/>
          <w:sz w:val="28"/>
          <w:szCs w:val="28"/>
        </w:rPr>
      </w:pPr>
    </w:p>
    <w:p w:rsidR="00F21252" w:rsidRPr="000F66E9" w:rsidRDefault="00F21252" w:rsidP="00720447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При проведении добровольно-выборочных рубок, а также группово-постепенных (котловинных) в насаждениях, обеспеченных естественным в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зобновлением, согласно пункту 7.1  приложения 2 Правил лесовосстановл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ния, утвержденных приказом МПР от 16.07.2007г.  № 183, предусматривае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ся естественное заращивание.</w:t>
      </w:r>
    </w:p>
    <w:p w:rsidR="00F21252" w:rsidRPr="000F66E9" w:rsidRDefault="00F21252" w:rsidP="00720447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При проведении группово-постепенных рубок в насаждениях с недо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таточным количеством естественного возобновления с полнотой 0,3 – 0,5 (последний прием), способом лесовосстановления рекомендуются лесные культуры (искусственное лесовосстановление). В насаждениях с полнотами 0,6 и выше рекомендуется комбинированное лесовосстановление – части</w:t>
      </w:r>
      <w:r w:rsidRPr="000F66E9">
        <w:rPr>
          <w:sz w:val="28"/>
          <w:szCs w:val="28"/>
        </w:rPr>
        <w:t>ч</w:t>
      </w:r>
      <w:r w:rsidRPr="000F66E9">
        <w:rPr>
          <w:sz w:val="28"/>
          <w:szCs w:val="28"/>
        </w:rPr>
        <w:t>ные лесные культуры.</w:t>
      </w:r>
    </w:p>
    <w:p w:rsidR="00F21252" w:rsidRPr="000F66E9" w:rsidRDefault="00F21252" w:rsidP="00720447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Методы, технология, параметры лесовосстановления приведены в ра</w:t>
      </w:r>
      <w:r w:rsidRPr="000F66E9">
        <w:rPr>
          <w:sz w:val="28"/>
          <w:szCs w:val="28"/>
        </w:rPr>
        <w:t>з</w:t>
      </w:r>
      <w:r w:rsidRPr="000F66E9">
        <w:rPr>
          <w:sz w:val="28"/>
          <w:szCs w:val="28"/>
        </w:rPr>
        <w:t>деле 2.16.3.</w:t>
      </w:r>
    </w:p>
    <w:p w:rsidR="00F21252" w:rsidRPr="000F66E9" w:rsidRDefault="00F21252" w:rsidP="00720447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 горных лесах подрост дуба и бука подлежит учету и сохранению как главная порода при всех формах рубок, независимо от количества и характ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ра его размещения по площади лесосеки и состава насаждения до рубки.</w:t>
      </w:r>
    </w:p>
    <w:p w:rsidR="00F21252" w:rsidRPr="000F66E9" w:rsidRDefault="00F21252" w:rsidP="00720447">
      <w:pPr>
        <w:jc w:val="both"/>
        <w:rPr>
          <w:sz w:val="28"/>
          <w:szCs w:val="28"/>
        </w:rPr>
      </w:pPr>
    </w:p>
    <w:p w:rsidR="00F21252" w:rsidRPr="000F66E9" w:rsidRDefault="00F21252" w:rsidP="00720447">
      <w:pPr>
        <w:jc w:val="both"/>
        <w:rPr>
          <w:sz w:val="28"/>
          <w:szCs w:val="28"/>
        </w:rPr>
      </w:pPr>
    </w:p>
    <w:p w:rsidR="00F21252" w:rsidRPr="000F66E9" w:rsidRDefault="00F21252" w:rsidP="00720447">
      <w:pPr>
        <w:jc w:val="both"/>
        <w:rPr>
          <w:sz w:val="28"/>
          <w:szCs w:val="28"/>
        </w:rPr>
      </w:pPr>
    </w:p>
    <w:p w:rsidR="00F21252" w:rsidRPr="000F66E9" w:rsidRDefault="00F21252" w:rsidP="00720447">
      <w:pPr>
        <w:jc w:val="both"/>
        <w:rPr>
          <w:sz w:val="28"/>
          <w:szCs w:val="28"/>
        </w:rPr>
      </w:pPr>
    </w:p>
    <w:p w:rsidR="00F21252" w:rsidRPr="000F66E9" w:rsidRDefault="00F21252" w:rsidP="00720447">
      <w:pPr>
        <w:jc w:val="both"/>
        <w:rPr>
          <w:sz w:val="28"/>
          <w:szCs w:val="28"/>
        </w:rPr>
      </w:pPr>
    </w:p>
    <w:p w:rsidR="00F21252" w:rsidRPr="000F66E9" w:rsidRDefault="00F21252" w:rsidP="008916DC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2.1.5. Ежегодный допустимый объем изъятия древесины  в </w:t>
      </w:r>
    </w:p>
    <w:p w:rsidR="00F21252" w:rsidRPr="000F66E9" w:rsidRDefault="00F21252" w:rsidP="008916DC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средневозрастных, приспевающих, спелых, перестойных лесных</w:t>
      </w:r>
    </w:p>
    <w:p w:rsidR="00F21252" w:rsidRPr="000F66E9" w:rsidRDefault="00F21252" w:rsidP="008916DC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насаждениях при уходе за лесами </w:t>
      </w:r>
    </w:p>
    <w:p w:rsidR="00F21252" w:rsidRPr="000F66E9" w:rsidRDefault="00F21252" w:rsidP="008916DC">
      <w:pPr>
        <w:jc w:val="center"/>
        <w:rPr>
          <w:b/>
          <w:sz w:val="28"/>
          <w:szCs w:val="28"/>
        </w:rPr>
      </w:pPr>
    </w:p>
    <w:p w:rsidR="00F21252" w:rsidRPr="000F66E9" w:rsidRDefault="00F21252" w:rsidP="008916DC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2.1.5.1.</w:t>
      </w:r>
    </w:p>
    <w:tbl>
      <w:tblPr>
        <w:tblW w:w="511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1E0"/>
      </w:tblPr>
      <w:tblGrid>
        <w:gridCol w:w="475"/>
        <w:gridCol w:w="3655"/>
        <w:gridCol w:w="1133"/>
        <w:gridCol w:w="1087"/>
        <w:gridCol w:w="1087"/>
        <w:gridCol w:w="1087"/>
        <w:gridCol w:w="1079"/>
      </w:tblGrid>
      <w:tr w:rsidR="00F21252" w:rsidRPr="000F66E9" w:rsidTr="00236E7F">
        <w:trPr>
          <w:trHeight w:val="266"/>
        </w:trPr>
        <w:tc>
          <w:tcPr>
            <w:tcW w:w="247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п/п</w:t>
            </w:r>
          </w:p>
        </w:tc>
        <w:tc>
          <w:tcPr>
            <w:tcW w:w="1903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Показатели</w:t>
            </w:r>
          </w:p>
        </w:tc>
        <w:tc>
          <w:tcPr>
            <w:tcW w:w="590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Единица измер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ния</w:t>
            </w:r>
          </w:p>
        </w:tc>
        <w:tc>
          <w:tcPr>
            <w:tcW w:w="1698" w:type="pct"/>
            <w:gridSpan w:val="3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Виды ухода за лесом</w:t>
            </w:r>
          </w:p>
        </w:tc>
        <w:tc>
          <w:tcPr>
            <w:tcW w:w="562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Итого</w:t>
            </w:r>
          </w:p>
        </w:tc>
      </w:tr>
      <w:tr w:rsidR="00F21252" w:rsidRPr="000F66E9" w:rsidTr="00236E7F">
        <w:trPr>
          <w:trHeight w:val="1196"/>
        </w:trPr>
        <w:tc>
          <w:tcPr>
            <w:tcW w:w="247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90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  <w:tcBorders>
              <w:top w:val="single" w:sz="4" w:space="0" w:color="auto"/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прор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живание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прохо</w:t>
            </w:r>
            <w:r w:rsidRPr="00236E7F">
              <w:rPr>
                <w:sz w:val="26"/>
                <w:szCs w:val="26"/>
              </w:rPr>
              <w:t>д</w:t>
            </w:r>
            <w:r w:rsidRPr="00236E7F">
              <w:rPr>
                <w:sz w:val="26"/>
                <w:szCs w:val="26"/>
              </w:rPr>
              <w:t>ные ру</w:t>
            </w:r>
            <w:r w:rsidRPr="00236E7F">
              <w:rPr>
                <w:sz w:val="26"/>
                <w:szCs w:val="26"/>
              </w:rPr>
              <w:t>б</w:t>
            </w:r>
            <w:r w:rsidRPr="00236E7F">
              <w:rPr>
                <w:sz w:val="26"/>
                <w:szCs w:val="26"/>
              </w:rPr>
              <w:t>ки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рубка едини</w:t>
            </w:r>
            <w:r w:rsidRPr="00236E7F">
              <w:rPr>
                <w:sz w:val="26"/>
                <w:szCs w:val="26"/>
              </w:rPr>
              <w:t>ч</w:t>
            </w:r>
            <w:r w:rsidRPr="00236E7F">
              <w:rPr>
                <w:sz w:val="26"/>
                <w:szCs w:val="26"/>
              </w:rPr>
              <w:t>ных д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ревьев</w:t>
            </w:r>
          </w:p>
        </w:tc>
        <w:tc>
          <w:tcPr>
            <w:tcW w:w="562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</w:t>
            </w:r>
          </w:p>
        </w:tc>
        <w:tc>
          <w:tcPr>
            <w:tcW w:w="1903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4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6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</w:tr>
      <w:tr w:rsidR="00F21252" w:rsidRPr="000F66E9" w:rsidTr="00236E7F">
        <w:tc>
          <w:tcPr>
            <w:tcW w:w="5000" w:type="pct"/>
            <w:gridSpan w:val="7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 xml:space="preserve">Группа пород – Твердолиственные 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Бук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Выявленный фонд по лесов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дственным требованиям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га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6,9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0,73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1721,3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36,86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1728,2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37,59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2.</w:t>
            </w: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Срок повторяемости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10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3.</w:t>
            </w: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Ежегодный размер пользов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ния: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площадь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1,0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172,1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173,1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выбираемый запас: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корневой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3,68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3,71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ликвидный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3,31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3,34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6955E2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деловой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</w:tr>
      <w:tr w:rsidR="00F21252" w:rsidRPr="000F66E9" w:rsidTr="00236E7F">
        <w:tc>
          <w:tcPr>
            <w:tcW w:w="5000" w:type="pct"/>
            <w:gridSpan w:val="7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Дуб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Выявленный фонд по лесов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дственным требованиям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га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101,2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14,92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101,2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14,92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Срок повторяемости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Ежегодный размер пользов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ния: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площадь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14,5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14,5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выбираемый запас: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корневой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0,28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0,28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ликвидный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0,22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0,22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деловой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0,08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0,08</w:t>
            </w:r>
          </w:p>
        </w:tc>
      </w:tr>
      <w:tr w:rsidR="00F21252" w:rsidRPr="000F66E9" w:rsidTr="00236E7F">
        <w:tc>
          <w:tcPr>
            <w:tcW w:w="5000" w:type="pct"/>
            <w:gridSpan w:val="7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 xml:space="preserve">Итого по группе пород – Твердолиственные 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Выявленный фонд по лесов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дственным требованиям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га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108,1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15,65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1721,3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36,86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1829,4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52,51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Срок повторяемости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10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Ежегодный размер пользов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ния: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площадь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15,5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172,1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187,6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выбираемый запас: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корневой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0,31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3,68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3,99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ликвидный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3,31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3,56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деловой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0,09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0,09</w:t>
            </w:r>
          </w:p>
        </w:tc>
      </w:tr>
    </w:tbl>
    <w:p w:rsidR="00F21252" w:rsidRPr="000F66E9" w:rsidRDefault="00F21252" w:rsidP="008916DC">
      <w:pPr>
        <w:jc w:val="center"/>
        <w:rPr>
          <w:sz w:val="28"/>
          <w:szCs w:val="28"/>
        </w:rPr>
      </w:pPr>
    </w:p>
    <w:p w:rsidR="00F21252" w:rsidRPr="000F66E9" w:rsidRDefault="00F21252" w:rsidP="00E31C81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2.1.5.1.</w:t>
      </w:r>
    </w:p>
    <w:tbl>
      <w:tblPr>
        <w:tblW w:w="5114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1E0"/>
      </w:tblPr>
      <w:tblGrid>
        <w:gridCol w:w="475"/>
        <w:gridCol w:w="3655"/>
        <w:gridCol w:w="1133"/>
        <w:gridCol w:w="1087"/>
        <w:gridCol w:w="1087"/>
        <w:gridCol w:w="1087"/>
        <w:gridCol w:w="1079"/>
      </w:tblGrid>
      <w:tr w:rsidR="00F21252" w:rsidRPr="000F66E9" w:rsidTr="00236E7F">
        <w:trPr>
          <w:trHeight w:val="266"/>
        </w:trPr>
        <w:tc>
          <w:tcPr>
            <w:tcW w:w="247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п/п</w:t>
            </w:r>
          </w:p>
        </w:tc>
        <w:tc>
          <w:tcPr>
            <w:tcW w:w="1903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Показатели</w:t>
            </w:r>
          </w:p>
        </w:tc>
        <w:tc>
          <w:tcPr>
            <w:tcW w:w="590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Единица измер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ния</w:t>
            </w:r>
          </w:p>
        </w:tc>
        <w:tc>
          <w:tcPr>
            <w:tcW w:w="1698" w:type="pct"/>
            <w:gridSpan w:val="3"/>
            <w:tcBorders>
              <w:bottom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Виды ухода за лесом</w:t>
            </w:r>
          </w:p>
        </w:tc>
        <w:tc>
          <w:tcPr>
            <w:tcW w:w="562" w:type="pct"/>
            <w:vMerge w:val="restar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Итого</w:t>
            </w:r>
          </w:p>
        </w:tc>
      </w:tr>
      <w:tr w:rsidR="00F21252" w:rsidRPr="000F66E9" w:rsidTr="00236E7F">
        <w:trPr>
          <w:trHeight w:val="1196"/>
        </w:trPr>
        <w:tc>
          <w:tcPr>
            <w:tcW w:w="247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90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  <w:tcBorders>
              <w:top w:val="single" w:sz="4" w:space="0" w:color="auto"/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прор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живание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прохо</w:t>
            </w:r>
            <w:r w:rsidRPr="00236E7F">
              <w:rPr>
                <w:sz w:val="26"/>
                <w:szCs w:val="26"/>
              </w:rPr>
              <w:t>д</w:t>
            </w:r>
            <w:r w:rsidRPr="00236E7F">
              <w:rPr>
                <w:sz w:val="26"/>
                <w:szCs w:val="26"/>
              </w:rPr>
              <w:t>ные ру</w:t>
            </w:r>
            <w:r w:rsidRPr="00236E7F">
              <w:rPr>
                <w:sz w:val="26"/>
                <w:szCs w:val="26"/>
              </w:rPr>
              <w:t>б</w:t>
            </w:r>
            <w:r w:rsidRPr="00236E7F">
              <w:rPr>
                <w:sz w:val="26"/>
                <w:szCs w:val="26"/>
              </w:rPr>
              <w:t>ки</w:t>
            </w:r>
          </w:p>
        </w:tc>
        <w:tc>
          <w:tcPr>
            <w:tcW w:w="566" w:type="pct"/>
            <w:tcBorders>
              <w:top w:val="single" w:sz="4" w:space="0" w:color="auto"/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рубка едини</w:t>
            </w:r>
            <w:r w:rsidRPr="00236E7F">
              <w:rPr>
                <w:sz w:val="26"/>
                <w:szCs w:val="26"/>
              </w:rPr>
              <w:t>ч</w:t>
            </w:r>
            <w:r w:rsidRPr="00236E7F">
              <w:rPr>
                <w:sz w:val="26"/>
                <w:szCs w:val="26"/>
              </w:rPr>
              <w:t>ных д</w:t>
            </w:r>
            <w:r w:rsidRPr="00236E7F">
              <w:rPr>
                <w:sz w:val="26"/>
                <w:szCs w:val="26"/>
              </w:rPr>
              <w:t>е</w:t>
            </w:r>
            <w:r w:rsidRPr="00236E7F">
              <w:rPr>
                <w:sz w:val="26"/>
                <w:szCs w:val="26"/>
              </w:rPr>
              <w:t>ревьев</w:t>
            </w:r>
          </w:p>
        </w:tc>
        <w:tc>
          <w:tcPr>
            <w:tcW w:w="562" w:type="pct"/>
            <w:vMerge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</w:t>
            </w:r>
          </w:p>
        </w:tc>
        <w:tc>
          <w:tcPr>
            <w:tcW w:w="1903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4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6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7</w:t>
            </w:r>
          </w:p>
        </w:tc>
      </w:tr>
      <w:tr w:rsidR="00F21252" w:rsidRPr="000F66E9" w:rsidTr="00236E7F">
        <w:tc>
          <w:tcPr>
            <w:tcW w:w="5000" w:type="pct"/>
            <w:gridSpan w:val="7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Группа пород – Мягколиственные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Олч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Выявленный фонд по лесов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дственным требованиям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га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4,1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0,08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4,1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0,08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Срок повторяемости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10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Ежегодный размер пользов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ния: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площадь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0,4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0,4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выбираемый запас: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корневой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ликвидный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0,01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деловой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</w:tr>
      <w:tr w:rsidR="00F21252" w:rsidRPr="000F66E9" w:rsidTr="00236E7F">
        <w:tc>
          <w:tcPr>
            <w:tcW w:w="5000" w:type="pct"/>
            <w:gridSpan w:val="7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Всего по лесничеству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Выявленный фонд по лесов</w:t>
            </w:r>
            <w:r w:rsidRPr="00236E7F">
              <w:rPr>
                <w:sz w:val="26"/>
                <w:szCs w:val="26"/>
              </w:rPr>
              <w:t>о</w:t>
            </w:r>
            <w:r w:rsidRPr="00236E7F">
              <w:rPr>
                <w:sz w:val="26"/>
                <w:szCs w:val="26"/>
              </w:rPr>
              <w:t>дственным требованиям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га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108,1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15,65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1725,4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36,94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  <w:u w:val="single"/>
              </w:rPr>
            </w:pPr>
            <w:r w:rsidRPr="00236E7F">
              <w:rPr>
                <w:sz w:val="26"/>
                <w:szCs w:val="26"/>
                <w:u w:val="single"/>
              </w:rPr>
              <w:t>1833,5</w:t>
            </w:r>
          </w:p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52,59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2.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Срок повторяемости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3.</w:t>
            </w: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Ежегодный размер пользов</w:t>
            </w:r>
            <w:r w:rsidRPr="00236E7F">
              <w:rPr>
                <w:sz w:val="26"/>
                <w:szCs w:val="26"/>
              </w:rPr>
              <w:t>а</w:t>
            </w:r>
            <w:r w:rsidRPr="00236E7F">
              <w:rPr>
                <w:sz w:val="26"/>
                <w:szCs w:val="26"/>
              </w:rPr>
              <w:t>ния: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площадь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га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15,5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172,5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188,0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выбираемый запас: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корневой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0,31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3,69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4,0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ликвидный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0,25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3,32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3,57</w:t>
            </w:r>
          </w:p>
        </w:tc>
      </w:tr>
      <w:tr w:rsidR="00F21252" w:rsidRPr="000F66E9" w:rsidTr="00236E7F">
        <w:tc>
          <w:tcPr>
            <w:tcW w:w="247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903" w:type="pct"/>
          </w:tcPr>
          <w:p w:rsidR="00F21252" w:rsidRPr="00236E7F" w:rsidRDefault="00F21252" w:rsidP="005D3F17">
            <w:pPr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деловой</w:t>
            </w:r>
          </w:p>
        </w:tc>
        <w:tc>
          <w:tcPr>
            <w:tcW w:w="590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тыс.м</w:t>
            </w:r>
            <w:r w:rsidRPr="00236E7F">
              <w:rPr>
                <w:sz w:val="26"/>
                <w:szCs w:val="26"/>
                <w:vertAlign w:val="superscript"/>
              </w:rPr>
              <w:t>3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0,09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6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-</w:t>
            </w:r>
          </w:p>
        </w:tc>
        <w:tc>
          <w:tcPr>
            <w:tcW w:w="562" w:type="pct"/>
          </w:tcPr>
          <w:p w:rsidR="00F21252" w:rsidRPr="00236E7F" w:rsidRDefault="00F21252" w:rsidP="00236E7F">
            <w:pPr>
              <w:jc w:val="center"/>
              <w:rPr>
                <w:sz w:val="26"/>
                <w:szCs w:val="26"/>
              </w:rPr>
            </w:pPr>
            <w:r w:rsidRPr="00236E7F">
              <w:rPr>
                <w:sz w:val="26"/>
                <w:szCs w:val="26"/>
              </w:rPr>
              <w:t>0,09</w:t>
            </w:r>
          </w:p>
        </w:tc>
      </w:tr>
    </w:tbl>
    <w:p w:rsidR="00F21252" w:rsidRPr="000F66E9" w:rsidRDefault="00F21252" w:rsidP="00E31C81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Ежегодные</w:t>
      </w:r>
      <w:r w:rsidRPr="000F66E9">
        <w:rPr>
          <w:sz w:val="28"/>
          <w:szCs w:val="28"/>
        </w:rPr>
        <w:t xml:space="preserve"> объемы ухода за лесом, не связанные с заготовкой древес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ны, по породам и группам пород с учетом сроков повторяемости приведены в таблице 2.16.3.1.1.</w:t>
      </w: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</w:pPr>
    </w:p>
    <w:p w:rsidR="00F21252" w:rsidRPr="000F66E9" w:rsidRDefault="00F21252" w:rsidP="00EE2643">
      <w:pPr>
        <w:jc w:val="center"/>
        <w:rPr>
          <w:sz w:val="28"/>
          <w:szCs w:val="28"/>
        </w:rPr>
        <w:sectPr w:rsidR="00F21252" w:rsidRPr="000F66E9" w:rsidSect="008E3067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</w:p>
    <w:p w:rsidR="00F21252" w:rsidRPr="000F66E9" w:rsidRDefault="00F21252" w:rsidP="00333D4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2.1.6. Нормативы режима рубок ухода за лесом</w:t>
      </w:r>
    </w:p>
    <w:p w:rsidR="00F21252" w:rsidRPr="000F66E9" w:rsidRDefault="00F21252" w:rsidP="00333D40">
      <w:pPr>
        <w:jc w:val="center"/>
        <w:rPr>
          <w:i/>
          <w:sz w:val="28"/>
          <w:szCs w:val="28"/>
        </w:rPr>
      </w:pPr>
    </w:p>
    <w:p w:rsidR="00F21252" w:rsidRPr="000F66E9" w:rsidRDefault="00F21252" w:rsidP="00333D4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Северо-Кавказский горный район</w:t>
      </w:r>
    </w:p>
    <w:p w:rsidR="00F21252" w:rsidRPr="000F66E9" w:rsidRDefault="00F21252" w:rsidP="00E9295B">
      <w:pPr>
        <w:ind w:firstLine="709"/>
        <w:jc w:val="right"/>
        <w:rPr>
          <w:sz w:val="28"/>
          <w:szCs w:val="28"/>
        </w:rPr>
      </w:pPr>
    </w:p>
    <w:p w:rsidR="00F21252" w:rsidRPr="000F66E9" w:rsidRDefault="00F21252" w:rsidP="00E9295B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2.1.6.1.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F21252" w:rsidRPr="000F66E9" w:rsidTr="005D3F17">
        <w:tc>
          <w:tcPr>
            <w:tcW w:w="2023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Группа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типов леса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начала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(лет)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Целевой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состав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 возрасту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спелости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(доля гла</w:t>
            </w:r>
            <w:r w:rsidRPr="000F66E9">
              <w:rPr>
                <w:sz w:val="28"/>
                <w:szCs w:val="28"/>
              </w:rPr>
              <w:t>в</w:t>
            </w:r>
            <w:r w:rsidRPr="000F66E9">
              <w:rPr>
                <w:sz w:val="28"/>
                <w:szCs w:val="28"/>
              </w:rPr>
              <w:t>ной породы – не менее)</w:t>
            </w:r>
          </w:p>
        </w:tc>
      </w:tr>
      <w:tr w:rsidR="00F21252" w:rsidRPr="000F66E9" w:rsidTr="005D3F17">
        <w:trPr>
          <w:trHeight w:val="2264"/>
        </w:trPr>
        <w:tc>
          <w:tcPr>
            <w:tcW w:w="2023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5D3F17">
        <w:tc>
          <w:tcPr>
            <w:tcW w:w="2023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</w:tr>
      <w:tr w:rsidR="00F21252" w:rsidRPr="000F66E9" w:rsidTr="00333D40">
        <w:trPr>
          <w:trHeight w:val="272"/>
        </w:trPr>
        <w:tc>
          <w:tcPr>
            <w:tcW w:w="2023" w:type="dxa"/>
            <w:vMerge w:val="restart"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Дубняки дуба пушистого и скального очень сухие и сухие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20"/>
        </w:trPr>
        <w:tc>
          <w:tcPr>
            <w:tcW w:w="2023" w:type="dxa"/>
            <w:vMerge w:val="restart"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Дубняки дуба скального св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0.5-0.7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511"/>
        </w:trPr>
        <w:tc>
          <w:tcPr>
            <w:tcW w:w="2023" w:type="dxa"/>
            <w:vMerge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34"/>
        </w:trPr>
        <w:tc>
          <w:tcPr>
            <w:tcW w:w="2023" w:type="dxa"/>
            <w:vMerge w:val="restart"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Дубняки дуба черешчатого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19"/>
        </w:trPr>
        <w:tc>
          <w:tcPr>
            <w:tcW w:w="2023" w:type="dxa"/>
            <w:vMerge w:val="restart"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Дубняки дуба черешчатого влажные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35-60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0.5-0.7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26-35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E9295B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E9295B">
      <w:pPr>
        <w:ind w:firstLine="709"/>
        <w:jc w:val="center"/>
        <w:rPr>
          <w:sz w:val="28"/>
          <w:szCs w:val="28"/>
        </w:rPr>
      </w:pPr>
    </w:p>
    <w:p w:rsidR="00F21252" w:rsidRPr="000F66E9" w:rsidRDefault="00F21252" w:rsidP="00333D40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ab/>
        <w:t>Продолжение таблицы 2.1.6.1.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F21252" w:rsidRPr="000F66E9" w:rsidTr="005D3F17">
        <w:tc>
          <w:tcPr>
            <w:tcW w:w="2023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Группа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типов леса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начала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ухода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(лет)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Целевой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состав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 возрасту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спелости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(доля гла</w:t>
            </w:r>
            <w:r w:rsidRPr="000F66E9">
              <w:rPr>
                <w:sz w:val="28"/>
                <w:szCs w:val="28"/>
              </w:rPr>
              <w:t>в</w:t>
            </w:r>
            <w:r w:rsidRPr="000F66E9">
              <w:rPr>
                <w:sz w:val="28"/>
                <w:szCs w:val="28"/>
              </w:rPr>
              <w:t>ной породы – не менее)</w:t>
            </w:r>
          </w:p>
        </w:tc>
      </w:tr>
      <w:tr w:rsidR="00F21252" w:rsidRPr="000F66E9" w:rsidTr="005D3F17">
        <w:trPr>
          <w:trHeight w:val="2264"/>
        </w:trPr>
        <w:tc>
          <w:tcPr>
            <w:tcW w:w="2023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70418F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70418F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70418F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70418F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5D3F17">
        <w:tc>
          <w:tcPr>
            <w:tcW w:w="2023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</w:tr>
      <w:tr w:rsidR="00F21252" w:rsidRPr="000F66E9" w:rsidTr="00333D40">
        <w:trPr>
          <w:trHeight w:val="244"/>
        </w:trPr>
        <w:tc>
          <w:tcPr>
            <w:tcW w:w="2023" w:type="dxa"/>
            <w:vMerge w:val="restart"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Чистые культ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ры дуба (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-</w:t>
            </w:r>
            <w:r w:rsidRPr="000F66E9">
              <w:rPr>
                <w:sz w:val="28"/>
                <w:szCs w:val="28"/>
                <w:lang w:val="en-US"/>
              </w:rPr>
              <w:t>II</w:t>
            </w:r>
            <w:r w:rsidRPr="000F66E9">
              <w:rPr>
                <w:sz w:val="28"/>
                <w:szCs w:val="28"/>
              </w:rPr>
              <w:t xml:space="preserve"> классы бонит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30-35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191"/>
        </w:trPr>
        <w:tc>
          <w:tcPr>
            <w:tcW w:w="2023" w:type="dxa"/>
            <w:vMerge w:val="restart"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Чистые культ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ры дуба (</w:t>
            </w:r>
            <w:r w:rsidRPr="000F66E9">
              <w:rPr>
                <w:sz w:val="28"/>
                <w:szCs w:val="28"/>
                <w:lang w:val="en-US"/>
              </w:rPr>
              <w:t>III</w:t>
            </w:r>
            <w:r w:rsidRPr="000F66E9">
              <w:rPr>
                <w:sz w:val="28"/>
                <w:szCs w:val="28"/>
              </w:rPr>
              <w:t xml:space="preserve"> класс бонитета)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5D3F17">
        <w:trPr>
          <w:trHeight w:val="511"/>
        </w:trPr>
        <w:tc>
          <w:tcPr>
            <w:tcW w:w="2023" w:type="dxa"/>
            <w:vMerge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06"/>
        </w:trPr>
        <w:tc>
          <w:tcPr>
            <w:tcW w:w="2023" w:type="dxa"/>
            <w:vMerge w:val="restart"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Смешанные культуры дуба (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-</w:t>
            </w:r>
            <w:r w:rsidRPr="000F66E9"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</w:rPr>
              <w:t xml:space="preserve"> классы</w:t>
            </w:r>
            <w:r w:rsidRPr="000F66E9">
              <w:rPr>
                <w:sz w:val="28"/>
                <w:szCs w:val="28"/>
              </w:rPr>
              <w:t xml:space="preserve"> </w:t>
            </w:r>
          </w:p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бонитета)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40-45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35-40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2-3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323"/>
        </w:trPr>
        <w:tc>
          <w:tcPr>
            <w:tcW w:w="2023" w:type="dxa"/>
            <w:vMerge w:val="restart"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Букняки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333D40">
        <w:trPr>
          <w:trHeight w:val="192"/>
        </w:trPr>
        <w:tc>
          <w:tcPr>
            <w:tcW w:w="2023" w:type="dxa"/>
            <w:vMerge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19"/>
        </w:trPr>
        <w:tc>
          <w:tcPr>
            <w:tcW w:w="2023" w:type="dxa"/>
            <w:vMerge w:val="restart"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Букняки вла</w:t>
            </w:r>
            <w:r w:rsidRPr="000F66E9">
              <w:rPr>
                <w:sz w:val="28"/>
                <w:szCs w:val="28"/>
              </w:rPr>
              <w:t>ж</w:t>
            </w:r>
            <w:r w:rsidRPr="000F66E9">
              <w:rPr>
                <w:sz w:val="28"/>
                <w:szCs w:val="28"/>
              </w:rPr>
              <w:t>ные</w:t>
            </w:r>
          </w:p>
        </w:tc>
        <w:tc>
          <w:tcPr>
            <w:tcW w:w="1134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0.5-0.6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25-45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333D40">
        <w:trPr>
          <w:trHeight w:val="216"/>
        </w:trPr>
        <w:tc>
          <w:tcPr>
            <w:tcW w:w="2023" w:type="dxa"/>
            <w:vMerge/>
          </w:tcPr>
          <w:p w:rsidR="00F21252" w:rsidRPr="000F66E9" w:rsidRDefault="00F21252" w:rsidP="00333D40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196"/>
        </w:trPr>
        <w:tc>
          <w:tcPr>
            <w:tcW w:w="2023" w:type="dxa"/>
            <w:vMerge w:val="restart"/>
          </w:tcPr>
          <w:p w:rsidR="00F21252" w:rsidRPr="000F66E9" w:rsidRDefault="00F21252" w:rsidP="005D3F1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Культуры бука (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-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а классов б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нитета)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5D3F17">
        <w:trPr>
          <w:trHeight w:val="312"/>
        </w:trPr>
        <w:tc>
          <w:tcPr>
            <w:tcW w:w="2023" w:type="dxa"/>
            <w:vMerge/>
          </w:tcPr>
          <w:p w:rsidR="00F21252" w:rsidRPr="000F66E9" w:rsidRDefault="00F21252" w:rsidP="005D3F17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70418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E023F6">
            <w:pPr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333D40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2.1.6.1.</w:t>
      </w:r>
    </w:p>
    <w:p w:rsidR="00F21252" w:rsidRPr="000F66E9" w:rsidRDefault="00F21252" w:rsidP="00333D40">
      <w:pPr>
        <w:jc w:val="right"/>
        <w:rPr>
          <w:sz w:val="28"/>
          <w:szCs w:val="28"/>
        </w:rPr>
      </w:pP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F21252" w:rsidRPr="000F66E9" w:rsidTr="005D3F17">
        <w:tc>
          <w:tcPr>
            <w:tcW w:w="2023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Группа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типов леса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начала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ухода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(лет)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Целевой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состав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 возрасту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спелости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(доля гла</w:t>
            </w:r>
            <w:r w:rsidRPr="000F66E9">
              <w:rPr>
                <w:sz w:val="28"/>
                <w:szCs w:val="28"/>
              </w:rPr>
              <w:t>в</w:t>
            </w:r>
            <w:r w:rsidRPr="000F66E9">
              <w:rPr>
                <w:sz w:val="28"/>
                <w:szCs w:val="28"/>
              </w:rPr>
              <w:t>ной породы – не менее)</w:t>
            </w:r>
          </w:p>
        </w:tc>
      </w:tr>
      <w:tr w:rsidR="00F21252" w:rsidRPr="000F66E9" w:rsidTr="005D3F17">
        <w:trPr>
          <w:trHeight w:val="2264"/>
        </w:trPr>
        <w:tc>
          <w:tcPr>
            <w:tcW w:w="2023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5D3F17">
        <w:tc>
          <w:tcPr>
            <w:tcW w:w="2023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</w:tr>
      <w:tr w:rsidR="00F21252" w:rsidRPr="000F66E9" w:rsidTr="00333D40">
        <w:trPr>
          <w:trHeight w:val="267"/>
        </w:trPr>
        <w:tc>
          <w:tcPr>
            <w:tcW w:w="2023" w:type="dxa"/>
            <w:vMerge w:val="restart"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Пихтарники и ельники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333D40">
        <w:trPr>
          <w:trHeight w:val="192"/>
        </w:trPr>
        <w:tc>
          <w:tcPr>
            <w:tcW w:w="2023" w:type="dxa"/>
            <w:vMerge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8-9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333"/>
        </w:trPr>
        <w:tc>
          <w:tcPr>
            <w:tcW w:w="2023" w:type="dxa"/>
            <w:vMerge w:val="restart"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Пихтарники и ельники вла</w:t>
            </w:r>
            <w:r w:rsidRPr="000F66E9">
              <w:rPr>
                <w:sz w:val="28"/>
                <w:szCs w:val="28"/>
              </w:rPr>
              <w:t>ж</w:t>
            </w:r>
            <w:r w:rsidRPr="000F66E9">
              <w:rPr>
                <w:sz w:val="28"/>
                <w:szCs w:val="28"/>
              </w:rPr>
              <w:t>ные, в том числе субальпийские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82"/>
        </w:trPr>
        <w:tc>
          <w:tcPr>
            <w:tcW w:w="2023" w:type="dxa"/>
            <w:vMerge w:val="restart"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Сосняки сосны Сосновского с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хие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6-9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333D40">
        <w:trPr>
          <w:trHeight w:val="295"/>
        </w:trPr>
        <w:tc>
          <w:tcPr>
            <w:tcW w:w="2023" w:type="dxa"/>
            <w:vMerge w:val="restart"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Сосняки сосны Сосновского свежие</w:t>
            </w:r>
          </w:p>
        </w:tc>
        <w:tc>
          <w:tcPr>
            <w:tcW w:w="1134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333D40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9-13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295"/>
        </w:trPr>
        <w:tc>
          <w:tcPr>
            <w:tcW w:w="2023" w:type="dxa"/>
            <w:vMerge w:val="restart"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Сосняки сосны пицундской  очень сухие и сухие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40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5D3F17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7C61DF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7C61DF">
      <w:pPr>
        <w:ind w:firstLine="709"/>
        <w:jc w:val="center"/>
        <w:rPr>
          <w:sz w:val="28"/>
          <w:szCs w:val="28"/>
        </w:rPr>
      </w:pPr>
    </w:p>
    <w:p w:rsidR="00F21252" w:rsidRPr="000F66E9" w:rsidRDefault="00F21252" w:rsidP="00333D40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2.1.6.1.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41"/>
        <w:gridCol w:w="17"/>
        <w:gridCol w:w="1258"/>
        <w:gridCol w:w="1560"/>
      </w:tblGrid>
      <w:tr w:rsidR="00F21252" w:rsidRPr="000F66E9" w:rsidTr="005D3F17">
        <w:tc>
          <w:tcPr>
            <w:tcW w:w="2023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Группы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типов леса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(класс бонитета)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начала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ухода,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лет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3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Целевой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состав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 возрасту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рубки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(спелости)</w:t>
            </w:r>
          </w:p>
        </w:tc>
      </w:tr>
      <w:tr w:rsidR="00F21252" w:rsidRPr="000F66E9" w:rsidTr="00D8674B">
        <w:trPr>
          <w:trHeight w:val="1896"/>
        </w:trPr>
        <w:tc>
          <w:tcPr>
            <w:tcW w:w="2023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  <w:gridSpan w:val="2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c>
          <w:tcPr>
            <w:tcW w:w="2023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1258" w:type="dxa"/>
            <w:gridSpan w:val="2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</w:tr>
      <w:tr w:rsidR="00F21252" w:rsidRPr="000F66E9" w:rsidTr="005D3F17">
        <w:trPr>
          <w:trHeight w:val="267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Культуры сосны крымской и С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сновского (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-</w:t>
            </w:r>
            <w:r w:rsidRPr="000F66E9">
              <w:rPr>
                <w:sz w:val="28"/>
                <w:szCs w:val="28"/>
                <w:lang w:val="en-US"/>
              </w:rPr>
              <w:t>I</w:t>
            </w:r>
            <w:r w:rsidRPr="000F66E9">
              <w:rPr>
                <w:sz w:val="28"/>
                <w:szCs w:val="28"/>
              </w:rPr>
              <w:t>а) классов бонит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та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511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333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Каштанники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20-40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0.8-0.9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224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2-3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229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Каштанники влажные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3-11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5D3F17">
        <w:trPr>
          <w:trHeight w:val="264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295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Ясеневники с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хие и свежие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</w:tr>
      <w:tr w:rsidR="00F21252" w:rsidRPr="000F66E9" w:rsidTr="005D3F17">
        <w:trPr>
          <w:trHeight w:val="240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206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Грабовники свежие и сухие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15-45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15-45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</w:tr>
      <w:tr w:rsidR="00F21252" w:rsidRPr="000F66E9" w:rsidTr="005D3F17">
        <w:trPr>
          <w:trHeight w:val="240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rPr>
          <w:trHeight w:val="272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Серо- и черно-ольшанники</w:t>
            </w:r>
          </w:p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влажные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41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20</w:t>
            </w:r>
          </w:p>
        </w:tc>
        <w:tc>
          <w:tcPr>
            <w:tcW w:w="1275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0.8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D8674B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3-4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41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75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1B4689">
        <w:trPr>
          <w:trHeight w:val="244"/>
        </w:trPr>
        <w:tc>
          <w:tcPr>
            <w:tcW w:w="2023" w:type="dxa"/>
            <w:vMerge w:val="restart"/>
          </w:tcPr>
          <w:p w:rsidR="00F21252" w:rsidRPr="000F66E9" w:rsidRDefault="00F21252" w:rsidP="001B4689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Серо- и черн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ольшанники</w:t>
            </w:r>
          </w:p>
          <w:p w:rsidR="00F21252" w:rsidRPr="000F66E9" w:rsidRDefault="00F21252" w:rsidP="001B4689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сырые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до 30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D8674B">
        <w:trPr>
          <w:trHeight w:val="488"/>
        </w:trPr>
        <w:tc>
          <w:tcPr>
            <w:tcW w:w="2023" w:type="dxa"/>
            <w:vMerge/>
          </w:tcPr>
          <w:p w:rsidR="00F21252" w:rsidRPr="000F66E9" w:rsidRDefault="00F21252" w:rsidP="001B4689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1B4689">
        <w:trPr>
          <w:trHeight w:val="281"/>
        </w:trPr>
        <w:tc>
          <w:tcPr>
            <w:tcW w:w="2023" w:type="dxa"/>
            <w:tcBorders>
              <w:bottom w:val="nil"/>
            </w:tcBorders>
          </w:tcPr>
          <w:p w:rsidR="00F21252" w:rsidRPr="000F66E9" w:rsidRDefault="00F21252" w:rsidP="001B4689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Осокорники</w:t>
            </w:r>
          </w:p>
        </w:tc>
        <w:tc>
          <w:tcPr>
            <w:tcW w:w="1134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2-12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gridSpan w:val="2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1B4689">
        <w:trPr>
          <w:trHeight w:val="288"/>
        </w:trPr>
        <w:tc>
          <w:tcPr>
            <w:tcW w:w="2023" w:type="dxa"/>
            <w:tcBorders>
              <w:top w:val="nil"/>
            </w:tcBorders>
          </w:tcPr>
          <w:p w:rsidR="00F21252" w:rsidRPr="000F66E9" w:rsidRDefault="00F21252" w:rsidP="001B4689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5-7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gridSpan w:val="2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7-12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290C60">
            <w:pPr>
              <w:spacing w:line="280" w:lineRule="exact"/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E9295B"/>
    <w:p w:rsidR="00F21252" w:rsidRPr="000F66E9" w:rsidRDefault="00F21252" w:rsidP="005D3F17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2.1.6.1.</w:t>
      </w:r>
    </w:p>
    <w:tbl>
      <w:tblPr>
        <w:tblW w:w="14781" w:type="dxa"/>
        <w:tblInd w:w="-1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023"/>
        <w:gridCol w:w="1134"/>
        <w:gridCol w:w="1258"/>
        <w:gridCol w:w="1258"/>
        <w:gridCol w:w="1258"/>
        <w:gridCol w:w="1258"/>
        <w:gridCol w:w="1258"/>
        <w:gridCol w:w="1258"/>
        <w:gridCol w:w="1258"/>
        <w:gridCol w:w="1258"/>
        <w:gridCol w:w="1560"/>
      </w:tblGrid>
      <w:tr w:rsidR="00F21252" w:rsidRPr="000F66E9" w:rsidTr="005D3F17">
        <w:tc>
          <w:tcPr>
            <w:tcW w:w="2023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Группы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типов леса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(класс бонитета)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Возраст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начала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ухода,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лет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Осветление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Прочистка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Прореживание</w:t>
            </w:r>
          </w:p>
        </w:tc>
        <w:tc>
          <w:tcPr>
            <w:tcW w:w="2516" w:type="dxa"/>
            <w:gridSpan w:val="2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Проходные рубки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Целевой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состав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к возрасту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рубки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(спелости)</w:t>
            </w:r>
          </w:p>
        </w:tc>
      </w:tr>
      <w:tr w:rsidR="00F21252" w:rsidRPr="000F66E9" w:rsidTr="00D8674B">
        <w:trPr>
          <w:trHeight w:val="1872"/>
        </w:trPr>
        <w:tc>
          <w:tcPr>
            <w:tcW w:w="2023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инте</w:t>
            </w:r>
            <w:r w:rsidRPr="000F66E9">
              <w:rPr>
                <w:sz w:val="28"/>
                <w:szCs w:val="28"/>
              </w:rPr>
              <w:t>н</w:t>
            </w:r>
            <w:r w:rsidRPr="000F66E9">
              <w:rPr>
                <w:sz w:val="28"/>
                <w:szCs w:val="28"/>
              </w:rPr>
              <w:t>сивность в % по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  <w:u w:val="single"/>
              </w:rPr>
            </w:pPr>
            <w:r w:rsidRPr="000F66E9">
              <w:rPr>
                <w:sz w:val="28"/>
                <w:szCs w:val="28"/>
                <w:u w:val="single"/>
              </w:rPr>
              <w:t>запасу</w:t>
            </w:r>
          </w:p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повт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ряемость (лет)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мин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мальная сомкн</w:t>
            </w:r>
            <w:r w:rsidRPr="000F66E9">
              <w:rPr>
                <w:sz w:val="28"/>
                <w:szCs w:val="28"/>
              </w:rPr>
              <w:t>у</w:t>
            </w:r>
            <w:r w:rsidRPr="000F66E9">
              <w:rPr>
                <w:sz w:val="28"/>
                <w:szCs w:val="28"/>
              </w:rPr>
              <w:t>тость п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сле ухода</w:t>
            </w: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5D3F17">
        <w:tc>
          <w:tcPr>
            <w:tcW w:w="2023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1258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560" w:type="dxa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</w:tr>
      <w:tr w:rsidR="00F21252" w:rsidRPr="000F66E9" w:rsidTr="00D8674B">
        <w:trPr>
          <w:trHeight w:val="191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Тополевники влажные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0.7-0.8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</w:tr>
      <w:tr w:rsidR="00F21252" w:rsidRPr="000F66E9" w:rsidTr="00D8674B">
        <w:trPr>
          <w:trHeight w:val="216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D8674B">
        <w:trPr>
          <w:trHeight w:val="257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Осинники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2-12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15-80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15-60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D8674B">
        <w:trPr>
          <w:trHeight w:val="288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D8674B">
        <w:trPr>
          <w:trHeight w:val="167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Ивняки сырые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15-50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10-25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0.7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</w:tr>
      <w:tr w:rsidR="00F21252" w:rsidRPr="000F66E9" w:rsidTr="00D8674B">
        <w:trPr>
          <w:trHeight w:val="216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4-8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</w:tr>
      <w:tr w:rsidR="00F21252" w:rsidRPr="000F66E9" w:rsidTr="00D8674B">
        <w:trPr>
          <w:trHeight w:val="208"/>
        </w:trPr>
        <w:tc>
          <w:tcPr>
            <w:tcW w:w="2023" w:type="dxa"/>
            <w:vMerge w:val="restart"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Липняки</w:t>
            </w:r>
          </w:p>
        </w:tc>
        <w:tc>
          <w:tcPr>
            <w:tcW w:w="1134" w:type="dxa"/>
            <w:vMerge w:val="restart"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5-11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0.6-0.7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15-35</w:t>
            </w:r>
          </w:p>
        </w:tc>
        <w:tc>
          <w:tcPr>
            <w:tcW w:w="1258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0.6</w:t>
            </w:r>
          </w:p>
        </w:tc>
        <w:tc>
          <w:tcPr>
            <w:tcW w:w="1560" w:type="dxa"/>
            <w:tcBorders>
              <w:bottom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</w:tr>
      <w:tr w:rsidR="00F21252" w:rsidRPr="000F66E9" w:rsidTr="00D8674B">
        <w:trPr>
          <w:trHeight w:val="216"/>
        </w:trPr>
        <w:tc>
          <w:tcPr>
            <w:tcW w:w="2023" w:type="dxa"/>
            <w:vMerge/>
          </w:tcPr>
          <w:p w:rsidR="00F21252" w:rsidRPr="000F66E9" w:rsidRDefault="00F21252" w:rsidP="00D8674B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3-6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6-10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10-15</w:t>
            </w:r>
          </w:p>
        </w:tc>
        <w:tc>
          <w:tcPr>
            <w:tcW w:w="1258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  <w:tc>
          <w:tcPr>
            <w:tcW w:w="1560" w:type="dxa"/>
            <w:tcBorders>
              <w:top w:val="nil"/>
            </w:tcBorders>
          </w:tcPr>
          <w:p w:rsidR="00F21252" w:rsidRPr="000F66E9" w:rsidRDefault="00F21252" w:rsidP="000238C4">
            <w:pPr>
              <w:spacing w:line="280" w:lineRule="exact"/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E9295B">
      <w:pPr>
        <w:ind w:firstLine="709"/>
        <w:jc w:val="right"/>
        <w:rPr>
          <w:sz w:val="28"/>
          <w:szCs w:val="28"/>
        </w:rPr>
      </w:pPr>
    </w:p>
    <w:p w:rsidR="00F21252" w:rsidRPr="000F66E9" w:rsidRDefault="00F21252" w:rsidP="00E9295B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Примечания:</w:t>
      </w:r>
    </w:p>
    <w:p w:rsidR="00F21252" w:rsidRPr="000F66E9" w:rsidRDefault="00F21252" w:rsidP="00E9295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1. Максимальная интенсивность рубок приведена для насаждений с сомкнутостью крон или полнотой, равной 1.0, а для смешанных насаждений с участием главных пород. Интенсивность указана для первого приема рубки. При мен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>ших полнотах и повторных уходах интенсивность рубки соответственно снижается, за исключением смешанных моло</w:t>
      </w:r>
      <w:r w:rsidRPr="000F66E9">
        <w:rPr>
          <w:sz w:val="28"/>
          <w:szCs w:val="28"/>
        </w:rPr>
        <w:t>д</w:t>
      </w:r>
      <w:r w:rsidRPr="000F66E9">
        <w:rPr>
          <w:sz w:val="28"/>
          <w:szCs w:val="28"/>
        </w:rPr>
        <w:t>няков с участием быстрорастущих малоценных пород.</w:t>
      </w:r>
    </w:p>
    <w:p w:rsidR="00F21252" w:rsidRPr="000F66E9" w:rsidRDefault="00F21252" w:rsidP="00D8674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2. При выборе технологий рубок ухода следует учитывать крутизну склонов. На пологих и покатых склонах д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пускаются технологии рубок на базе специализированных тракторов, машин и механизмов.</w:t>
      </w:r>
    </w:p>
    <w:p w:rsidR="00F21252" w:rsidRPr="000F66E9" w:rsidRDefault="00F21252" w:rsidP="00D8674B">
      <w:pPr>
        <w:ind w:firstLine="708"/>
        <w:jc w:val="center"/>
        <w:rPr>
          <w:sz w:val="28"/>
          <w:szCs w:val="28"/>
        </w:rPr>
      </w:pPr>
    </w:p>
    <w:p w:rsidR="00F21252" w:rsidRPr="000F66E9" w:rsidRDefault="00F21252" w:rsidP="00D8674B">
      <w:pPr>
        <w:ind w:firstLine="708"/>
        <w:jc w:val="center"/>
        <w:rPr>
          <w:sz w:val="28"/>
          <w:szCs w:val="28"/>
        </w:rPr>
      </w:pPr>
    </w:p>
    <w:p w:rsidR="00F21252" w:rsidRPr="000F66E9" w:rsidRDefault="00F21252" w:rsidP="00D8674B">
      <w:pPr>
        <w:ind w:firstLine="708"/>
        <w:jc w:val="center"/>
        <w:rPr>
          <w:sz w:val="28"/>
          <w:szCs w:val="28"/>
        </w:rPr>
        <w:sectPr w:rsidR="00F21252" w:rsidRPr="000F66E9" w:rsidSect="00333D40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F21252" w:rsidRPr="000F66E9" w:rsidRDefault="00F21252" w:rsidP="009A4A1C">
      <w:pPr>
        <w:pStyle w:val="ListParagraph"/>
        <w:ind w:left="750"/>
        <w:jc w:val="center"/>
        <w:rPr>
          <w:i/>
          <w:snapToGrid w:val="0"/>
          <w:sz w:val="28"/>
          <w:szCs w:val="28"/>
        </w:rPr>
      </w:pPr>
      <w:r w:rsidRPr="000F66E9">
        <w:rPr>
          <w:i/>
          <w:snapToGrid w:val="0"/>
          <w:sz w:val="28"/>
          <w:szCs w:val="28"/>
        </w:rPr>
        <w:t>2.1.7. Возрастные периоды проведения рубок ухода</w:t>
      </w:r>
    </w:p>
    <w:p w:rsidR="00F21252" w:rsidRPr="000F66E9" w:rsidRDefault="00F21252" w:rsidP="009A4A1C">
      <w:pPr>
        <w:jc w:val="center"/>
        <w:rPr>
          <w:i/>
          <w:snapToGrid w:val="0"/>
          <w:sz w:val="28"/>
          <w:szCs w:val="28"/>
        </w:rPr>
      </w:pPr>
      <w:r w:rsidRPr="000F66E9">
        <w:rPr>
          <w:i/>
          <w:snapToGrid w:val="0"/>
          <w:sz w:val="28"/>
          <w:szCs w:val="28"/>
        </w:rPr>
        <w:t>за лесами</w:t>
      </w:r>
    </w:p>
    <w:p w:rsidR="00F21252" w:rsidRPr="000F66E9" w:rsidRDefault="00F21252" w:rsidP="009A4A1C">
      <w:pPr>
        <w:ind w:firstLine="900"/>
        <w:jc w:val="both"/>
        <w:rPr>
          <w:i/>
          <w:snapToGrid w:val="0"/>
          <w:sz w:val="28"/>
          <w:szCs w:val="28"/>
        </w:rPr>
      </w:pPr>
    </w:p>
    <w:p w:rsidR="00F21252" w:rsidRPr="000F66E9" w:rsidRDefault="00F21252" w:rsidP="009A4A1C">
      <w:pPr>
        <w:ind w:firstLine="900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Рубки ухода назначены  согласно приказу МПР РФ от 16 июля 2007г. № 185 «Об утверждении Правил рубок ухода за лесами»</w:t>
      </w:r>
    </w:p>
    <w:p w:rsidR="00F21252" w:rsidRPr="000F66E9" w:rsidRDefault="00F21252" w:rsidP="009A4A1C">
      <w:pPr>
        <w:ind w:firstLine="900"/>
        <w:jc w:val="right"/>
        <w:rPr>
          <w:snapToGrid w:val="0"/>
          <w:sz w:val="28"/>
          <w:szCs w:val="28"/>
        </w:rPr>
      </w:pPr>
    </w:p>
    <w:p w:rsidR="00F21252" w:rsidRPr="000F66E9" w:rsidRDefault="00F21252" w:rsidP="009A4A1C">
      <w:pPr>
        <w:ind w:firstLine="900"/>
        <w:jc w:val="center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Возрастные периоды проведения различных видов</w:t>
      </w:r>
    </w:p>
    <w:p w:rsidR="00F21252" w:rsidRPr="000F66E9" w:rsidRDefault="00F21252" w:rsidP="009A4A1C">
      <w:pPr>
        <w:ind w:firstLine="900"/>
        <w:jc w:val="center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рубок ухода за лесами</w:t>
      </w:r>
    </w:p>
    <w:p w:rsidR="00F21252" w:rsidRPr="000F66E9" w:rsidRDefault="00F21252" w:rsidP="009A4A1C">
      <w:pPr>
        <w:ind w:firstLine="900"/>
        <w:jc w:val="center"/>
        <w:rPr>
          <w:snapToGrid w:val="0"/>
          <w:sz w:val="28"/>
          <w:szCs w:val="28"/>
        </w:rPr>
      </w:pPr>
    </w:p>
    <w:p w:rsidR="00F21252" w:rsidRPr="000F66E9" w:rsidRDefault="00F21252" w:rsidP="009A4A1C">
      <w:pPr>
        <w:jc w:val="right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Таблица 2.1.7.1.</w:t>
      </w:r>
    </w:p>
    <w:tbl>
      <w:tblPr>
        <w:tblW w:w="9481" w:type="dxa"/>
        <w:tblInd w:w="-5" w:type="dxa"/>
        <w:tblLayout w:type="fixed"/>
        <w:tblCellMar>
          <w:left w:w="17" w:type="dxa"/>
          <w:right w:w="17" w:type="dxa"/>
        </w:tblCellMar>
        <w:tblLook w:val="0000"/>
      </w:tblPr>
      <w:tblGrid>
        <w:gridCol w:w="2665"/>
        <w:gridCol w:w="1701"/>
        <w:gridCol w:w="1843"/>
        <w:gridCol w:w="1636"/>
        <w:gridCol w:w="1636"/>
      </w:tblGrid>
      <w:tr w:rsidR="00F21252" w:rsidRPr="000F66E9" w:rsidTr="009A4A1C">
        <w:trPr>
          <w:trHeight w:hRule="exact" w:val="332"/>
        </w:trPr>
        <w:tc>
          <w:tcPr>
            <w:tcW w:w="26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Виды рубок ухода</w:t>
            </w:r>
          </w:p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за лесом</w:t>
            </w:r>
          </w:p>
        </w:tc>
        <w:tc>
          <w:tcPr>
            <w:tcW w:w="6816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Возраст древостоев, лет</w:t>
            </w:r>
          </w:p>
        </w:tc>
      </w:tr>
      <w:tr w:rsidR="00F21252" w:rsidRPr="000F66E9" w:rsidTr="009A4A1C">
        <w:trPr>
          <w:trHeight w:hRule="exact" w:val="288"/>
        </w:trPr>
        <w:tc>
          <w:tcPr>
            <w:tcW w:w="2665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701" w:type="dxa"/>
            <w:vMerge w:val="restart"/>
            <w:tcBorders>
              <w:top w:val="nil"/>
              <w:left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хвойных</w:t>
            </w:r>
          </w:p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(сосна, ель,</w:t>
            </w:r>
          </w:p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пихта)</w:t>
            </w:r>
          </w:p>
        </w:tc>
        <w:tc>
          <w:tcPr>
            <w:tcW w:w="5115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лиственных</w:t>
            </w:r>
          </w:p>
        </w:tc>
      </w:tr>
      <w:tr w:rsidR="00F21252" w:rsidRPr="000F66E9" w:rsidTr="009A4A1C">
        <w:trPr>
          <w:trHeight w:val="654"/>
        </w:trPr>
        <w:tc>
          <w:tcPr>
            <w:tcW w:w="2665" w:type="dxa"/>
            <w:vMerge/>
            <w:tcBorders>
              <w:left w:val="single" w:sz="2" w:space="0" w:color="000000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2" w:space="0" w:color="000000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бук, дуб, ясень, клен семенного и порослевого происхожд</w:t>
            </w:r>
            <w:r w:rsidRPr="000F66E9">
              <w:rPr>
                <w:snapToGrid w:val="0"/>
                <w:sz w:val="28"/>
                <w:szCs w:val="28"/>
              </w:rPr>
              <w:t>е</w:t>
            </w:r>
            <w:r w:rsidRPr="000F66E9">
              <w:rPr>
                <w:snapToGrid w:val="0"/>
                <w:sz w:val="28"/>
                <w:szCs w:val="28"/>
              </w:rPr>
              <w:t>ния первой г</w:t>
            </w:r>
            <w:r w:rsidRPr="000F66E9">
              <w:rPr>
                <w:snapToGrid w:val="0"/>
                <w:sz w:val="28"/>
                <w:szCs w:val="28"/>
              </w:rPr>
              <w:t>е</w:t>
            </w:r>
            <w:r w:rsidRPr="000F66E9">
              <w:rPr>
                <w:snapToGrid w:val="0"/>
                <w:sz w:val="28"/>
                <w:szCs w:val="28"/>
              </w:rPr>
              <w:t>нерации</w:t>
            </w:r>
          </w:p>
        </w:tc>
        <w:tc>
          <w:tcPr>
            <w:tcW w:w="3272" w:type="dxa"/>
            <w:gridSpan w:val="2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остальные древесные п</w:t>
            </w:r>
            <w:r w:rsidRPr="000F66E9">
              <w:rPr>
                <w:snapToGrid w:val="0"/>
                <w:sz w:val="28"/>
                <w:szCs w:val="28"/>
              </w:rPr>
              <w:t>о</w:t>
            </w:r>
            <w:r w:rsidRPr="000F66E9">
              <w:rPr>
                <w:snapToGrid w:val="0"/>
                <w:sz w:val="28"/>
                <w:szCs w:val="28"/>
              </w:rPr>
              <w:t>роды при возрасте рубки</w:t>
            </w:r>
          </w:p>
        </w:tc>
      </w:tr>
      <w:tr w:rsidR="00F21252" w:rsidRPr="000F66E9" w:rsidTr="009A4A1C">
        <w:trPr>
          <w:trHeight w:val="1512"/>
        </w:trPr>
        <w:tc>
          <w:tcPr>
            <w:tcW w:w="2665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</w:p>
        </w:tc>
        <w:tc>
          <w:tcPr>
            <w:tcW w:w="1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более 40 лет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40 лет</w:t>
            </w:r>
          </w:p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и менее</w:t>
            </w:r>
          </w:p>
        </w:tc>
      </w:tr>
      <w:tr w:rsidR="00F21252" w:rsidRPr="000F66E9" w:rsidTr="009A4A1C">
        <w:tc>
          <w:tcPr>
            <w:tcW w:w="26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4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5</w:t>
            </w:r>
          </w:p>
        </w:tc>
        <w:tc>
          <w:tcPr>
            <w:tcW w:w="16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6</w:t>
            </w:r>
          </w:p>
        </w:tc>
      </w:tr>
      <w:tr w:rsidR="00F21252" w:rsidRPr="000F66E9" w:rsidTr="009A4A1C">
        <w:tc>
          <w:tcPr>
            <w:tcW w:w="266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9A4A1C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Осветления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до 10</w:t>
            </w:r>
          </w:p>
        </w:tc>
        <w:tc>
          <w:tcPr>
            <w:tcW w:w="184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до 10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до 10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до 5</w:t>
            </w:r>
          </w:p>
        </w:tc>
      </w:tr>
      <w:tr w:rsidR="00F21252" w:rsidRPr="000F66E9" w:rsidTr="009A4A1C">
        <w:tc>
          <w:tcPr>
            <w:tcW w:w="266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9A4A1C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Прочистки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11-20</w:t>
            </w:r>
          </w:p>
        </w:tc>
        <w:tc>
          <w:tcPr>
            <w:tcW w:w="184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11-20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11-20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6-10</w:t>
            </w:r>
          </w:p>
        </w:tc>
      </w:tr>
      <w:tr w:rsidR="00F21252" w:rsidRPr="000F66E9" w:rsidTr="009A4A1C">
        <w:tc>
          <w:tcPr>
            <w:tcW w:w="266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9A4A1C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Прореживание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21-40</w:t>
            </w:r>
          </w:p>
        </w:tc>
        <w:tc>
          <w:tcPr>
            <w:tcW w:w="184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21-40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21-30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11-20</w:t>
            </w:r>
          </w:p>
        </w:tc>
      </w:tr>
      <w:tr w:rsidR="00F21252" w:rsidRPr="000F66E9" w:rsidTr="009A4A1C">
        <w:tc>
          <w:tcPr>
            <w:tcW w:w="2665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9A4A1C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Проходные рубки</w:t>
            </w:r>
          </w:p>
        </w:tc>
        <w:tc>
          <w:tcPr>
            <w:tcW w:w="170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свыше 40</w:t>
            </w:r>
          </w:p>
        </w:tc>
        <w:tc>
          <w:tcPr>
            <w:tcW w:w="1843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свыше 40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свыше 30</w:t>
            </w:r>
          </w:p>
        </w:tc>
        <w:tc>
          <w:tcPr>
            <w:tcW w:w="163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0F66E9" w:rsidRDefault="00F21252" w:rsidP="000238C4">
            <w:pPr>
              <w:rPr>
                <w:snapToGrid w:val="0"/>
                <w:sz w:val="28"/>
                <w:szCs w:val="28"/>
              </w:rPr>
            </w:pPr>
            <w:r w:rsidRPr="000F66E9">
              <w:rPr>
                <w:snapToGrid w:val="0"/>
                <w:sz w:val="28"/>
                <w:szCs w:val="28"/>
              </w:rPr>
              <w:t>более20</w:t>
            </w:r>
          </w:p>
        </w:tc>
      </w:tr>
    </w:tbl>
    <w:p w:rsidR="00F21252" w:rsidRPr="000F66E9" w:rsidRDefault="00F21252" w:rsidP="009A4A1C">
      <w:pPr>
        <w:pStyle w:val="PlainText"/>
        <w:rPr>
          <w:rFonts w:ascii="Times New Roman" w:hAnsi="Times New Roman" w:cs="Times New Roman"/>
          <w:sz w:val="28"/>
          <w:szCs w:val="28"/>
        </w:rPr>
      </w:pPr>
    </w:p>
    <w:p w:rsidR="00F21252" w:rsidRPr="000F66E9" w:rsidRDefault="00F21252" w:rsidP="009A4A1C">
      <w:pPr>
        <w:ind w:firstLine="708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Рубки ухода за лесом осуществляются в целях повышения продуктив-ности лесов и сохранения их полезных функций, путем вырубки части д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ревьев и кустарников.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Уход за лесами осуществляется лицами, использующими леса на осно-вании проекта освоения лесов или органами государственной власти, органа-ми местного самоуправления в пределах их полномочий, определенных в с</w:t>
      </w:r>
      <w:r w:rsidRPr="000F66E9">
        <w:rPr>
          <w:snapToGrid w:val="0"/>
          <w:sz w:val="28"/>
          <w:szCs w:val="28"/>
        </w:rPr>
        <w:t>о</w:t>
      </w:r>
      <w:r w:rsidRPr="000F66E9">
        <w:rPr>
          <w:snapToGrid w:val="0"/>
          <w:sz w:val="28"/>
          <w:szCs w:val="28"/>
        </w:rPr>
        <w:t>ответствии со статьями 81-84 Лесного Кодекса Российской Федерации, в с</w:t>
      </w:r>
      <w:r w:rsidRPr="000F66E9">
        <w:rPr>
          <w:snapToGrid w:val="0"/>
          <w:sz w:val="28"/>
          <w:szCs w:val="28"/>
        </w:rPr>
        <w:t>о</w:t>
      </w:r>
      <w:r w:rsidRPr="000F66E9">
        <w:rPr>
          <w:snapToGrid w:val="0"/>
          <w:sz w:val="28"/>
          <w:szCs w:val="28"/>
        </w:rPr>
        <w:t>ответствии со статьей 19 Лесного Кодекса Российской Федерации.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защитных лесах мероприятия по уходу за лесами направлены на до</w:t>
      </w:r>
      <w:r w:rsidRPr="000F66E9">
        <w:rPr>
          <w:snapToGrid w:val="0"/>
          <w:sz w:val="28"/>
          <w:szCs w:val="28"/>
        </w:rPr>
        <w:t>с</w:t>
      </w:r>
      <w:r w:rsidRPr="000F66E9">
        <w:rPr>
          <w:snapToGrid w:val="0"/>
          <w:sz w:val="28"/>
          <w:szCs w:val="28"/>
        </w:rPr>
        <w:t>тижение целей сохранения средообразующих, водоохранных, защитных, с</w:t>
      </w:r>
      <w:r w:rsidRPr="000F66E9">
        <w:rPr>
          <w:snapToGrid w:val="0"/>
          <w:sz w:val="28"/>
          <w:szCs w:val="28"/>
        </w:rPr>
        <w:t>а</w:t>
      </w:r>
      <w:r w:rsidRPr="000F66E9">
        <w:rPr>
          <w:snapToGrid w:val="0"/>
          <w:sz w:val="28"/>
          <w:szCs w:val="28"/>
        </w:rPr>
        <w:t>нитарно-гигиенических, оздоровительных и иных полезных функций леса.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зависимости от возраста лесных насаждений и целей ухода осущес</w:t>
      </w:r>
      <w:r w:rsidRPr="000F66E9">
        <w:rPr>
          <w:snapToGrid w:val="0"/>
          <w:sz w:val="28"/>
          <w:szCs w:val="28"/>
        </w:rPr>
        <w:t>т</w:t>
      </w:r>
      <w:r w:rsidRPr="000F66E9">
        <w:rPr>
          <w:snapToGrid w:val="0"/>
          <w:sz w:val="28"/>
          <w:szCs w:val="28"/>
        </w:rPr>
        <w:t>вляются следующие виды рубок ухода за лесами: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- прочистки, направленные на регулирование густоты лесных насажд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ний и улучшения условий роста деревьев главной древесной породы, а также на продолжение формирования породного и качественного состава лесных насаждений;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- прореживания, направленные на создание благоприятных условий для правильного формирования ствола и кроны деревьев.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 xml:space="preserve">При проведении рубок ухода за лесом применяется хозяйственно-биологическая классификация деревьев, согласно которой все деревья по их хозяйственно-биологическим признакам распределяются на три категории: </w:t>
      </w:r>
      <w:r w:rsidRPr="000F66E9">
        <w:rPr>
          <w:snapToGrid w:val="0"/>
          <w:sz w:val="28"/>
          <w:szCs w:val="28"/>
          <w:lang w:val="en-US"/>
        </w:rPr>
        <w:t>I</w:t>
      </w:r>
      <w:r w:rsidRPr="000F66E9">
        <w:rPr>
          <w:snapToGrid w:val="0"/>
          <w:sz w:val="28"/>
          <w:szCs w:val="28"/>
        </w:rPr>
        <w:t xml:space="preserve"> – лучшие, </w:t>
      </w:r>
      <w:r w:rsidRPr="000F66E9">
        <w:rPr>
          <w:snapToGrid w:val="0"/>
          <w:sz w:val="28"/>
          <w:szCs w:val="28"/>
          <w:lang w:val="en-US"/>
        </w:rPr>
        <w:t>II</w:t>
      </w:r>
      <w:r w:rsidRPr="000F66E9">
        <w:rPr>
          <w:snapToGrid w:val="0"/>
          <w:sz w:val="28"/>
          <w:szCs w:val="28"/>
        </w:rPr>
        <w:t xml:space="preserve"> – вспомогательные, </w:t>
      </w:r>
      <w:r w:rsidRPr="000F66E9">
        <w:rPr>
          <w:snapToGrid w:val="0"/>
          <w:sz w:val="28"/>
          <w:szCs w:val="28"/>
          <w:lang w:val="en-US"/>
        </w:rPr>
        <w:t>III</w:t>
      </w:r>
      <w:r w:rsidRPr="000F66E9">
        <w:rPr>
          <w:snapToGrid w:val="0"/>
          <w:sz w:val="28"/>
          <w:szCs w:val="28"/>
        </w:rPr>
        <w:t xml:space="preserve"> – нежелательные.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Лучшие деревья должны быть здоровыми, иметь прямые, полнодревес-ные, достаточно очищенные от сучьев стволы, хорошо сформированные кр</w:t>
      </w:r>
      <w:r w:rsidRPr="000F66E9">
        <w:rPr>
          <w:snapToGrid w:val="0"/>
          <w:sz w:val="28"/>
          <w:szCs w:val="28"/>
        </w:rPr>
        <w:t>о</w:t>
      </w:r>
      <w:r w:rsidRPr="000F66E9">
        <w:rPr>
          <w:snapToGrid w:val="0"/>
          <w:sz w:val="28"/>
          <w:szCs w:val="28"/>
        </w:rPr>
        <w:t>ны.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К вспомогательным относятся деревья, способствующие очищению лучших деревьев от сучьев, формированию их стволов и крон, выполняющие почвозащитные и почвоулучшающие функции. Вспомогательные деревья могут находиться в любой части полога лесных насаждений, но преимущес</w:t>
      </w:r>
      <w:r w:rsidRPr="000F66E9">
        <w:rPr>
          <w:snapToGrid w:val="0"/>
          <w:sz w:val="28"/>
          <w:szCs w:val="28"/>
        </w:rPr>
        <w:t>т</w:t>
      </w:r>
      <w:r w:rsidRPr="000F66E9">
        <w:rPr>
          <w:snapToGrid w:val="0"/>
          <w:sz w:val="28"/>
          <w:szCs w:val="28"/>
        </w:rPr>
        <w:t>венно во втором ярусе.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К нежелательным, подлежащим рубке, относятся: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- мешающие росту и формированию крон лучших деревьев;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- неудовлетворительное состояние (сухостойные, буреломные, снего-ломные, отмирающие, поврежденные вредными организмами, животными).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Деревья, подлежащие рубке, могут находиться во всех частях полога лесного насаждения.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чистых насаждениях (или с единичной примесью деревьев других древесных пород) из светолюбивых древесных пород, отбор деревьев на в</w:t>
      </w:r>
      <w:r w:rsidRPr="000F66E9">
        <w:rPr>
          <w:snapToGrid w:val="0"/>
          <w:sz w:val="28"/>
          <w:szCs w:val="28"/>
        </w:rPr>
        <w:t>ы</w:t>
      </w:r>
      <w:r w:rsidRPr="000F66E9">
        <w:rPr>
          <w:snapToGrid w:val="0"/>
          <w:sz w:val="28"/>
          <w:szCs w:val="28"/>
        </w:rPr>
        <w:t>ращивание ведется преимущественно из верхней части полога, а в рубке из нижней.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смешанных насаждениях, где ценные древесные породы отстают в росте по высоте от малоценных, в рубку отбираются в первую очередь дер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вья малоценных древесных пород из верхней части полога.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Проведение рубок ухода заканчивается в хвойных и твердолиственных семенных насаждениях за 20 лет до установленного возраста рубки спелых насаждений, а в мелколиственных и твердолиственных порослевых насажд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ниях – за 10 лет.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Отвод лесосек для проведения рубок ухода за лесами осуществляется с отбором деревьев, предназначенных для рубки, их клеймением, перечетом.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лиственных насаждениях отвод лесосек производится в течение вег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тативного периода, а в хвойных – в течение всего года.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Назначенные в рубки деревья диаметром 8см и более отмечаются з</w:t>
      </w:r>
      <w:r w:rsidRPr="000F66E9">
        <w:rPr>
          <w:snapToGrid w:val="0"/>
          <w:sz w:val="28"/>
          <w:szCs w:val="28"/>
        </w:rPr>
        <w:t>а</w:t>
      </w:r>
      <w:r w:rsidRPr="000F66E9">
        <w:rPr>
          <w:snapToGrid w:val="0"/>
          <w:sz w:val="28"/>
          <w:szCs w:val="28"/>
        </w:rPr>
        <w:t>тесками и клеймятся у шейки корня.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Перечет деревьев, вырубаемых для технологических коридоров и п</w:t>
      </w:r>
      <w:r w:rsidRPr="000F66E9">
        <w:rPr>
          <w:snapToGrid w:val="0"/>
          <w:sz w:val="28"/>
          <w:szCs w:val="28"/>
        </w:rPr>
        <w:t>о</w:t>
      </w:r>
      <w:r w:rsidRPr="000F66E9">
        <w:rPr>
          <w:snapToGrid w:val="0"/>
          <w:sz w:val="28"/>
          <w:szCs w:val="28"/>
        </w:rPr>
        <w:t>грузочных пунктов, учитываются отдельно.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лесных насаждениях искусственного происхождения в качестве тех-нологических коридоров используются междурядья лесных культур.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Общая площадь технологических коридоров при проведении прохо</w:t>
      </w:r>
      <w:r w:rsidRPr="000F66E9">
        <w:rPr>
          <w:snapToGrid w:val="0"/>
          <w:sz w:val="28"/>
          <w:szCs w:val="28"/>
        </w:rPr>
        <w:t>д</w:t>
      </w:r>
      <w:r w:rsidRPr="000F66E9">
        <w:rPr>
          <w:snapToGrid w:val="0"/>
          <w:sz w:val="28"/>
          <w:szCs w:val="28"/>
        </w:rPr>
        <w:t>ных рубок не должна превышать 15% площади лесосеки, а для прорежива-ний 5-10%.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Погрузочные пункты должны располагаться у дорог, полянах, прогал</w:t>
      </w:r>
      <w:r w:rsidRPr="000F66E9">
        <w:rPr>
          <w:snapToGrid w:val="0"/>
          <w:sz w:val="28"/>
          <w:szCs w:val="28"/>
        </w:rPr>
        <w:t>и</w:t>
      </w:r>
      <w:r w:rsidRPr="000F66E9">
        <w:rPr>
          <w:snapToGrid w:val="0"/>
          <w:sz w:val="28"/>
          <w:szCs w:val="28"/>
        </w:rPr>
        <w:t>нах.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Величина погрузочной площадки должна быть не более 0.2га при вел</w:t>
      </w:r>
      <w:r w:rsidRPr="000F66E9">
        <w:rPr>
          <w:snapToGrid w:val="0"/>
          <w:sz w:val="28"/>
          <w:szCs w:val="28"/>
        </w:rPr>
        <w:t>и</w:t>
      </w:r>
      <w:r w:rsidRPr="000F66E9">
        <w:rPr>
          <w:snapToGrid w:val="0"/>
          <w:sz w:val="28"/>
          <w:szCs w:val="28"/>
        </w:rPr>
        <w:t>чине лесосеки до 10га; 0.3га при величине лесосеки 11-15га; и свыше 15га – не более 2% площади лесосеки.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Сохранность подроста должна составлять не менее 90%.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Не допускается повреждение деревьев при проведении прореживаний и проходных рубок более 3%.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В горных лесах рубки ухода направлены на улучшение качественного состояния насаждений и особенно на сохранение и повышение их защитной и водоохранной роли.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На склонах крутизной до 10 градусов рубки ухода ведутся также как в аналогичных насаждениях равнинных лесов.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Полнота лесных насаждений (а в молодняках – сомкнутость крон) п</w:t>
      </w:r>
      <w:r w:rsidRPr="000F66E9">
        <w:rPr>
          <w:snapToGrid w:val="0"/>
          <w:sz w:val="28"/>
          <w:szCs w:val="28"/>
        </w:rPr>
        <w:t>о</w:t>
      </w:r>
      <w:r w:rsidRPr="000F66E9">
        <w:rPr>
          <w:snapToGrid w:val="0"/>
          <w:sz w:val="28"/>
          <w:szCs w:val="28"/>
        </w:rPr>
        <w:t>сле рубки на склонах до 20 градусов северных экспозиций не должна быть ниже 0,6, а южных – 0,7, на склонах более 20 градусов – соответственно 0,7 и 0,8. В смешанных молодняках при заглушении главных древесных пород второстепенными допустимо снижение сомкнутости крон до 0,5 – 0,4. Ук</w:t>
      </w:r>
      <w:r w:rsidRPr="000F66E9">
        <w:rPr>
          <w:snapToGrid w:val="0"/>
          <w:sz w:val="28"/>
          <w:szCs w:val="28"/>
        </w:rPr>
        <w:t>а</w:t>
      </w:r>
      <w:r w:rsidRPr="000F66E9">
        <w:rPr>
          <w:snapToGrid w:val="0"/>
          <w:sz w:val="28"/>
          <w:szCs w:val="28"/>
        </w:rPr>
        <w:t>занные нормы корректируются в зависимости от мощности и устойчивости почв.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Проходные рубки в чистых древостоях на крутых склонах не проводя</w:t>
      </w:r>
      <w:r w:rsidRPr="000F66E9">
        <w:rPr>
          <w:snapToGrid w:val="0"/>
          <w:sz w:val="28"/>
          <w:szCs w:val="28"/>
        </w:rPr>
        <w:t>т</w:t>
      </w:r>
      <w:r w:rsidRPr="000F66E9">
        <w:rPr>
          <w:snapToGrid w:val="0"/>
          <w:sz w:val="28"/>
          <w:szCs w:val="28"/>
        </w:rPr>
        <w:t>ся.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На склонах крутизной более 30 градусов рубки ухода за лесом не в</w:t>
      </w:r>
      <w:r w:rsidRPr="000F66E9">
        <w:rPr>
          <w:snapToGrid w:val="0"/>
          <w:sz w:val="28"/>
          <w:szCs w:val="28"/>
        </w:rPr>
        <w:t>е</w:t>
      </w:r>
      <w:r w:rsidRPr="000F66E9">
        <w:rPr>
          <w:snapToGrid w:val="0"/>
          <w:sz w:val="28"/>
          <w:szCs w:val="28"/>
        </w:rPr>
        <w:t>дутся, за исключением вырубки погибших и отмирающих деревьев, а также наклоненных деревьев при опасности их вывала.</w:t>
      </w:r>
    </w:p>
    <w:p w:rsidR="00F21252" w:rsidRPr="000F66E9" w:rsidRDefault="00F21252" w:rsidP="009A4A1C">
      <w:pPr>
        <w:ind w:firstLine="709"/>
        <w:jc w:val="both"/>
        <w:rPr>
          <w:snapToGrid w:val="0"/>
          <w:sz w:val="28"/>
          <w:szCs w:val="28"/>
        </w:rPr>
      </w:pPr>
      <w:r w:rsidRPr="000F66E9">
        <w:rPr>
          <w:snapToGrid w:val="0"/>
          <w:sz w:val="28"/>
          <w:szCs w:val="28"/>
        </w:rPr>
        <w:t>Нормативы режима рубок ухода за лесами приведены в таблицах 2.1.6.1 и 2.1.7.1.</w:t>
      </w: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</w:pPr>
    </w:p>
    <w:p w:rsidR="00F21252" w:rsidRPr="000F66E9" w:rsidRDefault="00F21252" w:rsidP="009A4A1C">
      <w:pPr>
        <w:jc w:val="center"/>
        <w:rPr>
          <w:sz w:val="28"/>
          <w:szCs w:val="28"/>
        </w:rPr>
        <w:sectPr w:rsidR="00F21252" w:rsidRPr="000F66E9" w:rsidSect="00D8674B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</w:p>
    <w:p w:rsidR="00F21252" w:rsidRPr="000F66E9" w:rsidRDefault="00F21252" w:rsidP="000A0188">
      <w:pPr>
        <w:spacing w:line="340" w:lineRule="exact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2.1.8. Расчетная лесосека (ежегодный допустимый объем </w:t>
      </w:r>
    </w:p>
    <w:p w:rsidR="00F21252" w:rsidRPr="000F66E9" w:rsidRDefault="00F21252" w:rsidP="000A0188">
      <w:pPr>
        <w:spacing w:line="340" w:lineRule="exact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изъятия древесины) при всех видах рубок</w:t>
      </w:r>
    </w:p>
    <w:p w:rsidR="00F21252" w:rsidRPr="000F66E9" w:rsidRDefault="00F21252" w:rsidP="000A0188">
      <w:pPr>
        <w:spacing w:line="340" w:lineRule="exact"/>
        <w:jc w:val="center"/>
        <w:rPr>
          <w:i/>
          <w:sz w:val="28"/>
          <w:szCs w:val="28"/>
        </w:rPr>
      </w:pPr>
    </w:p>
    <w:p w:rsidR="00F21252" w:rsidRPr="000F66E9" w:rsidRDefault="00F21252" w:rsidP="000A0188">
      <w:pPr>
        <w:spacing w:line="340" w:lineRule="exact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2.1.8.1.</w:t>
      </w:r>
    </w:p>
    <w:p w:rsidR="00F21252" w:rsidRPr="000F66E9" w:rsidRDefault="00F21252" w:rsidP="000A0188">
      <w:pPr>
        <w:spacing w:line="340" w:lineRule="exact"/>
        <w:jc w:val="right"/>
        <w:rPr>
          <w:sz w:val="28"/>
          <w:szCs w:val="28"/>
        </w:rPr>
      </w:pPr>
    </w:p>
    <w:p w:rsidR="00F21252" w:rsidRPr="000F66E9" w:rsidRDefault="00F21252" w:rsidP="000A0188">
      <w:pPr>
        <w:spacing w:line="340" w:lineRule="exact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площадь – га; запас, тыс. м</w:t>
      </w:r>
      <w:r w:rsidRPr="000F66E9">
        <w:rPr>
          <w:sz w:val="28"/>
          <w:szCs w:val="28"/>
          <w:vertAlign w:val="superscript"/>
        </w:rPr>
        <w:t>3</w:t>
      </w:r>
      <w:r w:rsidRPr="000F66E9">
        <w:rPr>
          <w:sz w:val="28"/>
          <w:szCs w:val="28"/>
        </w:rPr>
        <w:t xml:space="preserve"> (числитель – сырорастущий; знаменатель – сухостой)</w:t>
      </w:r>
      <w:r w:rsidRPr="000F66E9">
        <w:rPr>
          <w:sz w:val="28"/>
          <w:szCs w:val="28"/>
          <w:vertAlign w:val="superscript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52"/>
        <w:gridCol w:w="823"/>
        <w:gridCol w:w="824"/>
        <w:gridCol w:w="686"/>
        <w:gridCol w:w="720"/>
        <w:gridCol w:w="900"/>
        <w:gridCol w:w="720"/>
        <w:gridCol w:w="720"/>
        <w:gridCol w:w="900"/>
        <w:gridCol w:w="720"/>
        <w:gridCol w:w="1492"/>
        <w:gridCol w:w="1086"/>
        <w:gridCol w:w="1011"/>
        <w:gridCol w:w="891"/>
        <w:gridCol w:w="920"/>
        <w:gridCol w:w="715"/>
      </w:tblGrid>
      <w:tr w:rsidR="00F21252" w:rsidRPr="000F66E9" w:rsidTr="001B4689">
        <w:tc>
          <w:tcPr>
            <w:tcW w:w="1452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Хозяйства</w:t>
            </w:r>
          </w:p>
        </w:tc>
        <w:tc>
          <w:tcPr>
            <w:tcW w:w="13128" w:type="dxa"/>
            <w:gridSpan w:val="15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Ежегодный допустимый объем изъятия древесины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2333" w:type="dxa"/>
            <w:gridSpan w:val="3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спелых и перестойных лесных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насаждений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лесных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насаждений при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уходе за лесом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повре</w:t>
            </w:r>
            <w:r w:rsidRPr="000F66E9">
              <w:rPr>
                <w:sz w:val="28"/>
                <w:szCs w:val="28"/>
              </w:rPr>
              <w:t>ж</w:t>
            </w:r>
            <w:r w:rsidRPr="000F66E9">
              <w:rPr>
                <w:sz w:val="28"/>
                <w:szCs w:val="28"/>
              </w:rPr>
              <w:t>денных и поги</w:t>
            </w:r>
            <w:r w:rsidRPr="000F66E9">
              <w:rPr>
                <w:sz w:val="28"/>
                <w:szCs w:val="28"/>
              </w:rPr>
              <w:t>б</w:t>
            </w:r>
            <w:r w:rsidRPr="000F66E9">
              <w:rPr>
                <w:sz w:val="28"/>
                <w:szCs w:val="28"/>
              </w:rPr>
              <w:t>ших лесных нас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ждений</w:t>
            </w:r>
          </w:p>
        </w:tc>
        <w:tc>
          <w:tcPr>
            <w:tcW w:w="3589" w:type="dxa"/>
            <w:gridSpan w:val="3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лесных насажд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нии на лесных участках, предназначенных для стро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тельства,  реконструкции и эксплуатации объектов ле</w:t>
            </w:r>
            <w:r w:rsidRPr="000F66E9">
              <w:rPr>
                <w:sz w:val="28"/>
                <w:szCs w:val="28"/>
              </w:rPr>
              <w:t>с</w:t>
            </w:r>
            <w:r w:rsidRPr="000F66E9">
              <w:rPr>
                <w:sz w:val="28"/>
                <w:szCs w:val="28"/>
              </w:rPr>
              <w:t>ной, лесоперерабатывающей инфраструктуры и объектов, не связанных с созданием лесной инфраструктуры &lt;*&gt;</w:t>
            </w:r>
          </w:p>
        </w:tc>
        <w:tc>
          <w:tcPr>
            <w:tcW w:w="2526" w:type="dxa"/>
            <w:gridSpan w:val="3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всего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823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510" w:type="dxa"/>
            <w:gridSpan w:val="2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720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620" w:type="dxa"/>
            <w:gridSpan w:val="2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720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620" w:type="dxa"/>
            <w:gridSpan w:val="2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1492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щадь</w:t>
            </w:r>
          </w:p>
        </w:tc>
        <w:tc>
          <w:tcPr>
            <w:tcW w:w="2097" w:type="dxa"/>
            <w:gridSpan w:val="2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891" w:type="dxa"/>
            <w:vMerge w:val="restart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щадь</w:t>
            </w:r>
          </w:p>
        </w:tc>
        <w:tc>
          <w:tcPr>
            <w:tcW w:w="1635" w:type="dxa"/>
            <w:gridSpan w:val="2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823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824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720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720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1492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10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ликвид-ный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вой</w:t>
            </w:r>
          </w:p>
        </w:tc>
        <w:tc>
          <w:tcPr>
            <w:tcW w:w="891" w:type="dxa"/>
            <w:vMerge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</w:p>
        </w:tc>
        <w:tc>
          <w:tcPr>
            <w:tcW w:w="9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12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13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14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A0188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 Хвойное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A0188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 Твердол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ственное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90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3,9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2,3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187,6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3,56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0,09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146,8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0,63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0,84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0,20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3,5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0,33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427,9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8,42</w:t>
            </w:r>
          </w:p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0,84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spacing w:line="340" w:lineRule="exact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2,59</w:t>
            </w:r>
          </w:p>
        </w:tc>
      </w:tr>
    </w:tbl>
    <w:p w:rsidR="00F21252" w:rsidRPr="000F66E9" w:rsidRDefault="00F21252" w:rsidP="000A0188">
      <w:pPr>
        <w:jc w:val="right"/>
        <w:rPr>
          <w:sz w:val="28"/>
          <w:szCs w:val="28"/>
        </w:rPr>
      </w:pPr>
    </w:p>
    <w:p w:rsidR="00F21252" w:rsidRPr="000F66E9" w:rsidRDefault="00F21252" w:rsidP="000A0188">
      <w:pPr>
        <w:jc w:val="right"/>
        <w:rPr>
          <w:sz w:val="28"/>
          <w:szCs w:val="28"/>
        </w:rPr>
      </w:pPr>
    </w:p>
    <w:p w:rsidR="00F21252" w:rsidRPr="000F66E9" w:rsidRDefault="00F21252" w:rsidP="000A0188">
      <w:pPr>
        <w:jc w:val="right"/>
        <w:rPr>
          <w:sz w:val="28"/>
          <w:szCs w:val="28"/>
        </w:rPr>
      </w:pPr>
    </w:p>
    <w:p w:rsidR="00F21252" w:rsidRPr="000F66E9" w:rsidRDefault="00F21252" w:rsidP="000A0188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2.1.8.1.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1452"/>
        <w:gridCol w:w="823"/>
        <w:gridCol w:w="824"/>
        <w:gridCol w:w="686"/>
        <w:gridCol w:w="720"/>
        <w:gridCol w:w="900"/>
        <w:gridCol w:w="720"/>
        <w:gridCol w:w="720"/>
        <w:gridCol w:w="900"/>
        <w:gridCol w:w="720"/>
        <w:gridCol w:w="1492"/>
        <w:gridCol w:w="1086"/>
        <w:gridCol w:w="1011"/>
        <w:gridCol w:w="891"/>
        <w:gridCol w:w="920"/>
        <w:gridCol w:w="715"/>
      </w:tblGrid>
      <w:tr w:rsidR="00F21252" w:rsidRPr="000F66E9" w:rsidTr="001B4689">
        <w:tc>
          <w:tcPr>
            <w:tcW w:w="1452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Хозяйства</w:t>
            </w:r>
          </w:p>
        </w:tc>
        <w:tc>
          <w:tcPr>
            <w:tcW w:w="13128" w:type="dxa"/>
            <w:gridSpan w:val="15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Ежегодный допустимый объем изъятия древесины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2333" w:type="dxa"/>
            <w:gridSpan w:val="3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спелых и перестойных лесных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насаждений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лесных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насаждений при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уходе за лесом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2340" w:type="dxa"/>
            <w:gridSpan w:val="3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повре</w:t>
            </w:r>
            <w:r w:rsidRPr="000F66E9">
              <w:rPr>
                <w:sz w:val="28"/>
                <w:szCs w:val="28"/>
              </w:rPr>
              <w:t>ж</w:t>
            </w:r>
            <w:r w:rsidRPr="000F66E9">
              <w:rPr>
                <w:sz w:val="28"/>
                <w:szCs w:val="28"/>
              </w:rPr>
              <w:t>денных и поги</w:t>
            </w:r>
            <w:r w:rsidRPr="000F66E9">
              <w:rPr>
                <w:sz w:val="28"/>
                <w:szCs w:val="28"/>
              </w:rPr>
              <w:t>б</w:t>
            </w:r>
            <w:r w:rsidRPr="000F66E9">
              <w:rPr>
                <w:sz w:val="28"/>
                <w:szCs w:val="28"/>
              </w:rPr>
              <w:t>ших лесных нас</w:t>
            </w:r>
            <w:r w:rsidRPr="000F66E9">
              <w:rPr>
                <w:sz w:val="28"/>
                <w:szCs w:val="28"/>
              </w:rPr>
              <w:t>а</w:t>
            </w:r>
            <w:r w:rsidRPr="000F66E9">
              <w:rPr>
                <w:sz w:val="28"/>
                <w:szCs w:val="28"/>
              </w:rPr>
              <w:t>ждений</w:t>
            </w:r>
          </w:p>
        </w:tc>
        <w:tc>
          <w:tcPr>
            <w:tcW w:w="3589" w:type="dxa"/>
            <w:gridSpan w:val="3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при рубке лесных насажд</w:t>
            </w:r>
            <w:r w:rsidRPr="000F66E9">
              <w:rPr>
                <w:sz w:val="28"/>
                <w:szCs w:val="28"/>
              </w:rPr>
              <w:t>е</w:t>
            </w:r>
            <w:r w:rsidRPr="000F66E9">
              <w:rPr>
                <w:sz w:val="28"/>
                <w:szCs w:val="28"/>
              </w:rPr>
              <w:t>нии на лесных участках, предназначенных для стро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тельства,  реконструкции и эксплуатации объектов ле</w:t>
            </w:r>
            <w:r w:rsidRPr="000F66E9">
              <w:rPr>
                <w:sz w:val="28"/>
                <w:szCs w:val="28"/>
              </w:rPr>
              <w:t>с</w:t>
            </w:r>
            <w:r w:rsidRPr="000F66E9">
              <w:rPr>
                <w:sz w:val="28"/>
                <w:szCs w:val="28"/>
              </w:rPr>
              <w:t>ной, лесоперерабатывающей инфраструктуры и объектов, не связанных с созданием лесной инфраструктуры &lt;*&gt;</w:t>
            </w:r>
          </w:p>
        </w:tc>
        <w:tc>
          <w:tcPr>
            <w:tcW w:w="2526" w:type="dxa"/>
            <w:gridSpan w:val="3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всего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823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510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72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620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720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пло-щадь</w:t>
            </w:r>
          </w:p>
        </w:tc>
        <w:tc>
          <w:tcPr>
            <w:tcW w:w="1620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1492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щадь</w:t>
            </w:r>
          </w:p>
        </w:tc>
        <w:tc>
          <w:tcPr>
            <w:tcW w:w="2097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  <w:tc>
          <w:tcPr>
            <w:tcW w:w="891" w:type="dxa"/>
            <w:vMerge w:val="restart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пло-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щадь</w:t>
            </w:r>
          </w:p>
        </w:tc>
        <w:tc>
          <w:tcPr>
            <w:tcW w:w="1635" w:type="dxa"/>
            <w:gridSpan w:val="2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запас</w:t>
            </w:r>
          </w:p>
        </w:tc>
      </w:tr>
      <w:tr w:rsidR="00F21252" w:rsidRPr="000F66E9" w:rsidTr="001B4689">
        <w:tc>
          <w:tcPr>
            <w:tcW w:w="1452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823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82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72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720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  <w:tc>
          <w:tcPr>
            <w:tcW w:w="1492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10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ликвид-ный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вой</w:t>
            </w:r>
          </w:p>
        </w:tc>
        <w:tc>
          <w:tcPr>
            <w:tcW w:w="891" w:type="dxa"/>
            <w:vMerge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</w:p>
        </w:tc>
        <w:tc>
          <w:tcPr>
            <w:tcW w:w="9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ли</w:t>
            </w:r>
            <w:r w:rsidRPr="000F66E9">
              <w:rPr>
                <w:sz w:val="28"/>
                <w:szCs w:val="28"/>
              </w:rPr>
              <w:t>к</w:t>
            </w:r>
            <w:r w:rsidRPr="000F66E9">
              <w:rPr>
                <w:sz w:val="28"/>
                <w:szCs w:val="28"/>
              </w:rPr>
              <w:t>вид-ный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дело-вой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10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12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13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14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15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A0188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 Мягкол</w:t>
            </w:r>
            <w:r w:rsidRPr="000F66E9">
              <w:rPr>
                <w:sz w:val="28"/>
                <w:szCs w:val="28"/>
              </w:rPr>
              <w:t>и</w:t>
            </w:r>
            <w:r w:rsidRPr="000F66E9">
              <w:rPr>
                <w:sz w:val="28"/>
                <w:szCs w:val="28"/>
              </w:rPr>
              <w:t>ственное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75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3,0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1,2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0,4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0,01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75,4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3,01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1,20</w:t>
            </w:r>
          </w:p>
        </w:tc>
      </w:tr>
      <w:tr w:rsidR="00F21252" w:rsidRPr="000F66E9" w:rsidTr="001B4689">
        <w:tc>
          <w:tcPr>
            <w:tcW w:w="1452" w:type="dxa"/>
          </w:tcPr>
          <w:p w:rsidR="00F21252" w:rsidRPr="000F66E9" w:rsidRDefault="00F21252" w:rsidP="000A0188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823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165</w:t>
            </w:r>
          </w:p>
        </w:tc>
        <w:tc>
          <w:tcPr>
            <w:tcW w:w="824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6,9</w:t>
            </w:r>
          </w:p>
        </w:tc>
        <w:tc>
          <w:tcPr>
            <w:tcW w:w="6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3,5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188,0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3,57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0,09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146,8</w:t>
            </w:r>
          </w:p>
        </w:tc>
        <w:tc>
          <w:tcPr>
            <w:tcW w:w="90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0,63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0,84</w:t>
            </w:r>
          </w:p>
        </w:tc>
        <w:tc>
          <w:tcPr>
            <w:tcW w:w="7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0,20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1492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3,5</w:t>
            </w:r>
          </w:p>
        </w:tc>
        <w:tc>
          <w:tcPr>
            <w:tcW w:w="1086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0,33</w:t>
            </w:r>
          </w:p>
        </w:tc>
        <w:tc>
          <w:tcPr>
            <w:tcW w:w="101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-</w:t>
            </w:r>
          </w:p>
        </w:tc>
        <w:tc>
          <w:tcPr>
            <w:tcW w:w="891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503,3</w:t>
            </w:r>
          </w:p>
        </w:tc>
        <w:tc>
          <w:tcPr>
            <w:tcW w:w="920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11,43</w:t>
            </w:r>
          </w:p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0,84</w:t>
            </w:r>
          </w:p>
        </w:tc>
        <w:tc>
          <w:tcPr>
            <w:tcW w:w="715" w:type="dxa"/>
          </w:tcPr>
          <w:p w:rsidR="00F21252" w:rsidRPr="000F66E9" w:rsidRDefault="00F21252" w:rsidP="000238C4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3,79</w:t>
            </w:r>
          </w:p>
        </w:tc>
      </w:tr>
    </w:tbl>
    <w:p w:rsidR="00F21252" w:rsidRPr="000F66E9" w:rsidRDefault="00F21252" w:rsidP="000A0188">
      <w:pPr>
        <w:jc w:val="center"/>
        <w:rPr>
          <w:sz w:val="28"/>
          <w:szCs w:val="28"/>
        </w:rPr>
      </w:pPr>
    </w:p>
    <w:p w:rsidR="00F21252" w:rsidRPr="000F66E9" w:rsidRDefault="00F21252" w:rsidP="000A0188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&lt;*&gt; в т.ч. при рубках, связанных с созданием лесной инфраструктуры в целях охраны, защиты, воспроизводства лесов (разрубка, расчистка квартальных, граничных просек, визиров, строительство, ремонт, эксплуатация лесохозяйственных и противопожарных дорог, устройство противопожарных разрывов и т.п.).</w:t>
      </w:r>
    </w:p>
    <w:p w:rsidR="00F21252" w:rsidRPr="000F66E9" w:rsidRDefault="00F21252" w:rsidP="000A0188">
      <w:pPr>
        <w:jc w:val="both"/>
        <w:rPr>
          <w:sz w:val="28"/>
          <w:szCs w:val="28"/>
        </w:rPr>
      </w:pPr>
    </w:p>
    <w:p w:rsidR="00F21252" w:rsidRPr="000F66E9" w:rsidRDefault="00F21252" w:rsidP="000A0188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Примечание: ежегодный допустимый объем изъятия древесины при рубке поврежденных и погибших насаждений пр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веден с учетом срока вырубки нуждающихся насаждений. Среднегодовой размер приведен в таблице 2.16.2.2.1.</w:t>
      </w:r>
    </w:p>
    <w:p w:rsidR="00F21252" w:rsidRPr="000F66E9" w:rsidRDefault="00F21252" w:rsidP="000A0188">
      <w:pPr>
        <w:jc w:val="center"/>
        <w:rPr>
          <w:sz w:val="28"/>
          <w:szCs w:val="28"/>
        </w:rPr>
        <w:sectPr w:rsidR="00F21252" w:rsidRPr="000F66E9" w:rsidSect="000A0188">
          <w:pgSz w:w="16840" w:h="11907" w:orient="landscape" w:code="9"/>
          <w:pgMar w:top="1701" w:right="1134" w:bottom="907" w:left="1134" w:header="709" w:footer="709" w:gutter="0"/>
          <w:cols w:space="708"/>
          <w:docGrid w:linePitch="360"/>
        </w:sectPr>
      </w:pPr>
    </w:p>
    <w:p w:rsidR="00F21252" w:rsidRPr="000F66E9" w:rsidRDefault="00F21252" w:rsidP="00916A8E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2.1.9. Распр</w:t>
      </w:r>
      <w:r>
        <w:rPr>
          <w:i/>
          <w:sz w:val="28"/>
          <w:szCs w:val="28"/>
        </w:rPr>
        <w:t xml:space="preserve">еделение территории лесничества </w:t>
      </w:r>
      <w:r w:rsidRPr="000F66E9">
        <w:rPr>
          <w:i/>
          <w:sz w:val="28"/>
          <w:szCs w:val="28"/>
        </w:rPr>
        <w:t>по разрядам такс</w:t>
      </w:r>
    </w:p>
    <w:p w:rsidR="00F21252" w:rsidRPr="000F66E9" w:rsidRDefault="00F21252" w:rsidP="001B4689">
      <w:pPr>
        <w:ind w:firstLine="709"/>
        <w:jc w:val="center"/>
        <w:rPr>
          <w:i/>
          <w:sz w:val="28"/>
          <w:szCs w:val="28"/>
        </w:rPr>
      </w:pP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Постановлением Правительства Российской Федерации от 22.05.2007 г. № 310 определены ставки платы за единицу объема лесных ресурсов и ставки платы за единицу площади лесного участка, находящегося в фед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ральной собственности.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Ставки платы установлены по лесотаксовым районам.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  <w:u w:val="single"/>
        </w:rPr>
        <w:t>Леса лесничества</w:t>
      </w:r>
      <w:r w:rsidRPr="000F66E9">
        <w:rPr>
          <w:sz w:val="28"/>
          <w:szCs w:val="28"/>
        </w:rPr>
        <w:t xml:space="preserve"> отнесены к </w:t>
      </w:r>
      <w:r w:rsidRPr="000F66E9">
        <w:rPr>
          <w:sz w:val="28"/>
          <w:szCs w:val="28"/>
          <w:u w:val="single"/>
        </w:rPr>
        <w:t>Северо-Кавказскому горному лесотакс</w:t>
      </w:r>
      <w:r w:rsidRPr="000F66E9">
        <w:rPr>
          <w:sz w:val="28"/>
          <w:szCs w:val="28"/>
          <w:u w:val="single"/>
        </w:rPr>
        <w:t>о</w:t>
      </w:r>
      <w:r w:rsidRPr="000F66E9">
        <w:rPr>
          <w:sz w:val="28"/>
          <w:szCs w:val="28"/>
          <w:u w:val="single"/>
        </w:rPr>
        <w:t>вому району.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Ставки платы дифференцированы по видам древесных пород, а в пр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делах породы по разрядам такс, установленным с учетом расстояния выво</w:t>
      </w:r>
      <w:r w:rsidRPr="000F66E9">
        <w:rPr>
          <w:sz w:val="28"/>
          <w:szCs w:val="28"/>
        </w:rPr>
        <w:t>з</w:t>
      </w:r>
      <w:r w:rsidRPr="000F66E9">
        <w:rPr>
          <w:sz w:val="28"/>
          <w:szCs w:val="28"/>
        </w:rPr>
        <w:t>ки древесины от центра квартала до пункта ее погрузки (потребления).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Всего установлено 7 разрядов такс со следующей градацией рассто</w:t>
      </w:r>
      <w:r w:rsidRPr="000F66E9">
        <w:rPr>
          <w:sz w:val="28"/>
          <w:szCs w:val="28"/>
        </w:rPr>
        <w:t>я</w:t>
      </w:r>
      <w:r w:rsidRPr="000F66E9">
        <w:rPr>
          <w:sz w:val="28"/>
          <w:szCs w:val="28"/>
        </w:rPr>
        <w:t>ния вывозки древесины, км: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1 – до 10,0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2 – от 10,1 - до 25,0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3 – от 25,1 – до 40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4 – от 40,1 – до 60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5 – от 60,1 – до 80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6 – от 80,1 – до 100 км;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7 – от 100,1 и более.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лесничестве с учетом расстояния вывозки к месту ее погрузки (п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требления) выделено 3 разряда такс.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определении расстояния от центра квартала до погрузочного пункта при распределении лесов лесничества по разрядам такс применен к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эффициент 1.5 (пункт 6б постановления Правительства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 от 22.05.2007 г. № 310).</w:t>
      </w:r>
    </w:p>
    <w:p w:rsidR="00F21252" w:rsidRPr="000F66E9" w:rsidRDefault="00F21252" w:rsidP="001B4689">
      <w:pPr>
        <w:ind w:firstLine="709"/>
        <w:jc w:val="both"/>
        <w:rPr>
          <w:sz w:val="28"/>
          <w:szCs w:val="28"/>
        </w:rPr>
      </w:pPr>
    </w:p>
    <w:p w:rsidR="00F21252" w:rsidRPr="000F66E9" w:rsidRDefault="00F21252" w:rsidP="00916A8E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2.1.9.1. Распр</w:t>
      </w:r>
      <w:r>
        <w:rPr>
          <w:i/>
          <w:sz w:val="28"/>
          <w:szCs w:val="28"/>
        </w:rPr>
        <w:t xml:space="preserve">еделение территории лесничества </w:t>
      </w:r>
      <w:r w:rsidRPr="000F66E9">
        <w:rPr>
          <w:i/>
          <w:sz w:val="28"/>
          <w:szCs w:val="28"/>
        </w:rPr>
        <w:t>по разрядам такс</w:t>
      </w:r>
    </w:p>
    <w:p w:rsidR="00F21252" w:rsidRPr="000F66E9" w:rsidRDefault="00F21252" w:rsidP="001B4689">
      <w:pPr>
        <w:jc w:val="center"/>
        <w:rPr>
          <w:i/>
          <w:sz w:val="28"/>
          <w:szCs w:val="28"/>
        </w:rPr>
      </w:pPr>
    </w:p>
    <w:p w:rsidR="00F21252" w:rsidRPr="000F66E9" w:rsidRDefault="00F21252" w:rsidP="001B4689">
      <w:pPr>
        <w:ind w:firstLine="709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2.1.9.1.</w:t>
      </w:r>
      <w:r>
        <w:rPr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132"/>
        <w:gridCol w:w="992"/>
        <w:gridCol w:w="4111"/>
        <w:gridCol w:w="2073"/>
      </w:tblGrid>
      <w:tr w:rsidR="00F21252" w:rsidRPr="000F66E9" w:rsidTr="00422CA1">
        <w:tc>
          <w:tcPr>
            <w:tcW w:w="213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Пункт погрузки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(потребления)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Разряд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такс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Номера кварталов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 участковым лесничествам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Покрытая лесом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 га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1B4689">
        <w:tc>
          <w:tcPr>
            <w:tcW w:w="9308" w:type="dxa"/>
            <w:gridSpan w:val="4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Хазнидонское участковое лесничество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с. Чикола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  <w:lang w:val="en-US"/>
              </w:rPr>
            </w:pPr>
            <w:r w:rsidRPr="000F66E9"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21ч, 22, 23, 27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469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 xml:space="preserve">1-20, </w:t>
            </w:r>
            <w:r>
              <w:rPr>
                <w:sz w:val="28"/>
                <w:szCs w:val="28"/>
              </w:rPr>
              <w:t>21</w:t>
            </w:r>
            <w:r w:rsidRPr="000F66E9">
              <w:rPr>
                <w:sz w:val="28"/>
                <w:szCs w:val="28"/>
              </w:rPr>
              <w:t>ч, 24-26, 28-44, 48, 49, 57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6701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EC75AE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45-47, 50-56, 58-61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1974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9144</w:t>
            </w:r>
          </w:p>
        </w:tc>
      </w:tr>
      <w:tr w:rsidR="00F21252" w:rsidRPr="000F66E9" w:rsidTr="001B4689">
        <w:tc>
          <w:tcPr>
            <w:tcW w:w="9308" w:type="dxa"/>
            <w:gridSpan w:val="4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Чиколинское участковое лесничество</w:t>
            </w:r>
          </w:p>
        </w:tc>
      </w:tr>
      <w:tr w:rsidR="00F21252" w:rsidRPr="000F66E9" w:rsidTr="00422CA1">
        <w:tc>
          <w:tcPr>
            <w:tcW w:w="2132" w:type="dxa"/>
            <w:vMerge w:val="restart"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с. Чикола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1-7, 9</w:t>
            </w:r>
            <w:r>
              <w:rPr>
                <w:sz w:val="28"/>
                <w:szCs w:val="28"/>
              </w:rPr>
              <w:t>ч</w:t>
            </w:r>
            <w:r w:rsidRPr="000F66E9">
              <w:rPr>
                <w:sz w:val="28"/>
                <w:szCs w:val="28"/>
              </w:rPr>
              <w:t xml:space="preserve">, </w:t>
            </w:r>
            <w:r w:rsidRPr="000F66E9">
              <w:rPr>
                <w:sz w:val="28"/>
                <w:szCs w:val="28"/>
                <w:lang w:val="en-US"/>
              </w:rPr>
              <w:t>10-15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1909</w:t>
            </w:r>
          </w:p>
        </w:tc>
      </w:tr>
      <w:tr w:rsidR="00F21252" w:rsidRPr="000F66E9" w:rsidTr="00422CA1">
        <w:tc>
          <w:tcPr>
            <w:tcW w:w="2132" w:type="dxa"/>
            <w:vMerge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8, 9ч, 16-53, 56-58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6597</w:t>
            </w:r>
          </w:p>
        </w:tc>
      </w:tr>
      <w:tr w:rsidR="00F21252" w:rsidRPr="000F66E9" w:rsidTr="00DF55A2">
        <w:tc>
          <w:tcPr>
            <w:tcW w:w="2132" w:type="dxa"/>
          </w:tcPr>
          <w:p w:rsidR="00F21252" w:rsidRPr="000F66E9" w:rsidRDefault="00F21252" w:rsidP="00DF55A2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  <w:lang w:val="en-US"/>
              </w:rPr>
            </w:pPr>
            <w:r w:rsidRPr="000F66E9">
              <w:rPr>
                <w:sz w:val="28"/>
                <w:szCs w:val="28"/>
                <w:lang w:val="en-US"/>
              </w:rPr>
              <w:t>III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54</w:t>
            </w:r>
            <w:r w:rsidRPr="000F66E9">
              <w:rPr>
                <w:sz w:val="28"/>
                <w:szCs w:val="28"/>
              </w:rPr>
              <w:t>, 55, 59-74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2787</w:t>
            </w:r>
          </w:p>
        </w:tc>
      </w:tr>
      <w:tr w:rsidR="00F21252" w:rsidRPr="000F66E9" w:rsidTr="00DF55A2">
        <w:tc>
          <w:tcPr>
            <w:tcW w:w="2132" w:type="dxa"/>
          </w:tcPr>
          <w:p w:rsidR="00F21252" w:rsidRPr="000F66E9" w:rsidRDefault="00F21252" w:rsidP="00DF55A2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Итого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11293</w:t>
            </w:r>
          </w:p>
        </w:tc>
      </w:tr>
    </w:tbl>
    <w:p w:rsidR="00F21252" w:rsidRPr="000F66E9" w:rsidRDefault="00F21252" w:rsidP="001B4689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Продолжение таблицы 2.1.9.1.</w:t>
      </w:r>
      <w:r>
        <w:rPr>
          <w:sz w:val="28"/>
          <w:szCs w:val="28"/>
        </w:rPr>
        <w:t>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A0"/>
      </w:tblPr>
      <w:tblGrid>
        <w:gridCol w:w="2132"/>
        <w:gridCol w:w="992"/>
        <w:gridCol w:w="4111"/>
        <w:gridCol w:w="2073"/>
      </w:tblGrid>
      <w:tr w:rsidR="00F21252" w:rsidRPr="000F66E9" w:rsidTr="00422CA1">
        <w:tc>
          <w:tcPr>
            <w:tcW w:w="213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Пункт погрузки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(потребления)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Разряд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такс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Номера кварталов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 участковым лесничествам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Покрытая лесом</w:t>
            </w:r>
          </w:p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площадь, га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1B4689">
        <w:tc>
          <w:tcPr>
            <w:tcW w:w="9308" w:type="dxa"/>
            <w:gridSpan w:val="4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Всего по лесничеству</w:t>
            </w:r>
          </w:p>
        </w:tc>
      </w:tr>
      <w:tr w:rsidR="00F21252" w:rsidRPr="000F66E9" w:rsidTr="00422CA1">
        <w:tc>
          <w:tcPr>
            <w:tcW w:w="2132" w:type="dxa"/>
            <w:vMerge w:val="restart"/>
            <w:tcBorders>
              <w:top w:val="single" w:sz="4" w:space="0" w:color="auto"/>
            </w:tcBorders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с.Чикола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2378</w:t>
            </w:r>
          </w:p>
        </w:tc>
      </w:tr>
      <w:tr w:rsidR="00F21252" w:rsidRPr="000F66E9" w:rsidTr="00422CA1">
        <w:tc>
          <w:tcPr>
            <w:tcW w:w="2132" w:type="dxa"/>
            <w:vMerge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13298</w:t>
            </w:r>
          </w:p>
        </w:tc>
      </w:tr>
      <w:tr w:rsidR="00F21252" w:rsidRPr="000F66E9" w:rsidTr="00422CA1">
        <w:tc>
          <w:tcPr>
            <w:tcW w:w="2132" w:type="dxa"/>
            <w:vMerge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  <w:lang w:val="en-US"/>
              </w:rPr>
              <w:t>III</w:t>
            </w: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4761</w:t>
            </w:r>
          </w:p>
        </w:tc>
      </w:tr>
      <w:tr w:rsidR="00F21252" w:rsidRPr="000F66E9" w:rsidTr="00422CA1">
        <w:tc>
          <w:tcPr>
            <w:tcW w:w="2132" w:type="dxa"/>
          </w:tcPr>
          <w:p w:rsidR="00F21252" w:rsidRPr="000F66E9" w:rsidRDefault="00F21252" w:rsidP="001B4689">
            <w:pPr>
              <w:ind w:left="57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Всего</w:t>
            </w:r>
          </w:p>
        </w:tc>
        <w:tc>
          <w:tcPr>
            <w:tcW w:w="992" w:type="dxa"/>
          </w:tcPr>
          <w:p w:rsidR="00F21252" w:rsidRPr="000F66E9" w:rsidRDefault="00F21252" w:rsidP="00290C60">
            <w:pPr>
              <w:rPr>
                <w:sz w:val="28"/>
                <w:szCs w:val="28"/>
                <w:lang w:val="en-US"/>
              </w:rPr>
            </w:pPr>
          </w:p>
        </w:tc>
        <w:tc>
          <w:tcPr>
            <w:tcW w:w="4111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</w:p>
        </w:tc>
        <w:tc>
          <w:tcPr>
            <w:tcW w:w="2073" w:type="dxa"/>
          </w:tcPr>
          <w:p w:rsidR="00F21252" w:rsidRPr="000F66E9" w:rsidRDefault="00F21252" w:rsidP="00290C6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20437</w:t>
            </w:r>
          </w:p>
        </w:tc>
      </w:tr>
    </w:tbl>
    <w:p w:rsidR="00F21252" w:rsidRPr="000F66E9" w:rsidRDefault="00F21252" w:rsidP="001B4689">
      <w:pPr>
        <w:jc w:val="center"/>
        <w:rPr>
          <w:sz w:val="28"/>
          <w:szCs w:val="28"/>
        </w:rPr>
      </w:pPr>
    </w:p>
    <w:p w:rsidR="00F21252" w:rsidRPr="000F66E9" w:rsidRDefault="00F21252" w:rsidP="001B4689">
      <w:pPr>
        <w:rPr>
          <w:sz w:val="28"/>
          <w:szCs w:val="28"/>
        </w:rPr>
      </w:pPr>
      <w:r w:rsidRPr="000F66E9">
        <w:rPr>
          <w:sz w:val="28"/>
          <w:szCs w:val="28"/>
        </w:rPr>
        <w:t>Примечания: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</w:t>
      </w:r>
      <w:r w:rsidRPr="000F66E9">
        <w:rPr>
          <w:sz w:val="28"/>
          <w:szCs w:val="28"/>
        </w:rPr>
        <w:tab/>
        <w:t>= Ставки платы за единицу объема древесины лесных насаждений применяются для определения минимального размера арендной платы при использовании лесного участка, находящегося в федеральной собственности, с изъятием лесных ресурсов и минимального размера платы по договору к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пли-продажи лесных насаждений при проведении сплошных рубок на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ных участках, находящихся в федеральной собственности.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= При проведении выборочных рубок ставки уменьшаются на 50 пр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центов.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= Ставки дифференцированы по лесотаксовым районам, деловой и дровяной древесине (с делением деловой древесины по категориям крупн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сти), а также в зависимости от расстояния вывозки древесины (по разрядам такс)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Ставки рассчитаны для сплошных рубок при корневом запасе древес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ны на 1 гектаре в пределах от 100,1 до 150 плотных куб.метров и крутизне склона до 20 градусов. В остальных случаях к ставкам применяются корре</w:t>
      </w:r>
      <w:r w:rsidRPr="000F66E9">
        <w:rPr>
          <w:sz w:val="28"/>
          <w:szCs w:val="28"/>
        </w:rPr>
        <w:t>к</w:t>
      </w:r>
      <w:r w:rsidRPr="000F66E9">
        <w:rPr>
          <w:sz w:val="28"/>
          <w:szCs w:val="28"/>
        </w:rPr>
        <w:t>тирующие коэффициенты.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= Изменение распределения лесов по разрядам такс возможно в случае изменения местонахождения погрузочных пунктов.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Ставки при проведении сплошных рубок корректируются с учетом л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квидного запаса древесины на 1 гектаре лесосеки путем их умножения на следующие коэффициенты: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а) 0,9 – при ликвидном запасе древесины до 100 плотных куб.метров на 1 гектар;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б) 1 – при ликвидном запасе древесины от 100,1 до 150 плотных куб.метров на 1 гектар;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в) 1,05 – при ликвидном запасе древесины от 150,1 и более плотных куб.метров на 1 гектар;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На лесосеках, расположенных на склонах с крутизной свыше 20 град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сов, применяются следующие корректирующие коэффициенты: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а) 0,7 – при использовании канатно-подвесных установок;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б) 0,5 – при использовании вертолетов.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проведении сплошных рубок с сохранением подроста и (или) 2-го яруса хвойных, твердолиственных пород лесных насаждений по договору их купли-продажи ставки снижаются на 20 процентов.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заготовке древесины в порядке проведения сплошных рубок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ных насаждений, поврежденных вредными организмами, ветром, пожарами и в результате других стихийных бедствий, ставки корректируются с учетом степени повреждения насаждений путем их умножения на следующие коэ</w:t>
      </w:r>
      <w:r w:rsidRPr="000F66E9">
        <w:rPr>
          <w:sz w:val="28"/>
          <w:szCs w:val="28"/>
        </w:rPr>
        <w:t>ф</w:t>
      </w:r>
      <w:r w:rsidRPr="000F66E9">
        <w:rPr>
          <w:sz w:val="28"/>
          <w:szCs w:val="28"/>
        </w:rPr>
        <w:t>фициенты: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а) 0,9 – при степени повреждения лесных насаждений до 10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б) 0,8 – при степени повреждения лесных насаждений до 20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в) 0,7 – при степени повреждения лесных насаждений до 30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г) 0,6 – при степени повреждения лесных насаждений до 40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д) 0,5 – при степени повреждения лесных насаждений до 50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е) 0,4 – при степени повреждения лесных насаждений до 60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ж) 0,3 – при степени повреждения лесных насаждений до 70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з) 0,2 – при степени повреждения лесных насаждений до 80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и) 0,1 – при степени повреждения лесных насаждений до 90 процентов;</w:t>
      </w:r>
    </w:p>
    <w:p w:rsidR="00F21252" w:rsidRPr="000F66E9" w:rsidRDefault="00F21252" w:rsidP="00422CA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к) 0 – при степени повреждения лесных насаждений до 100 процентов.</w:t>
      </w:r>
    </w:p>
    <w:p w:rsidR="00F21252" w:rsidRPr="000F66E9" w:rsidRDefault="00F21252" w:rsidP="00D61B0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= Величина ставки округляется до 0,1 рубля за 1 плотный куб.метр древесины. </w:t>
      </w:r>
    </w:p>
    <w:p w:rsidR="00F21252" w:rsidRPr="000F66E9" w:rsidRDefault="00F21252" w:rsidP="00BC1A9A">
      <w:pPr>
        <w:ind w:firstLine="709"/>
        <w:rPr>
          <w:sz w:val="28"/>
          <w:szCs w:val="28"/>
        </w:rPr>
      </w:pPr>
    </w:p>
    <w:p w:rsidR="00F21252" w:rsidRPr="000F66E9" w:rsidRDefault="00F21252" w:rsidP="00300820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2.2. Нормативы, параметры и сроки разрешенного </w:t>
      </w:r>
    </w:p>
    <w:p w:rsidR="00F21252" w:rsidRPr="000F66E9" w:rsidRDefault="00F21252" w:rsidP="00300820">
      <w:pPr>
        <w:jc w:val="center"/>
        <w:rPr>
          <w:sz w:val="28"/>
          <w:szCs w:val="28"/>
        </w:rPr>
      </w:pPr>
      <w:r w:rsidRPr="000F66E9">
        <w:rPr>
          <w:b/>
          <w:sz w:val="28"/>
          <w:szCs w:val="28"/>
        </w:rPr>
        <w:t>использования</w:t>
      </w:r>
      <w:r w:rsidRPr="000F66E9">
        <w:rPr>
          <w:sz w:val="28"/>
          <w:szCs w:val="28"/>
        </w:rPr>
        <w:t xml:space="preserve"> </w:t>
      </w:r>
      <w:r w:rsidRPr="000F66E9">
        <w:rPr>
          <w:b/>
          <w:sz w:val="28"/>
          <w:szCs w:val="28"/>
        </w:rPr>
        <w:t>лесов для заготовки живицы</w:t>
      </w:r>
    </w:p>
    <w:p w:rsidR="00F21252" w:rsidRPr="000F66E9" w:rsidRDefault="00F21252" w:rsidP="00300820">
      <w:pPr>
        <w:jc w:val="center"/>
        <w:rPr>
          <w:b/>
          <w:sz w:val="28"/>
          <w:szCs w:val="28"/>
        </w:rPr>
      </w:pPr>
    </w:p>
    <w:p w:rsidR="00F21252" w:rsidRPr="000F66E9" w:rsidRDefault="00F21252" w:rsidP="0030082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 соответствии со статьей 31 Лесного кодекса Российской Федерации, заготовка живицы осуществляется в хвойных лесах, которые предназнач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ются для заготовки древесины путем проведения сплошных рубок.</w:t>
      </w:r>
    </w:p>
    <w:p w:rsidR="00F21252" w:rsidRPr="000F66E9" w:rsidRDefault="00F21252" w:rsidP="00300820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Территория Ирафского лесничества не отнесена к зоне обязательной подсочки и не может рассматриваться как объект </w:t>
      </w:r>
      <w:r>
        <w:rPr>
          <w:sz w:val="28"/>
          <w:szCs w:val="28"/>
        </w:rPr>
        <w:t xml:space="preserve">подсочки </w:t>
      </w:r>
      <w:r w:rsidRPr="000F66E9">
        <w:rPr>
          <w:sz w:val="28"/>
          <w:szCs w:val="28"/>
        </w:rPr>
        <w:t>хвойных наса</w:t>
      </w:r>
      <w:r w:rsidRPr="000F66E9">
        <w:rPr>
          <w:sz w:val="28"/>
          <w:szCs w:val="28"/>
        </w:rPr>
        <w:t>ж</w:t>
      </w:r>
      <w:r w:rsidRPr="000F66E9">
        <w:rPr>
          <w:sz w:val="28"/>
          <w:szCs w:val="28"/>
        </w:rPr>
        <w:t>дений и других видов химпромыслов ввиду отнесения лесов к защитным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сам и отсутствия в расчете сплошных рубок спелых и перестойных насажд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ний хвойных пород.</w:t>
      </w:r>
    </w:p>
    <w:p w:rsidR="00F21252" w:rsidRPr="000F66E9" w:rsidRDefault="00F21252" w:rsidP="00300820">
      <w:pPr>
        <w:jc w:val="both"/>
        <w:rPr>
          <w:sz w:val="28"/>
          <w:szCs w:val="28"/>
        </w:rPr>
      </w:pPr>
    </w:p>
    <w:p w:rsidR="00F21252" w:rsidRPr="000F66E9" w:rsidRDefault="00F21252" w:rsidP="00916A8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2.3. Нормативы, </w:t>
      </w:r>
      <w:r>
        <w:rPr>
          <w:b/>
          <w:sz w:val="28"/>
          <w:szCs w:val="28"/>
        </w:rPr>
        <w:t xml:space="preserve">параметры и сроки разрешенного </w:t>
      </w:r>
      <w:r w:rsidRPr="000F66E9">
        <w:rPr>
          <w:b/>
          <w:sz w:val="28"/>
          <w:szCs w:val="28"/>
        </w:rPr>
        <w:t>использован</w:t>
      </w:r>
      <w:r>
        <w:rPr>
          <w:b/>
          <w:sz w:val="28"/>
          <w:szCs w:val="28"/>
        </w:rPr>
        <w:t xml:space="preserve">ия лесов для заготовки и сбора </w:t>
      </w:r>
      <w:r w:rsidRPr="000F66E9">
        <w:rPr>
          <w:b/>
          <w:sz w:val="28"/>
          <w:szCs w:val="28"/>
        </w:rPr>
        <w:t>недревесных лесных ресурсов</w:t>
      </w:r>
    </w:p>
    <w:p w:rsidR="00F21252" w:rsidRPr="000F66E9" w:rsidRDefault="00F21252" w:rsidP="00300820">
      <w:pPr>
        <w:jc w:val="center"/>
        <w:rPr>
          <w:b/>
          <w:sz w:val="28"/>
          <w:szCs w:val="28"/>
        </w:rPr>
      </w:pPr>
    </w:p>
    <w:p w:rsidR="00F21252" w:rsidRPr="000F66E9" w:rsidRDefault="00F21252" w:rsidP="00300820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Согласно статьи</w:t>
      </w:r>
      <w:r w:rsidRPr="000F66E9">
        <w:rPr>
          <w:sz w:val="28"/>
          <w:szCs w:val="28"/>
        </w:rPr>
        <w:t xml:space="preserve"> 25 (пункт 3) Лесного кодекса РФ, леса могут испол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>зоваться для заготовки и сбора недревесных лесных ресурсов.</w:t>
      </w:r>
    </w:p>
    <w:p w:rsidR="00F21252" w:rsidRPr="000F66E9" w:rsidRDefault="00F21252" w:rsidP="003008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Согласно статьи</w:t>
      </w:r>
      <w:r w:rsidRPr="000F66E9">
        <w:rPr>
          <w:sz w:val="28"/>
          <w:szCs w:val="28"/>
        </w:rPr>
        <w:t xml:space="preserve"> 32 Лесного кодекса РФ заготовка и сбор недревесных лесных ресурсов представляют собой предпринимательскую деятельность, связанную с изъятием, хранением и вывозом соответствующих лесных 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сурсов из леса.</w:t>
      </w:r>
    </w:p>
    <w:p w:rsidR="00F21252" w:rsidRPr="000F66E9" w:rsidRDefault="00F21252" w:rsidP="0030082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К недревесным лесным ресурсам, заготовка и сбор которых осущест</w:t>
      </w:r>
      <w:r w:rsidRPr="000F66E9">
        <w:rPr>
          <w:sz w:val="28"/>
          <w:szCs w:val="28"/>
        </w:rPr>
        <w:t>в</w:t>
      </w:r>
      <w:r w:rsidRPr="000F66E9">
        <w:rPr>
          <w:sz w:val="28"/>
          <w:szCs w:val="28"/>
        </w:rPr>
        <w:t>ляются в соответствии с Лесным кодексом, относятся пни, береста, кора 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ревьев и кустарников, хворост, веточный корм, еловая, пихтовая, сосновая лапка, ели для новогодних праздников, мох, лесная подстилка, камыш, тр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стник и подобные лесные ресурсы.</w:t>
      </w:r>
    </w:p>
    <w:p w:rsidR="00F21252" w:rsidRPr="000F66E9" w:rsidRDefault="00F21252" w:rsidP="00300820">
      <w:pPr>
        <w:shd w:val="clear" w:color="auto" w:fill="FFFFFF"/>
        <w:ind w:firstLine="851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</w:rPr>
        <w:t xml:space="preserve">В соответствии пункта 3 статьи 72 Лесного кодекса РФ, </w:t>
      </w:r>
      <w:r w:rsidRPr="000F66E9">
        <w:rPr>
          <w:sz w:val="28"/>
          <w:szCs w:val="28"/>
          <w:u w:val="single"/>
        </w:rPr>
        <w:t>договор аренды лесного участка для заготовки и сбора недревесных лесных ресурсов заключается на срок от 10 до 49 лет.</w:t>
      </w:r>
    </w:p>
    <w:p w:rsidR="00F21252" w:rsidRPr="000F66E9" w:rsidRDefault="00F21252" w:rsidP="00300820">
      <w:pPr>
        <w:shd w:val="clear" w:color="auto" w:fill="FFFFFF"/>
        <w:ind w:firstLine="851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  <w:u w:val="single"/>
        </w:rPr>
        <w:t>Лица, использующие леса для заготовки и сбора недревесных лесных ресурсов, обязаны:</w:t>
      </w:r>
    </w:p>
    <w:p w:rsidR="00F21252" w:rsidRPr="000F66E9" w:rsidRDefault="00F21252" w:rsidP="007C02AC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составлять проект освоения лесов (проект освоения лесов составляется на основании обследований по выявлению объемов недревесных лесных 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сурсов);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осуществлять использование лесов в соответствии с проектом освоения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сов, применять способы и технологии, исключающие истощение имеющи</w:t>
      </w:r>
      <w:r w:rsidRPr="000F66E9">
        <w:rPr>
          <w:sz w:val="28"/>
          <w:szCs w:val="28"/>
        </w:rPr>
        <w:t>х</w:t>
      </w:r>
      <w:r w:rsidRPr="000F66E9">
        <w:rPr>
          <w:sz w:val="28"/>
          <w:szCs w:val="28"/>
        </w:rPr>
        <w:t>ся ресурсов;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соблюдать условия договора аренды лесного участка;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осуществлять использование лесов способами, предотвращающими возни</w:t>
      </w:r>
      <w:r w:rsidRPr="000F66E9">
        <w:rPr>
          <w:sz w:val="28"/>
          <w:szCs w:val="28"/>
        </w:rPr>
        <w:t>к</w:t>
      </w:r>
      <w:r w:rsidRPr="000F66E9">
        <w:rPr>
          <w:sz w:val="28"/>
          <w:szCs w:val="28"/>
        </w:rPr>
        <w:t>новение эрозии почв, исключающими или ограничивающими негативное воздействие на состояние и воспроизводство лесов, а также на состояние  водных и других природных объектов;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целях обеспечения санитарной безопасности в лесах осуществлять, в 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ответствии со статьей 55 Лесного кодекса РФ, санитарно-оздоровительные мероприятия (вырубку погибших и поврежденных лесных насаждений, очистку лесов от захламленности, загрязнения и иного негативного возде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ствия);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предоставлять в обязательном порядке документированную информацию, предусмотренную частью 2 статьи 91 Лесного кодекса РФ;</w:t>
      </w:r>
    </w:p>
    <w:p w:rsidR="00F21252" w:rsidRPr="000F66E9" w:rsidRDefault="00F21252" w:rsidP="00300820">
      <w:pPr>
        <w:numPr>
          <w:ilvl w:val="0"/>
          <w:numId w:val="3"/>
        </w:num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предоставлять ежегодно лесную декларацию, а также отчет об использов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нии лесов, отчет об охране и защите лесов в уста</w:t>
      </w:r>
      <w:r>
        <w:rPr>
          <w:sz w:val="28"/>
          <w:szCs w:val="28"/>
        </w:rPr>
        <w:t>новленном порядке.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  <w:u w:val="single"/>
        </w:rPr>
        <w:t xml:space="preserve">Лица, арендующие лесные участки </w:t>
      </w:r>
      <w:r w:rsidRPr="000F66E9">
        <w:rPr>
          <w:sz w:val="28"/>
          <w:szCs w:val="28"/>
        </w:rPr>
        <w:t xml:space="preserve"> для заготовки и сбора недревесных лесных ресурсов</w:t>
      </w:r>
      <w:r>
        <w:rPr>
          <w:sz w:val="28"/>
          <w:szCs w:val="28"/>
        </w:rPr>
        <w:t>,</w:t>
      </w:r>
      <w:r w:rsidRPr="000F66E9">
        <w:rPr>
          <w:sz w:val="28"/>
          <w:szCs w:val="28"/>
        </w:rPr>
        <w:t xml:space="preserve"> </w:t>
      </w:r>
      <w:r w:rsidRPr="000F66E9">
        <w:rPr>
          <w:sz w:val="28"/>
          <w:szCs w:val="28"/>
          <w:u w:val="single"/>
        </w:rPr>
        <w:t>имеют право:</w:t>
      </w:r>
    </w:p>
    <w:p w:rsidR="00F21252" w:rsidRPr="000F66E9" w:rsidRDefault="00F21252" w:rsidP="00300820">
      <w:pPr>
        <w:numPr>
          <w:ilvl w:val="0"/>
          <w:numId w:val="4"/>
        </w:numPr>
        <w:shd w:val="clear" w:color="auto" w:fill="FFFFFF"/>
        <w:ind w:left="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осуществлять использование лесов в соответствии с условиями договора аренды;</w:t>
      </w:r>
    </w:p>
    <w:p w:rsidR="00F21252" w:rsidRPr="000F66E9" w:rsidRDefault="00F21252" w:rsidP="00300820">
      <w:pPr>
        <w:numPr>
          <w:ilvl w:val="0"/>
          <w:numId w:val="4"/>
        </w:numPr>
        <w:shd w:val="clear" w:color="auto" w:fill="FFFFFF"/>
        <w:ind w:left="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создавать, согласно части 1 статьи 13 Лесного кодекса РФ</w:t>
      </w:r>
      <w:r>
        <w:rPr>
          <w:sz w:val="28"/>
          <w:szCs w:val="28"/>
        </w:rPr>
        <w:t>,</w:t>
      </w:r>
      <w:r w:rsidRPr="000F66E9">
        <w:rPr>
          <w:sz w:val="28"/>
          <w:szCs w:val="28"/>
        </w:rPr>
        <w:t xml:space="preserve"> лесную инфр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структуру (лесные дороги, лесные склады и др.);</w:t>
      </w:r>
    </w:p>
    <w:p w:rsidR="00F21252" w:rsidRPr="000F66E9" w:rsidRDefault="00F21252" w:rsidP="00300820">
      <w:pPr>
        <w:numPr>
          <w:ilvl w:val="0"/>
          <w:numId w:val="4"/>
        </w:numPr>
        <w:shd w:val="clear" w:color="auto" w:fill="FFFFFF"/>
        <w:ind w:left="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возводить, согласно части 3 статьи 32 Лесного кодекса РФ, на предоста</w:t>
      </w:r>
      <w:r w:rsidRPr="000F66E9">
        <w:rPr>
          <w:sz w:val="28"/>
          <w:szCs w:val="28"/>
        </w:rPr>
        <w:t>в</w:t>
      </w:r>
      <w:r w:rsidRPr="000F66E9">
        <w:rPr>
          <w:sz w:val="28"/>
          <w:szCs w:val="28"/>
        </w:rPr>
        <w:t>ленных лесных участках, навесы и другие временные постройки.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  <w:u w:val="single"/>
        </w:rPr>
      </w:pPr>
      <w:r w:rsidRPr="000F66E9">
        <w:rPr>
          <w:sz w:val="28"/>
          <w:szCs w:val="28"/>
          <w:u w:val="single"/>
        </w:rPr>
        <w:t>Невыполнение лицами,</w:t>
      </w:r>
      <w:r w:rsidRPr="000F66E9">
        <w:rPr>
          <w:sz w:val="28"/>
          <w:szCs w:val="28"/>
        </w:rPr>
        <w:t xml:space="preserve"> осуществляющими использование лесов для заготовки и сбора недревесных лесных ресурсов </w:t>
      </w:r>
      <w:r w:rsidRPr="000F66E9">
        <w:rPr>
          <w:sz w:val="28"/>
          <w:szCs w:val="28"/>
          <w:u w:val="single"/>
        </w:rPr>
        <w:t>проекта освоения лесов я</w:t>
      </w:r>
      <w:r w:rsidRPr="000F66E9">
        <w:rPr>
          <w:sz w:val="28"/>
          <w:szCs w:val="28"/>
          <w:u w:val="single"/>
        </w:rPr>
        <w:t>в</w:t>
      </w:r>
      <w:r w:rsidRPr="000F66E9">
        <w:rPr>
          <w:sz w:val="28"/>
          <w:szCs w:val="28"/>
          <w:u w:val="single"/>
        </w:rPr>
        <w:t>ляется основанием для досрочного расторжения договора аренды лесного участка.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Согласно статей 11 и 33 Лесного кодекса РФ в лесах лесничества д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 xml:space="preserve">пускается заготовка и сбор гражданами недревесных лесных ресурсов для собственных нужд (удовлетворение их личных потребностей).  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Заготовка и сбор гражданами недревесных лесных ресурсов для собс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венных нужд осуществляется в соответствии с Правилами заготовки и сбора недревесных лесных ресурсов, утвержденными приказом МПР РФ от 10.04.2007г. № 84 и в порядке, установленном Законом Республики Северная Осетия–Алания  от 10 декабря 2007г.  № 64-РЗ  «О регулировании использ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вания лесов на территории Республики Северная Осетия–Алания</w:t>
      </w:r>
      <w:r>
        <w:rPr>
          <w:sz w:val="28"/>
          <w:szCs w:val="28"/>
        </w:rPr>
        <w:t>»</w:t>
      </w:r>
      <w:r w:rsidRPr="000F66E9">
        <w:rPr>
          <w:sz w:val="28"/>
          <w:szCs w:val="28"/>
        </w:rPr>
        <w:t>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Заготовка и  сбор недревесных лесных ресурсов могут ограничиваться в соответствии со статьей 27 Лесного кодекса Российской Федерации.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Запрещается использовать для заготовки и сбора недревесных лесных ресурсов виды растений, занесенных в Красную Книгу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ции, Красную Книгу РСО – Алания, признаваемые наркотическими средс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вами в соответствии с Федеральным законом от 8 января 1998г. № 3-ФЗ «О наркотических средствах и психотропных веществах», а также включены в перечень видов (пород) деревьев и кустарников, заготовка древесины кот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рых не допускается.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лесных участков для заготовки  и сбора недреве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ных лесных ресурсов, как на арендуемых лесных участках, так и гражданами       для собственных нужд</w:t>
      </w:r>
      <w:r>
        <w:rPr>
          <w:sz w:val="28"/>
          <w:szCs w:val="28"/>
        </w:rPr>
        <w:t>,</w:t>
      </w:r>
      <w:r w:rsidRPr="000F66E9">
        <w:rPr>
          <w:sz w:val="28"/>
          <w:szCs w:val="28"/>
        </w:rPr>
        <w:t xml:space="preserve"> необходимо строгое выполнение требований Правил санитарной безопасности в лесах, утвержденных постановлением Прав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 xml:space="preserve">тельства РФ </w:t>
      </w:r>
      <w:r>
        <w:rPr>
          <w:sz w:val="28"/>
          <w:szCs w:val="28"/>
        </w:rPr>
        <w:t>от 29.06.2007г. № 414, и Правил</w:t>
      </w:r>
      <w:r w:rsidRPr="000F66E9">
        <w:rPr>
          <w:sz w:val="28"/>
          <w:szCs w:val="28"/>
        </w:rPr>
        <w:t xml:space="preserve"> пожарной безопасности в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сах, утвержденных постановлением Правительства Российской Федерации от 30.06.2007г. № 417 и требования Приказа МПР РФ от 17.04.07г. № 101 «Об утверждении особенностей охраны лесов, разработки и осуществления профилактических и реабилитационных мероприятий в зонах радиоактивн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го загрязнения лесов».</w:t>
      </w:r>
    </w:p>
    <w:p w:rsidR="00F21252" w:rsidRPr="000F66E9" w:rsidRDefault="00F21252" w:rsidP="00300820">
      <w:pPr>
        <w:shd w:val="clear" w:color="auto" w:fill="FFFFFF"/>
        <w:ind w:firstLine="708"/>
        <w:jc w:val="both"/>
        <w:rPr>
          <w:sz w:val="28"/>
          <w:szCs w:val="28"/>
        </w:rPr>
      </w:pPr>
    </w:p>
    <w:p w:rsidR="00F21252" w:rsidRPr="000F66E9" w:rsidRDefault="00F21252" w:rsidP="00300820">
      <w:pPr>
        <w:jc w:val="center"/>
        <w:rPr>
          <w:i/>
          <w:sz w:val="28"/>
          <w:szCs w:val="28"/>
          <w:u w:val="single"/>
        </w:rPr>
      </w:pPr>
      <w:r w:rsidRPr="000F66E9">
        <w:rPr>
          <w:i/>
          <w:sz w:val="28"/>
          <w:szCs w:val="28"/>
          <w:u w:val="single"/>
        </w:rPr>
        <w:t xml:space="preserve">Требования к использованию лесов при осуществлении заготовки </w:t>
      </w:r>
    </w:p>
    <w:p w:rsidR="00F21252" w:rsidRPr="000F66E9" w:rsidRDefault="00F21252" w:rsidP="00300820">
      <w:pPr>
        <w:jc w:val="center"/>
        <w:rPr>
          <w:i/>
          <w:sz w:val="28"/>
          <w:szCs w:val="28"/>
          <w:u w:val="single"/>
        </w:rPr>
      </w:pPr>
      <w:r w:rsidRPr="000F66E9">
        <w:rPr>
          <w:i/>
          <w:sz w:val="28"/>
          <w:szCs w:val="28"/>
          <w:u w:val="single"/>
        </w:rPr>
        <w:t>и сбора отдельных видов недревесных лесных ресурсов применительно</w:t>
      </w:r>
    </w:p>
    <w:p w:rsidR="00F21252" w:rsidRPr="000F66E9" w:rsidRDefault="00F21252" w:rsidP="0030082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  <w:u w:val="single"/>
        </w:rPr>
        <w:t xml:space="preserve"> к условиям Ирафского лесничества</w:t>
      </w:r>
    </w:p>
    <w:p w:rsidR="00F21252" w:rsidRPr="000F66E9" w:rsidRDefault="00F21252" w:rsidP="00300820">
      <w:pPr>
        <w:jc w:val="center"/>
        <w:rPr>
          <w:sz w:val="28"/>
          <w:szCs w:val="28"/>
        </w:rPr>
      </w:pPr>
    </w:p>
    <w:p w:rsidR="00F21252" w:rsidRPr="000F66E9" w:rsidRDefault="00F21252" w:rsidP="00300820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1. Заготовка пней</w:t>
      </w:r>
    </w:p>
    <w:p w:rsidR="00F21252" w:rsidRPr="000F66E9" w:rsidRDefault="00F21252" w:rsidP="00300820">
      <w:pPr>
        <w:jc w:val="center"/>
        <w:rPr>
          <w:i/>
          <w:sz w:val="22"/>
          <w:szCs w:val="22"/>
        </w:rPr>
      </w:pPr>
    </w:p>
    <w:p w:rsidR="00F21252" w:rsidRPr="000F66E9" w:rsidRDefault="00F21252" w:rsidP="0030082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Заготовка пней разрешается в лесах, где она не может нанести ущерба насаждениям, подросту или молодняку.</w:t>
      </w:r>
    </w:p>
    <w:p w:rsidR="00F21252" w:rsidRPr="000F66E9" w:rsidRDefault="00F21252" w:rsidP="0030082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Заготовка пней не допускается на особо защитных участках лесов с о</w:t>
      </w:r>
      <w:r w:rsidRPr="000F66E9">
        <w:rPr>
          <w:sz w:val="28"/>
          <w:szCs w:val="28"/>
        </w:rPr>
        <w:t>г</w:t>
      </w:r>
      <w:r w:rsidRPr="000F66E9">
        <w:rPr>
          <w:sz w:val="28"/>
          <w:szCs w:val="28"/>
        </w:rPr>
        <w:t>раниченным режимом лесопользования (берегозащитные и почвозащитные участки леса, расположенные вдоль водных объектов, склонов оврагов, оп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шек лесов, граничащих с безлесными пространствами, постоянные лесос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менные участки, заповедные лесные участки, участки лесов с наличием 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ликтовых растений, места обитания редких и находящихся под угрозой и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чезновения диких птиц и животных, другие особо защитные участки лесов), в молодняках с полнотой 0,8-1,0, на площадях лесных культур.</w:t>
      </w:r>
    </w:p>
    <w:p w:rsidR="00F21252" w:rsidRPr="000F66E9" w:rsidRDefault="00F21252" w:rsidP="00300820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</w:r>
    </w:p>
    <w:p w:rsidR="00F21252" w:rsidRPr="000F66E9" w:rsidRDefault="00F21252" w:rsidP="00916A8E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  <w:r w:rsidRPr="000F66E9">
        <w:rPr>
          <w:i/>
          <w:iCs/>
          <w:color w:val="000000"/>
          <w:sz w:val="28"/>
          <w:szCs w:val="28"/>
        </w:rPr>
        <w:t xml:space="preserve">2. Заготовка деревьев и кустарников </w:t>
      </w:r>
      <w:r>
        <w:rPr>
          <w:i/>
          <w:iCs/>
          <w:color w:val="000000"/>
          <w:sz w:val="28"/>
          <w:szCs w:val="28"/>
        </w:rPr>
        <w:t xml:space="preserve">(выкопка) </w:t>
      </w:r>
      <w:r w:rsidRPr="000F66E9">
        <w:rPr>
          <w:i/>
          <w:iCs/>
          <w:color w:val="000000"/>
          <w:sz w:val="28"/>
          <w:szCs w:val="28"/>
        </w:rPr>
        <w:t>на лесных участ</w:t>
      </w:r>
      <w:r w:rsidRPr="000F66E9">
        <w:rPr>
          <w:i/>
          <w:iCs/>
          <w:color w:val="000000"/>
          <w:sz w:val="28"/>
          <w:szCs w:val="28"/>
        </w:rPr>
        <w:softHyphen/>
        <w:t>ках</w:t>
      </w:r>
    </w:p>
    <w:p w:rsidR="00F21252" w:rsidRPr="000F66E9" w:rsidRDefault="00F21252" w:rsidP="008D4EB2">
      <w:pPr>
        <w:shd w:val="clear" w:color="auto" w:fill="FFFFFF"/>
        <w:ind w:firstLine="709"/>
        <w:jc w:val="center"/>
        <w:rPr>
          <w:sz w:val="28"/>
          <w:szCs w:val="28"/>
        </w:rPr>
      </w:pPr>
    </w:p>
    <w:p w:rsidR="00F21252" w:rsidRPr="000F66E9" w:rsidRDefault="00F21252" w:rsidP="008D4EB2">
      <w:pPr>
        <w:shd w:val="clear" w:color="auto" w:fill="FFFFFF"/>
        <w:ind w:firstLine="709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(выкопка) деревьев на лесных участках может проводиться в хвойных насаждениях 1 класса возраста, в лиственных насаждениях 1 и 2 классов возраста.</w:t>
      </w:r>
    </w:p>
    <w:p w:rsidR="00F21252" w:rsidRPr="000F66E9" w:rsidRDefault="00F21252" w:rsidP="008D4EB2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Заготовка (выкопка) кустарников подлеска на лесных участках может </w:t>
      </w:r>
      <w:r>
        <w:rPr>
          <w:color w:val="000000"/>
          <w:sz w:val="28"/>
          <w:szCs w:val="28"/>
        </w:rPr>
        <w:t>производиться</w:t>
      </w:r>
      <w:r w:rsidRPr="000F66E9">
        <w:rPr>
          <w:color w:val="000000"/>
          <w:sz w:val="28"/>
          <w:szCs w:val="28"/>
        </w:rPr>
        <w:t xml:space="preserve"> в насаждениях с подлеском средней или высокой густоты и пре</w:t>
      </w:r>
      <w:r w:rsidRPr="000F66E9">
        <w:rPr>
          <w:color w:val="000000"/>
          <w:sz w:val="28"/>
          <w:szCs w:val="28"/>
        </w:rPr>
        <w:softHyphen/>
        <w:t>обладанием в его составе заготавливаемого вида. Число оставшихся ку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тов заготавливаемого вида после выкопки не должно быть менее 1000 штук на гектар</w:t>
      </w:r>
      <w:r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.</w:t>
      </w:r>
    </w:p>
    <w:p w:rsidR="00F21252" w:rsidRPr="000F66E9" w:rsidRDefault="00F21252" w:rsidP="008D4EB2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(выкопка) деревьев и кустарников должна производиться методами и способами, не допускающими повреждений надземных частей близлежащих растений и оказывающими минимальное отрицательное во</w:t>
      </w:r>
      <w:r w:rsidRPr="000F66E9">
        <w:rPr>
          <w:color w:val="000000"/>
          <w:sz w:val="28"/>
          <w:szCs w:val="28"/>
        </w:rPr>
        <w:t>з</w:t>
      </w:r>
      <w:r w:rsidRPr="000F66E9">
        <w:rPr>
          <w:color w:val="000000"/>
          <w:sz w:val="28"/>
          <w:szCs w:val="28"/>
        </w:rPr>
        <w:t>действие на состояние почвы и лесной подстилки. При выкопке деревьев с комом земли, должна быть проведена рекультивация (засыпка образова</w:t>
      </w:r>
      <w:r w:rsidRPr="000F66E9">
        <w:rPr>
          <w:color w:val="000000"/>
          <w:sz w:val="28"/>
          <w:szCs w:val="28"/>
        </w:rPr>
        <w:t>в</w:t>
      </w:r>
      <w:r w:rsidRPr="000F66E9">
        <w:rPr>
          <w:color w:val="000000"/>
          <w:sz w:val="28"/>
          <w:szCs w:val="28"/>
        </w:rPr>
        <w:t>шихся при выкопке ям плодородной почвой с ее разравниванием по повер</w:t>
      </w:r>
      <w:r w:rsidRPr="000F66E9">
        <w:rPr>
          <w:color w:val="000000"/>
          <w:sz w:val="28"/>
          <w:szCs w:val="28"/>
        </w:rPr>
        <w:t>х</w:t>
      </w:r>
      <w:r w:rsidRPr="000F66E9">
        <w:rPr>
          <w:color w:val="000000"/>
          <w:sz w:val="28"/>
          <w:szCs w:val="28"/>
        </w:rPr>
        <w:t>ности рекультивируемого участка).</w:t>
      </w:r>
    </w:p>
    <w:p w:rsidR="00F21252" w:rsidRPr="000F66E9" w:rsidRDefault="00F21252" w:rsidP="00F75F0F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F21252" w:rsidRPr="000F66E9" w:rsidRDefault="00F21252" w:rsidP="00F75F0F">
      <w:pPr>
        <w:shd w:val="clear" w:color="auto" w:fill="FFFFFF"/>
        <w:jc w:val="center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3. Заготовка хвороста</w:t>
      </w:r>
    </w:p>
    <w:p w:rsidR="00F21252" w:rsidRPr="000F66E9" w:rsidRDefault="00F21252" w:rsidP="00F75F0F">
      <w:pPr>
        <w:shd w:val="clear" w:color="auto" w:fill="FFFFFF"/>
        <w:jc w:val="center"/>
        <w:rPr>
          <w:i/>
          <w:iCs/>
          <w:color w:val="000000"/>
          <w:sz w:val="22"/>
          <w:szCs w:val="22"/>
        </w:rPr>
      </w:pPr>
    </w:p>
    <w:p w:rsidR="00F21252" w:rsidRPr="000F66E9" w:rsidRDefault="00F21252" w:rsidP="00F75F0F">
      <w:pPr>
        <w:shd w:val="clear" w:color="auto" w:fill="FFFFFF"/>
        <w:ind w:firstLine="851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Хворостом являются срезанные тонкие стволы деревьев диаметром в комле до 4 см, а также срезанные вершины, сучья и ветви деревьев. Хворост делится по длине на две категории: 2-4 м и свыше 4 м.</w:t>
      </w:r>
    </w:p>
    <w:p w:rsidR="00F21252" w:rsidRPr="000F66E9" w:rsidRDefault="00F21252" w:rsidP="00F75F0F">
      <w:pPr>
        <w:shd w:val="clear" w:color="auto" w:fill="FFFFFF"/>
        <w:ind w:firstLine="851"/>
        <w:rPr>
          <w:color w:val="000000"/>
          <w:sz w:val="28"/>
          <w:szCs w:val="28"/>
        </w:rPr>
      </w:pPr>
    </w:p>
    <w:p w:rsidR="00F21252" w:rsidRPr="000F66E9" w:rsidRDefault="00F21252" w:rsidP="00D01B1A">
      <w:pPr>
        <w:pStyle w:val="ListParagraph"/>
        <w:shd w:val="clear" w:color="auto" w:fill="FFFFFF"/>
        <w:ind w:left="0"/>
        <w:jc w:val="center"/>
        <w:rPr>
          <w:i/>
          <w:iCs/>
          <w:color w:val="000000"/>
          <w:sz w:val="28"/>
          <w:szCs w:val="28"/>
        </w:rPr>
      </w:pPr>
      <w:r w:rsidRPr="000F66E9">
        <w:rPr>
          <w:i/>
          <w:iCs/>
          <w:color w:val="000000"/>
          <w:sz w:val="28"/>
          <w:szCs w:val="28"/>
        </w:rPr>
        <w:t>4. Заготовка ветвей деревьев и кустарников</w:t>
      </w:r>
    </w:p>
    <w:p w:rsidR="00F21252" w:rsidRPr="000F66E9" w:rsidRDefault="00F21252" w:rsidP="00D01B1A">
      <w:pPr>
        <w:pStyle w:val="ListParagraph"/>
        <w:shd w:val="clear" w:color="auto" w:fill="FFFFFF"/>
        <w:ind w:left="0"/>
        <w:jc w:val="center"/>
        <w:rPr>
          <w:i/>
          <w:iCs/>
          <w:color w:val="000000"/>
          <w:sz w:val="28"/>
          <w:szCs w:val="28"/>
        </w:rPr>
      </w:pPr>
      <w:r w:rsidRPr="000F66E9">
        <w:rPr>
          <w:i/>
          <w:iCs/>
          <w:color w:val="000000"/>
          <w:sz w:val="28"/>
          <w:szCs w:val="28"/>
        </w:rPr>
        <w:t>для метел и веточного корма</w:t>
      </w:r>
    </w:p>
    <w:p w:rsidR="00F21252" w:rsidRPr="000F66E9" w:rsidRDefault="00F21252" w:rsidP="00D01B1A">
      <w:pPr>
        <w:shd w:val="clear" w:color="auto" w:fill="FFFFFF"/>
        <w:rPr>
          <w:i/>
          <w:iCs/>
          <w:color w:val="000000"/>
          <w:sz w:val="28"/>
          <w:szCs w:val="28"/>
        </w:rPr>
      </w:pPr>
    </w:p>
    <w:p w:rsidR="00F21252" w:rsidRPr="000F66E9" w:rsidRDefault="00F21252" w:rsidP="00D01B1A">
      <w:pPr>
        <w:shd w:val="clear" w:color="auto" w:fill="FFFFFF"/>
        <w:ind w:firstLine="851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Веточным кормом называют ветви толщиной до 1,5 см, заготовле</w:t>
      </w:r>
      <w:r w:rsidRPr="000F66E9">
        <w:rPr>
          <w:color w:val="000000"/>
          <w:sz w:val="28"/>
          <w:szCs w:val="28"/>
        </w:rPr>
        <w:t>н</w:t>
      </w:r>
      <w:r w:rsidRPr="000F66E9">
        <w:rPr>
          <w:color w:val="000000"/>
          <w:sz w:val="28"/>
          <w:szCs w:val="28"/>
        </w:rPr>
        <w:t>ные из побегов некоторых лиственных  пород и предназначенные на корм скоту.</w:t>
      </w:r>
    </w:p>
    <w:p w:rsidR="00F21252" w:rsidRPr="000F66E9" w:rsidRDefault="00F21252" w:rsidP="00D01B1A">
      <w:pPr>
        <w:shd w:val="clear" w:color="auto" w:fill="FFFFFF"/>
        <w:ind w:firstLine="851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Для заготовки веточного корма используют ветви лиственных (бер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зы, осины, клена, орешника, липы, тополя, ясеня и др.). Заготавливают в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точный корм из побегов лиственных пород в основном летом, хвойных п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род – круглогодично.</w:t>
      </w:r>
    </w:p>
    <w:p w:rsidR="00F21252" w:rsidRPr="000F66E9" w:rsidRDefault="00F21252" w:rsidP="00D01B1A">
      <w:pPr>
        <w:shd w:val="clear" w:color="auto" w:fill="FFFFFF"/>
        <w:ind w:firstLine="851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ветвей деревьев и кустарников для метел и плетения, а также веточного корма производится на лесных участках, подлежащих ра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чистке (квартальные просеки, противопожарные разрывы и другие террит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рии, где не требуется сохранение подроста и лесных насаждений), а также с деревьев, срубленных при проведении лесохозяйственных мероприятий.</w:t>
      </w:r>
    </w:p>
    <w:p w:rsidR="00F21252" w:rsidRPr="000F66E9" w:rsidRDefault="00F21252" w:rsidP="00F75F0F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F21252" w:rsidRPr="000F66E9" w:rsidRDefault="00F21252" w:rsidP="00F75F0F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5. Заготовка бересты</w:t>
      </w:r>
    </w:p>
    <w:p w:rsidR="00F21252" w:rsidRPr="000F66E9" w:rsidRDefault="00F21252" w:rsidP="00F75F0F">
      <w:pPr>
        <w:ind w:firstLine="708"/>
        <w:jc w:val="center"/>
        <w:rPr>
          <w:i/>
          <w:sz w:val="22"/>
          <w:szCs w:val="22"/>
        </w:rPr>
      </w:pPr>
    </w:p>
    <w:p w:rsidR="00F21252" w:rsidRPr="000F66E9" w:rsidRDefault="00F21252" w:rsidP="00F75F0F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Заготовка бересты допускается с растущих деревьев на отведенных в рубку лесных насаждениях за 1-2 года до рубки, а также со свежесрубле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ных деревьев на лесосеках  при проведении выборочных и сплошных (сан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тарных) рубок.</w:t>
      </w:r>
    </w:p>
    <w:p w:rsidR="00F21252" w:rsidRPr="000F66E9" w:rsidRDefault="00F21252" w:rsidP="00F75F0F">
      <w:pPr>
        <w:shd w:val="clear" w:color="auto" w:fill="FFFFFF"/>
        <w:ind w:firstLine="708"/>
        <w:rPr>
          <w:sz w:val="28"/>
          <w:szCs w:val="28"/>
        </w:rPr>
      </w:pPr>
      <w:r w:rsidRPr="000F66E9">
        <w:rPr>
          <w:sz w:val="28"/>
          <w:szCs w:val="28"/>
        </w:rPr>
        <w:t>Заготовка бересты с растущих деревьев производится в весенне-летний и осенний период без повреждения луба. При этом используемая для заг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товки часть ствола не должна превышать половины высоты дерева.</w:t>
      </w:r>
    </w:p>
    <w:p w:rsidR="00F21252" w:rsidRPr="000F66E9" w:rsidRDefault="00F21252" w:rsidP="00F75F0F">
      <w:pPr>
        <w:shd w:val="clear" w:color="auto" w:fill="FFFFFF"/>
        <w:ind w:firstLine="708"/>
        <w:rPr>
          <w:sz w:val="28"/>
          <w:szCs w:val="28"/>
        </w:rPr>
      </w:pPr>
      <w:r w:rsidRPr="000F66E9">
        <w:rPr>
          <w:sz w:val="28"/>
          <w:szCs w:val="28"/>
        </w:rPr>
        <w:t>Заготовка бересты с сухостойных и валежных деревьев производится в течение всего года.</w:t>
      </w:r>
    </w:p>
    <w:p w:rsidR="00F21252" w:rsidRPr="000F66E9" w:rsidRDefault="00F21252" w:rsidP="00F75F0F">
      <w:pPr>
        <w:shd w:val="clear" w:color="auto" w:fill="FFFFFF"/>
        <w:ind w:firstLine="708"/>
        <w:rPr>
          <w:sz w:val="28"/>
          <w:szCs w:val="28"/>
        </w:rPr>
      </w:pPr>
      <w:r w:rsidRPr="000F66E9">
        <w:rPr>
          <w:sz w:val="28"/>
          <w:szCs w:val="28"/>
        </w:rPr>
        <w:t>Запрещается рубка деревьев для заготовки бересты.</w:t>
      </w:r>
    </w:p>
    <w:p w:rsidR="00F21252" w:rsidRPr="000F66E9" w:rsidRDefault="00F21252" w:rsidP="00F75F0F">
      <w:pPr>
        <w:shd w:val="clear" w:color="auto" w:fill="FFFFFF"/>
        <w:ind w:firstLine="708"/>
        <w:rPr>
          <w:sz w:val="28"/>
          <w:szCs w:val="28"/>
        </w:rPr>
      </w:pPr>
    </w:p>
    <w:p w:rsidR="00F21252" w:rsidRPr="000F66E9" w:rsidRDefault="00F21252" w:rsidP="00F75F0F">
      <w:pPr>
        <w:shd w:val="clear" w:color="auto" w:fill="FFFFFF"/>
        <w:ind w:firstLine="708"/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6. Заготовка коры и луба</w:t>
      </w:r>
    </w:p>
    <w:p w:rsidR="00F21252" w:rsidRPr="000F66E9" w:rsidRDefault="00F21252" w:rsidP="00F75F0F">
      <w:pPr>
        <w:shd w:val="clear" w:color="auto" w:fill="FFFFFF"/>
        <w:ind w:firstLine="708"/>
        <w:jc w:val="center"/>
        <w:rPr>
          <w:sz w:val="22"/>
          <w:szCs w:val="22"/>
        </w:rPr>
      </w:pPr>
    </w:p>
    <w:p w:rsidR="00F21252" w:rsidRPr="000F66E9" w:rsidRDefault="00F21252" w:rsidP="00F75F0F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Заготовка коры и луба осуществляется одновременно с рубкой дерев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>ев и кустарников в течение всего года. Ивовое корье заготавливается в 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сенне – летний период.</w:t>
      </w:r>
    </w:p>
    <w:p w:rsidR="00F21252" w:rsidRPr="000F66E9" w:rsidRDefault="00F21252" w:rsidP="00F75F0F">
      <w:pPr>
        <w:shd w:val="clear" w:color="auto" w:fill="FFFFFF"/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Для заготовки ивового корья пригодны кустарниковые ивы в возрасте 5 лет и старше, древовидные – 15 лет и старше.</w:t>
      </w:r>
    </w:p>
    <w:p w:rsidR="00F21252" w:rsidRPr="000F66E9" w:rsidRDefault="00F21252" w:rsidP="00F75F0F">
      <w:pPr>
        <w:shd w:val="clear" w:color="auto" w:fill="FFFFFF"/>
        <w:jc w:val="center"/>
        <w:rPr>
          <w:color w:val="000000"/>
          <w:sz w:val="28"/>
          <w:szCs w:val="28"/>
        </w:rPr>
      </w:pPr>
    </w:p>
    <w:p w:rsidR="00F21252" w:rsidRPr="000F66E9" w:rsidRDefault="00F21252" w:rsidP="009E4361">
      <w:pPr>
        <w:shd w:val="clear" w:color="auto" w:fill="FFFFFF"/>
        <w:ind w:firstLine="709"/>
        <w:jc w:val="center"/>
        <w:rPr>
          <w:i/>
          <w:iCs/>
          <w:color w:val="000000"/>
          <w:sz w:val="28"/>
          <w:szCs w:val="28"/>
        </w:rPr>
      </w:pPr>
      <w:r w:rsidRPr="000F66E9">
        <w:rPr>
          <w:i/>
          <w:iCs/>
          <w:color w:val="000000"/>
          <w:sz w:val="28"/>
          <w:szCs w:val="28"/>
        </w:rPr>
        <w:t>7. Заготовка древесной зелени</w:t>
      </w:r>
    </w:p>
    <w:p w:rsidR="00F21252" w:rsidRPr="000F66E9" w:rsidRDefault="00F21252" w:rsidP="009E4361">
      <w:pPr>
        <w:shd w:val="clear" w:color="auto" w:fill="FFFFFF"/>
        <w:ind w:firstLine="709"/>
        <w:jc w:val="center"/>
        <w:rPr>
          <w:sz w:val="28"/>
          <w:szCs w:val="28"/>
        </w:rPr>
      </w:pPr>
    </w:p>
    <w:p w:rsidR="00F21252" w:rsidRPr="000F66E9" w:rsidRDefault="00F21252" w:rsidP="009E4361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К древесной зелени относятся листья, почки, хвоя и побеги хвойных и лиственных пород с диаметром до 8 мм у основания.</w:t>
      </w:r>
    </w:p>
    <w:p w:rsidR="00F21252" w:rsidRPr="000F66E9" w:rsidRDefault="00F21252" w:rsidP="009E4361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древесной зелени для производства хвойно-витаминной м</w:t>
      </w:r>
      <w:r w:rsidRPr="000F66E9">
        <w:rPr>
          <w:color w:val="000000"/>
          <w:sz w:val="28"/>
          <w:szCs w:val="28"/>
        </w:rPr>
        <w:t>у</w:t>
      </w:r>
      <w:r w:rsidRPr="000F66E9">
        <w:rPr>
          <w:color w:val="000000"/>
          <w:sz w:val="28"/>
          <w:szCs w:val="28"/>
        </w:rPr>
        <w:t>ки разрешается только со срубленных деревьев на лесосеках при проведении рубок.</w:t>
      </w:r>
    </w:p>
    <w:p w:rsidR="00F21252" w:rsidRPr="000F66E9" w:rsidRDefault="00F21252" w:rsidP="00A420B4">
      <w:pPr>
        <w:shd w:val="clear" w:color="auto" w:fill="FFFFFF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В настоящее время организованной заготовки и сбора недреве</w:t>
      </w:r>
      <w:r>
        <w:rPr>
          <w:color w:val="000000"/>
          <w:sz w:val="28"/>
          <w:szCs w:val="28"/>
        </w:rPr>
        <w:t>сных лесных ресурсов лесничеством</w:t>
      </w:r>
      <w:r w:rsidRPr="000F66E9">
        <w:rPr>
          <w:color w:val="000000"/>
          <w:sz w:val="28"/>
          <w:szCs w:val="28"/>
        </w:rPr>
        <w:t xml:space="preserve"> не осуществляется, а сбор гражданами н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древесных лесных ресурсов для собственных нужд носит ограниченный р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зовый характер.</w:t>
      </w:r>
    </w:p>
    <w:p w:rsidR="00F21252" w:rsidRPr="000F66E9" w:rsidRDefault="00F21252" w:rsidP="00A420B4">
      <w:pPr>
        <w:shd w:val="clear" w:color="auto" w:fill="FFFFFF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Возможные допустимые объемы заготовки недревесных лесных ресу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сов приведены на экспертном уровне в таблице 2.3.1. При необходимости оформления предпринимательской деятельности по данным видам лесопол</w:t>
      </w:r>
      <w:r w:rsidRPr="000F66E9">
        <w:rPr>
          <w:color w:val="000000"/>
          <w:sz w:val="28"/>
          <w:szCs w:val="28"/>
        </w:rPr>
        <w:t>ь</w:t>
      </w:r>
      <w:r w:rsidRPr="000F66E9">
        <w:rPr>
          <w:color w:val="000000"/>
          <w:sz w:val="28"/>
          <w:szCs w:val="28"/>
        </w:rPr>
        <w:t>зования необходимо произвести детальную оценку сырьевой базы.</w:t>
      </w:r>
    </w:p>
    <w:p w:rsidR="00F21252" w:rsidRPr="000F66E9" w:rsidRDefault="00F21252" w:rsidP="00A420B4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F21252" w:rsidRPr="000F66E9" w:rsidRDefault="00F21252" w:rsidP="003E2B5A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2.3.1.</w:t>
      </w:r>
    </w:p>
    <w:p w:rsidR="00F21252" w:rsidRDefault="00F21252" w:rsidP="003E2B5A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Параметры разрешенного использования лесов для заготовки</w:t>
      </w:r>
      <w:r w:rsidRPr="000F66E9">
        <w:rPr>
          <w:sz w:val="28"/>
          <w:szCs w:val="28"/>
        </w:rPr>
        <w:br/>
        <w:t>недревесных лесных ресурсов</w:t>
      </w:r>
    </w:p>
    <w:p w:rsidR="00F21252" w:rsidRDefault="00F21252" w:rsidP="003E2B5A">
      <w:pPr>
        <w:jc w:val="center"/>
        <w:rPr>
          <w:sz w:val="28"/>
          <w:szCs w:val="28"/>
        </w:rPr>
      </w:pPr>
    </w:p>
    <w:tbl>
      <w:tblPr>
        <w:tblW w:w="9469" w:type="dxa"/>
        <w:tblInd w:w="93" w:type="dxa"/>
        <w:tblLayout w:type="fixed"/>
        <w:tblCellMar>
          <w:left w:w="17" w:type="dxa"/>
          <w:right w:w="17" w:type="dxa"/>
        </w:tblCellMar>
        <w:tblLook w:val="0000"/>
      </w:tblPr>
      <w:tblGrid>
        <w:gridCol w:w="751"/>
        <w:gridCol w:w="4560"/>
        <w:gridCol w:w="992"/>
        <w:gridCol w:w="3166"/>
      </w:tblGrid>
      <w:tr w:rsidR="00F21252" w:rsidRPr="000F66E9" w:rsidTr="00EC75AE">
        <w:trPr>
          <w:trHeight w:val="585"/>
        </w:trPr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№№ п/п</w:t>
            </w:r>
          </w:p>
        </w:tc>
        <w:tc>
          <w:tcPr>
            <w:tcW w:w="4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 недревесного лесного</w:t>
            </w:r>
          </w:p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ресурса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Ед.</w:t>
            </w:r>
          </w:p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изм.</w:t>
            </w:r>
          </w:p>
        </w:tc>
        <w:tc>
          <w:tcPr>
            <w:tcW w:w="31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Ежегодный допустимый объем заготовки</w:t>
            </w:r>
          </w:p>
        </w:tc>
      </w:tr>
      <w:tr w:rsidR="00F21252" w:rsidRPr="000F66E9" w:rsidTr="00EC75AE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3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9D639D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EC75A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деревьев и кустарников (выкопка)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тыс.шт.</w:t>
            </w:r>
          </w:p>
        </w:tc>
        <w:tc>
          <w:tcPr>
            <w:tcW w:w="3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5,0</w:t>
            </w:r>
          </w:p>
        </w:tc>
      </w:tr>
      <w:tr w:rsidR="00F21252" w:rsidRPr="000F66E9" w:rsidTr="00EC75AE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EC75A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хвороста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тонн</w:t>
            </w:r>
          </w:p>
        </w:tc>
        <w:tc>
          <w:tcPr>
            <w:tcW w:w="3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4,3</w:t>
            </w:r>
          </w:p>
        </w:tc>
      </w:tr>
      <w:tr w:rsidR="00F21252" w:rsidRPr="000F66E9" w:rsidTr="004A00DB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7D182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ветвей деревьев и куста</w:t>
            </w:r>
            <w:r w:rsidRPr="000F66E9">
              <w:rPr>
                <w:sz w:val="28"/>
                <w:szCs w:val="28"/>
              </w:rPr>
              <w:t>р</w:t>
            </w:r>
            <w:r w:rsidRPr="000F66E9">
              <w:rPr>
                <w:sz w:val="28"/>
                <w:szCs w:val="28"/>
              </w:rPr>
              <w:t>ников для метел и веточного корма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тонн</w:t>
            </w:r>
          </w:p>
        </w:tc>
        <w:tc>
          <w:tcPr>
            <w:tcW w:w="3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3,2</w:t>
            </w:r>
          </w:p>
        </w:tc>
      </w:tr>
      <w:tr w:rsidR="00F21252" w:rsidRPr="000F66E9" w:rsidTr="004A00DB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  <w:tc>
          <w:tcPr>
            <w:tcW w:w="4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7D182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Заготовка древесной зелени для пр</w:t>
            </w:r>
            <w:r w:rsidRPr="000F66E9">
              <w:rPr>
                <w:sz w:val="28"/>
                <w:szCs w:val="28"/>
              </w:rPr>
              <w:t>о</w:t>
            </w:r>
            <w:r w:rsidRPr="000F66E9">
              <w:rPr>
                <w:sz w:val="28"/>
                <w:szCs w:val="28"/>
              </w:rPr>
              <w:t>изводства хвойно-витаминной муки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тонн</w:t>
            </w:r>
          </w:p>
        </w:tc>
        <w:tc>
          <w:tcPr>
            <w:tcW w:w="3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4A00DB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7,8</w:t>
            </w:r>
          </w:p>
        </w:tc>
      </w:tr>
    </w:tbl>
    <w:p w:rsidR="00F21252" w:rsidRPr="000F66E9" w:rsidRDefault="00F21252" w:rsidP="007D1827">
      <w:pPr>
        <w:jc w:val="both"/>
        <w:rPr>
          <w:b/>
          <w:sz w:val="28"/>
          <w:szCs w:val="28"/>
        </w:rPr>
      </w:pPr>
    </w:p>
    <w:p w:rsidR="00F21252" w:rsidRPr="000F66E9" w:rsidRDefault="00F21252" w:rsidP="007D1827">
      <w:pPr>
        <w:jc w:val="both"/>
        <w:rPr>
          <w:sz w:val="28"/>
          <w:szCs w:val="28"/>
        </w:rPr>
      </w:pPr>
    </w:p>
    <w:p w:rsidR="00F21252" w:rsidRDefault="00F21252" w:rsidP="00916A8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2.4. Нормативы,</w:t>
      </w:r>
      <w:r>
        <w:rPr>
          <w:b/>
          <w:sz w:val="28"/>
          <w:szCs w:val="28"/>
        </w:rPr>
        <w:t xml:space="preserve"> параметры и сроки разрешенного </w:t>
      </w:r>
      <w:r w:rsidRPr="000F66E9">
        <w:rPr>
          <w:b/>
          <w:sz w:val="28"/>
          <w:szCs w:val="28"/>
        </w:rPr>
        <w:t>использован</w:t>
      </w:r>
      <w:r>
        <w:rPr>
          <w:b/>
          <w:sz w:val="28"/>
          <w:szCs w:val="28"/>
        </w:rPr>
        <w:t xml:space="preserve">ия лесов для заготовки пищевых </w:t>
      </w:r>
      <w:r w:rsidRPr="000F66E9">
        <w:rPr>
          <w:b/>
          <w:sz w:val="28"/>
          <w:szCs w:val="28"/>
        </w:rPr>
        <w:t xml:space="preserve">лесных ресурсов </w:t>
      </w:r>
    </w:p>
    <w:p w:rsidR="00F21252" w:rsidRPr="000F66E9" w:rsidRDefault="00F21252" w:rsidP="00916A8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и сбора лекарственных растений</w:t>
      </w:r>
    </w:p>
    <w:p w:rsidR="00F21252" w:rsidRPr="000F66E9" w:rsidRDefault="00F21252" w:rsidP="007D1827">
      <w:pPr>
        <w:jc w:val="center"/>
        <w:rPr>
          <w:b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Согласно пункту 4 статьи 25, статьи 34, статьи 35 Лесного кодекса Российской Федерации,  леса лесничества могут использоваться для загото</w:t>
      </w:r>
      <w:r w:rsidRPr="000F66E9">
        <w:rPr>
          <w:color w:val="000000"/>
          <w:sz w:val="28"/>
          <w:szCs w:val="28"/>
        </w:rPr>
        <w:t>в</w:t>
      </w:r>
      <w:r w:rsidRPr="000F66E9">
        <w:rPr>
          <w:color w:val="000000"/>
          <w:sz w:val="28"/>
          <w:szCs w:val="28"/>
        </w:rPr>
        <w:t>ки пищевых лесных ресурсов и сбора лекарственных растений.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К пищевым лесным ресурсам, заготовка которых может осущест</w:t>
      </w:r>
      <w:r w:rsidRPr="000F66E9">
        <w:rPr>
          <w:color w:val="000000"/>
          <w:sz w:val="28"/>
          <w:szCs w:val="28"/>
        </w:rPr>
        <w:t>в</w:t>
      </w:r>
      <w:r w:rsidRPr="000F66E9">
        <w:rPr>
          <w:color w:val="000000"/>
          <w:sz w:val="28"/>
          <w:szCs w:val="28"/>
        </w:rPr>
        <w:t>ляться в со</w:t>
      </w:r>
      <w:r w:rsidRPr="000F66E9">
        <w:rPr>
          <w:color w:val="000000"/>
          <w:sz w:val="28"/>
          <w:szCs w:val="28"/>
        </w:rPr>
        <w:softHyphen/>
        <w:t>ответствии с Лесным кодексом, относятся дикорастущие плоды, ягоды, оре</w:t>
      </w:r>
      <w:r w:rsidRPr="000F66E9">
        <w:rPr>
          <w:color w:val="000000"/>
          <w:sz w:val="28"/>
          <w:szCs w:val="28"/>
        </w:rPr>
        <w:softHyphen/>
        <w:t>хи, грибы, семена, березовый и кленовый сок и подобные лесные ресурсы.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пищевых лесных ресурсов и сбор лекарственных растений, согласно статьи 34, представляет собой предпринимательскую деятельность, связанную с изъятием, хранением и вывозом лесных ресурсов из леса.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  <w:u w:val="single"/>
        </w:rPr>
      </w:pPr>
      <w:r w:rsidRPr="000F66E9">
        <w:rPr>
          <w:color w:val="000000"/>
          <w:sz w:val="28"/>
          <w:szCs w:val="28"/>
        </w:rPr>
        <w:t>В соответствии с пунктом 3 статьи 72 Лесного кодекса РФ, договор аренды лесного участка для заготовки пищевых лесных ресурсов и сбора л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 xml:space="preserve">карственных растений </w:t>
      </w:r>
      <w:r w:rsidRPr="000F66E9">
        <w:rPr>
          <w:color w:val="000000"/>
          <w:sz w:val="28"/>
          <w:szCs w:val="28"/>
          <w:u w:val="single"/>
        </w:rPr>
        <w:t>заключается на срок от 10 до 49 лет.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Правила заготовки пищевых лесных ресурсов и сбора лекарственных растений утверждены Приказом МПР РФ от 10.04.2007г. № 83.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  <w:u w:val="single"/>
        </w:rPr>
        <w:t xml:space="preserve">Лица, арендующие лесные участки </w:t>
      </w:r>
      <w:r w:rsidRPr="000F66E9">
        <w:rPr>
          <w:color w:val="000000"/>
          <w:sz w:val="28"/>
          <w:szCs w:val="28"/>
        </w:rPr>
        <w:t xml:space="preserve"> для заготовки пищевых лесных ресурсов и сбора лекарственных растений, обязаны: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составить проект освоения лесов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(примечание: проект освоения лесов составляется на основании специальных обследований по выявлению объемов пищевых лесных ресурсов и объемов лекарственных растений);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left="-142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–осуществлять использование лесов в соответствии с договором</w:t>
      </w:r>
      <w:r w:rsidRPr="000F66E9">
        <w:rPr>
          <w:sz w:val="28"/>
          <w:szCs w:val="28"/>
        </w:rPr>
        <w:t xml:space="preserve"> </w:t>
      </w:r>
      <w:r w:rsidRPr="000F66E9">
        <w:rPr>
          <w:color w:val="000000"/>
          <w:sz w:val="28"/>
          <w:szCs w:val="28"/>
        </w:rPr>
        <w:t>аренды;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соблюдать условия договора аренды лесного участка;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не допускать нанесения вреда здоровью граждан, окружающей природной среде;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осуществлять использование лесов способами, предотвращающими во</w:t>
      </w:r>
      <w:r w:rsidRPr="000F66E9">
        <w:rPr>
          <w:color w:val="000000"/>
          <w:sz w:val="28"/>
          <w:szCs w:val="28"/>
        </w:rPr>
        <w:t>з</w:t>
      </w:r>
      <w:r w:rsidRPr="000F66E9">
        <w:rPr>
          <w:color w:val="000000"/>
          <w:sz w:val="28"/>
          <w:szCs w:val="28"/>
        </w:rPr>
        <w:t>никновение эрозии почв, исключающими негативное воздействие на состо</w:t>
      </w:r>
      <w:r w:rsidRPr="000F66E9">
        <w:rPr>
          <w:color w:val="000000"/>
          <w:sz w:val="28"/>
          <w:szCs w:val="28"/>
        </w:rPr>
        <w:t>я</w:t>
      </w:r>
      <w:r w:rsidRPr="000F66E9">
        <w:rPr>
          <w:color w:val="000000"/>
          <w:sz w:val="28"/>
          <w:szCs w:val="28"/>
        </w:rPr>
        <w:t>ние и воспроизводство лесов, а также на состояние водных и других приро</w:t>
      </w:r>
      <w:r w:rsidRPr="000F66E9">
        <w:rPr>
          <w:color w:val="000000"/>
          <w:sz w:val="28"/>
          <w:szCs w:val="28"/>
        </w:rPr>
        <w:t>д</w:t>
      </w:r>
      <w:r w:rsidRPr="000F66E9">
        <w:rPr>
          <w:color w:val="000000"/>
          <w:sz w:val="28"/>
          <w:szCs w:val="28"/>
        </w:rPr>
        <w:t>ных объектов;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соблюдать Правила пожарной безопасности в лесах и Правила санитарной безопасности в лесах, а также Правила ухода за лесами;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осуществлять, в соответствии со статьей 55 Лесного кодекса РФ, санита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но-оздоровительные мероприятия (вырубку погибших и поврежденных ле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ных насаждений, очистку лесов от захламленности, загрязнения и иного н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гативного воздействия);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предоставлять в обязательном порядке документированную информацию, предусмотренную частью 2 статьи 91 Лесного кодекса РФ;</w:t>
      </w:r>
    </w:p>
    <w:p w:rsidR="00F21252" w:rsidRPr="000F66E9" w:rsidRDefault="00F21252" w:rsidP="007D1827">
      <w:pPr>
        <w:numPr>
          <w:ilvl w:val="0"/>
          <w:numId w:val="6"/>
        </w:numPr>
        <w:shd w:val="clear" w:color="auto" w:fill="FFFFFF"/>
        <w:tabs>
          <w:tab w:val="left" w:pos="6782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представлять ежегодно лесную декларацию, а также отчет об использов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нии лесов, отчет об охране и защите лесов в установленном порядке.</w:t>
      </w:r>
    </w:p>
    <w:p w:rsidR="00F21252" w:rsidRPr="000F66E9" w:rsidRDefault="00F21252" w:rsidP="007D1827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</w:r>
      <w:r w:rsidRPr="000F66E9">
        <w:rPr>
          <w:color w:val="000000"/>
          <w:sz w:val="28"/>
          <w:szCs w:val="28"/>
          <w:u w:val="single"/>
        </w:rPr>
        <w:t>Лица, арендующие лесные участки</w:t>
      </w:r>
      <w:r w:rsidRPr="000F66E9">
        <w:rPr>
          <w:color w:val="000000"/>
          <w:sz w:val="28"/>
          <w:szCs w:val="28"/>
        </w:rPr>
        <w:t xml:space="preserve">  для заготовки пищевых лесных р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 xml:space="preserve">сурсов и сбора лекарственных растений </w:t>
      </w:r>
      <w:r w:rsidRPr="000F66E9">
        <w:rPr>
          <w:color w:val="000000"/>
          <w:sz w:val="28"/>
          <w:szCs w:val="28"/>
          <w:u w:val="single"/>
        </w:rPr>
        <w:t>имеют право</w:t>
      </w:r>
      <w:r w:rsidRPr="000F66E9">
        <w:rPr>
          <w:color w:val="000000"/>
          <w:sz w:val="28"/>
          <w:szCs w:val="28"/>
        </w:rPr>
        <w:t>:</w:t>
      </w:r>
    </w:p>
    <w:p w:rsidR="00F21252" w:rsidRPr="000F66E9" w:rsidRDefault="00F21252" w:rsidP="007D1827">
      <w:pPr>
        <w:numPr>
          <w:ilvl w:val="0"/>
          <w:numId w:val="7"/>
        </w:numPr>
        <w:shd w:val="clear" w:color="auto" w:fill="FFFFFF"/>
        <w:tabs>
          <w:tab w:val="left" w:pos="0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осуществлять использование лесов в соответствии с условиями договора аренды ;</w:t>
      </w:r>
    </w:p>
    <w:p w:rsidR="00F21252" w:rsidRPr="000F66E9" w:rsidRDefault="00F21252" w:rsidP="007D1827">
      <w:pPr>
        <w:numPr>
          <w:ilvl w:val="0"/>
          <w:numId w:val="7"/>
        </w:numPr>
        <w:shd w:val="clear" w:color="auto" w:fill="FFFFFF"/>
        <w:tabs>
          <w:tab w:val="left" w:pos="0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 создавать, согласно части 1 статьи 13 Лесного кодекса РФ, при необходим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сти  лесную инфраструктуру (лесные дороги, лесные склады, навесы и др.);</w:t>
      </w:r>
    </w:p>
    <w:p w:rsidR="00F21252" w:rsidRPr="000F66E9" w:rsidRDefault="00F21252" w:rsidP="007D1827">
      <w:pPr>
        <w:numPr>
          <w:ilvl w:val="0"/>
          <w:numId w:val="7"/>
        </w:numPr>
        <w:shd w:val="clear" w:color="auto" w:fill="FFFFFF"/>
        <w:tabs>
          <w:tab w:val="left" w:pos="0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размещать, согласно части 4 статьи 34 Лесного кодекса РФ, на предоста</w:t>
      </w:r>
      <w:r w:rsidRPr="000F66E9">
        <w:rPr>
          <w:color w:val="000000"/>
          <w:sz w:val="28"/>
          <w:szCs w:val="28"/>
        </w:rPr>
        <w:t>в</w:t>
      </w:r>
      <w:r w:rsidRPr="000F66E9">
        <w:rPr>
          <w:color w:val="000000"/>
          <w:sz w:val="28"/>
          <w:szCs w:val="28"/>
        </w:rPr>
        <w:t>ленных лесных участках сушилки, грибоварки, склады и другие временные постройки;</w:t>
      </w:r>
    </w:p>
    <w:p w:rsidR="00F21252" w:rsidRPr="000F66E9" w:rsidRDefault="00F21252" w:rsidP="007D1827">
      <w:pPr>
        <w:numPr>
          <w:ilvl w:val="0"/>
          <w:numId w:val="7"/>
        </w:numPr>
        <w:shd w:val="clear" w:color="auto" w:fill="FFFFFF"/>
        <w:tabs>
          <w:tab w:val="left" w:pos="0"/>
        </w:tabs>
        <w:ind w:left="0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иметь другие права, если их реализация не противоречит требованиям ле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ного законодательства РФ.</w:t>
      </w:r>
    </w:p>
    <w:p w:rsidR="00F21252" w:rsidRPr="000F66E9" w:rsidRDefault="00F21252" w:rsidP="007D1827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Невыполнение лицами, осуществляющими использование лесов, пр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екта освоения лесов является основанием для досрочного расторжения дог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вора аренды лесного участка.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Согласно статей 11 и 35 Лесного кодекса РФ в лесах лесничества д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пускается заготовка гражданами</w:t>
      </w:r>
      <w:r>
        <w:rPr>
          <w:color w:val="000000"/>
          <w:sz w:val="28"/>
          <w:szCs w:val="28"/>
        </w:rPr>
        <w:t xml:space="preserve"> пищевых лесных ресурсов и сбор</w:t>
      </w:r>
      <w:r w:rsidRPr="000F66E9">
        <w:rPr>
          <w:color w:val="000000"/>
          <w:sz w:val="28"/>
          <w:szCs w:val="28"/>
        </w:rPr>
        <w:t xml:space="preserve"> ими л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карственных растений для собственных нужд. Заготовка гражданами пищ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вых лесных ресурсов и сбор лекарственных растений для собственных нужд</w:t>
      </w:r>
      <w:r w:rsidRPr="000F66E9">
        <w:rPr>
          <w:color w:val="000000"/>
          <w:sz w:val="28"/>
          <w:szCs w:val="28"/>
          <w:u w:val="single"/>
        </w:rPr>
        <w:t xml:space="preserve"> носит разовый, весьма ограниченный характер.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Гражданам, согласно пункту 3 статьи 35 Лесного кодекса РФ запр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 xml:space="preserve">щено  заготавливать и собирать пищевые и лекарственные лесные ресурсы, </w:t>
      </w:r>
      <w:r w:rsidRPr="000F66E9">
        <w:rPr>
          <w:color w:val="000000"/>
          <w:sz w:val="28"/>
          <w:szCs w:val="28"/>
          <w:u w:val="single"/>
        </w:rPr>
        <w:t>не для личных потребностей, а в целях</w:t>
      </w:r>
      <w:r w:rsidRPr="000F66E9">
        <w:rPr>
          <w:color w:val="000000"/>
          <w:sz w:val="28"/>
          <w:szCs w:val="28"/>
        </w:rPr>
        <w:t xml:space="preserve"> </w:t>
      </w:r>
      <w:r w:rsidRPr="000F66E9">
        <w:rPr>
          <w:color w:val="000000"/>
          <w:sz w:val="28"/>
          <w:szCs w:val="28"/>
          <w:u w:val="single"/>
        </w:rPr>
        <w:t>систематического получения приб</w:t>
      </w:r>
      <w:r w:rsidRPr="000F66E9">
        <w:rPr>
          <w:color w:val="000000"/>
          <w:sz w:val="28"/>
          <w:szCs w:val="28"/>
          <w:u w:val="single"/>
        </w:rPr>
        <w:t>ы</w:t>
      </w:r>
      <w:r w:rsidRPr="000F66E9">
        <w:rPr>
          <w:color w:val="000000"/>
          <w:sz w:val="28"/>
          <w:szCs w:val="28"/>
          <w:u w:val="single"/>
        </w:rPr>
        <w:t>ли, а также запрещено</w:t>
      </w:r>
      <w:r w:rsidRPr="000F66E9">
        <w:rPr>
          <w:color w:val="000000"/>
          <w:sz w:val="28"/>
          <w:szCs w:val="28"/>
        </w:rPr>
        <w:t xml:space="preserve">: 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разм</w:t>
      </w:r>
      <w:r>
        <w:rPr>
          <w:color w:val="000000"/>
          <w:sz w:val="28"/>
          <w:szCs w:val="28"/>
        </w:rPr>
        <w:t>ещать  в лесу сушилки, грибоварн</w:t>
      </w:r>
      <w:r w:rsidRPr="000F66E9">
        <w:rPr>
          <w:color w:val="000000"/>
          <w:sz w:val="28"/>
          <w:szCs w:val="28"/>
        </w:rPr>
        <w:t>и, склады и другие временные п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 xml:space="preserve">стройки; 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осуществлять  в лесу деятельность по хранению, первичной переработке.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Порядок заготовки гражданами пищевых лесных ресурсов и сбор л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карственных растений для собственных нужд осуществляется в соответствии с «Правилами заготовки  пищевых лесных ресурсов и сбора лекарственных растений», утвержденных Приказом МПР РФ от 10.04.2007г. № 83  и уст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новленных законом Республики Северная Осетия–Алания  от 10 декабря 2007 года  № 64-РЗ «О регулировании использования лесов на территории Республики Северная Осетия–Алания».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этом: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периоды заготовки пищевых лесных ресурсов зависят от времени их массового созревания или оптимального накопления полезных биологически активных веществ и определяются органом исполнительной власти Респу</w:t>
      </w:r>
      <w:r w:rsidRPr="000F66E9">
        <w:rPr>
          <w:sz w:val="28"/>
          <w:szCs w:val="28"/>
        </w:rPr>
        <w:t>б</w:t>
      </w:r>
      <w:r w:rsidRPr="000F66E9">
        <w:rPr>
          <w:sz w:val="28"/>
          <w:szCs w:val="28"/>
        </w:rPr>
        <w:t>лики Северная Осетия–Алания  в сфере лесных отношений;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информация о периодах заготовки пищевых лесных ресурсов дов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дится до сведения населения органом исполнительной власти Республики Северная Осетия–Алания в сфере лесных отношений через средства масс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вой информации не позднее чем за две недели до их начала;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заготовка древесного сока осуществляется при проведении мер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 xml:space="preserve">приятий по уходу за лесов </w:t>
      </w:r>
      <w:r w:rsidRPr="000F66E9">
        <w:rPr>
          <w:sz w:val="28"/>
          <w:szCs w:val="28"/>
          <w:u w:val="single"/>
        </w:rPr>
        <w:t>с деревьев, назначенных в рубку</w:t>
      </w:r>
      <w:r w:rsidRPr="000F66E9">
        <w:rPr>
          <w:sz w:val="28"/>
          <w:szCs w:val="28"/>
        </w:rPr>
        <w:t>.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В силу своего местоположения, лесные участки,  примыкающие к а</w:t>
      </w:r>
      <w:r w:rsidRPr="000F66E9">
        <w:rPr>
          <w:sz w:val="28"/>
          <w:szCs w:val="28"/>
        </w:rPr>
        <w:t>в</w:t>
      </w:r>
      <w:r w:rsidRPr="000F66E9">
        <w:rPr>
          <w:sz w:val="28"/>
          <w:szCs w:val="28"/>
        </w:rPr>
        <w:t>тодорогам с интенсивным движением имеют загрязнения выбросами отра</w:t>
      </w:r>
      <w:r w:rsidRPr="000F66E9">
        <w:rPr>
          <w:sz w:val="28"/>
          <w:szCs w:val="28"/>
        </w:rPr>
        <w:t>в</w:t>
      </w:r>
      <w:r w:rsidRPr="000F66E9">
        <w:rPr>
          <w:sz w:val="28"/>
          <w:szCs w:val="28"/>
        </w:rPr>
        <w:t>ляющих газов, бытовыми, промышленными отходами и другими ингредие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тами, отрицательно влияющими на питательные и лечебные свойства раст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ний и грибов. Поэтому использовать такие лесные участки лесничества для заготовки грибов и сбора лекарственных растений не рекомендуется.</w:t>
      </w:r>
    </w:p>
    <w:p w:rsidR="00F21252" w:rsidRPr="000F66E9" w:rsidRDefault="00F21252" w:rsidP="007D1827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Гражданам запрещается осуществлять заготовку и сбор грибов и д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корастущих растений, виды которых занесены в Красную книгу Российской Федерации, Красную Книгу РСО – Алания, а также грибов и дикорастущих растений, которые признаются наркотическими средствами в соответствии с Федеральным законом от 8 января 1998 года № 3-ФЗ "О наркотических средствах и психотропных веществах".</w:t>
      </w:r>
    </w:p>
    <w:p w:rsidR="00F21252" w:rsidRPr="000F66E9" w:rsidRDefault="00F21252" w:rsidP="007D1827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- В районах, загрязненных радиоактивными, химическими, биологич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скими и другими вредными для здоровья человека веществами, заготовка пищевых лесных ресурсов и сбор лекарственных растений могут быть огр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ничены в порядке, установленном законодательством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ции.</w:t>
      </w:r>
    </w:p>
    <w:p w:rsidR="00F21252" w:rsidRPr="000F66E9" w:rsidRDefault="00F21252" w:rsidP="007D1827">
      <w:pPr>
        <w:jc w:val="both"/>
        <w:rPr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Требования к использованию лесов при заготовке пищевых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 xml:space="preserve"> лесных ресурсов и сборе лекарственных растений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1. Заготовка дикорастущих плодов, ягод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дикорастущих плодов и ягод осуществляется строго в уст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новленные сроки (время массового созревания урожая).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Запрещается рубка плодоносящих ветвей и деревьев для заготовки плодов.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2. Заготовка орехов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При заготовке орехов запрещается рубка деревьев и кустарников, а также применение способов, приводящих к повреждению деревьев и куста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ников.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rPr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3. Заготовка грибов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грибов должна проводиться способами, обеспечивающими сохранность их ресурсов.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Запрещается вырывать грибы с грибницей, переворачивать при сборе грибов мох и лесную подстилку, а также уничтожать старые грибы.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rPr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4. Заготовка березового и кленового сока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березового и кленового сока осуществляется способом подсочки в насаждениях, где проводятся выборочные рубки (рубки ухода, реконструкции), разрешается с деревьев, намеченных в рубку.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Сверление канала производится на высоте 20-35 см от корневой ше</w:t>
      </w:r>
      <w:r w:rsidRPr="000F66E9">
        <w:rPr>
          <w:color w:val="000000"/>
          <w:sz w:val="28"/>
          <w:szCs w:val="28"/>
        </w:rPr>
        <w:t>й</w:t>
      </w:r>
      <w:r w:rsidRPr="000F66E9">
        <w:rPr>
          <w:color w:val="000000"/>
          <w:sz w:val="28"/>
          <w:szCs w:val="28"/>
        </w:rPr>
        <w:t>ки дерева.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После окончания подсочки отверстия должны быть промазаны ж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вичной пастой или закрыты деревянной пробкой и замазаны варом, садовой замазкой или глиной с известью для предупреждения заболевания деревьев.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5. Сбор лекарственных растений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center"/>
        <w:rPr>
          <w:i/>
          <w:color w:val="000000"/>
          <w:sz w:val="28"/>
          <w:szCs w:val="28"/>
        </w:rPr>
      </w:pP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(сбор) лекарственных растений допускается в объемах, обеспечивающих своевременное восстановление растений и воспроизводс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во сырья.</w:t>
      </w:r>
    </w:p>
    <w:p w:rsidR="00F21252" w:rsidRPr="000F66E9" w:rsidRDefault="00F21252" w:rsidP="007D1827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При заготовке лекарственного сырья необходимо руководствоваться следующим:</w:t>
      </w:r>
    </w:p>
    <w:p w:rsidR="00F21252" w:rsidRPr="000F66E9" w:rsidRDefault="00F21252" w:rsidP="007D1827">
      <w:pPr>
        <w:numPr>
          <w:ilvl w:val="0"/>
          <w:numId w:val="8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соцветий и надземных органов (травы) однолетних растений проводится на одной  заросли один раз в 2 года.</w:t>
      </w:r>
    </w:p>
    <w:p w:rsidR="00F21252" w:rsidRPr="000F66E9" w:rsidRDefault="00F21252" w:rsidP="007D1827">
      <w:pPr>
        <w:numPr>
          <w:ilvl w:val="0"/>
          <w:numId w:val="8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заготовка надземных органов (травы) многолетних растений – один раз в 4 года;</w:t>
      </w:r>
    </w:p>
    <w:p w:rsidR="00F21252" w:rsidRPr="000F66E9" w:rsidRDefault="00F21252" w:rsidP="007D1827">
      <w:pPr>
        <w:numPr>
          <w:ilvl w:val="0"/>
          <w:numId w:val="8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подземных органов большинства видов лекарственных растений – не чаще одного раза в 15-20 лет.</w:t>
      </w:r>
    </w:p>
    <w:p w:rsidR="00F21252" w:rsidRPr="000F66E9" w:rsidRDefault="00F21252" w:rsidP="007D1827">
      <w:pPr>
        <w:rPr>
          <w:color w:val="000000"/>
          <w:sz w:val="28"/>
          <w:szCs w:val="28"/>
        </w:rPr>
      </w:pPr>
    </w:p>
    <w:p w:rsidR="00F21252" w:rsidRPr="000F66E9" w:rsidRDefault="00F21252" w:rsidP="007D1827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 xml:space="preserve">Таблица 2.4.1. </w:t>
      </w:r>
    </w:p>
    <w:p w:rsidR="00F21252" w:rsidRPr="000F66E9" w:rsidRDefault="00F21252" w:rsidP="007D1827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Параметры разрешенного использования лесов при заготовке пищевых</w:t>
      </w:r>
      <w:r w:rsidRPr="000F66E9">
        <w:rPr>
          <w:sz w:val="28"/>
          <w:szCs w:val="28"/>
        </w:rPr>
        <w:br/>
        <w:t>лесных ресурсов и сборе лекарственных растений</w:t>
      </w:r>
    </w:p>
    <w:tbl>
      <w:tblPr>
        <w:tblW w:w="9512" w:type="dxa"/>
        <w:tblInd w:w="93" w:type="dxa"/>
        <w:tblLayout w:type="fixed"/>
        <w:tblCellMar>
          <w:left w:w="17" w:type="dxa"/>
          <w:right w:w="17" w:type="dxa"/>
        </w:tblCellMar>
        <w:tblLook w:val="0000"/>
      </w:tblPr>
      <w:tblGrid>
        <w:gridCol w:w="751"/>
        <w:gridCol w:w="4135"/>
        <w:gridCol w:w="1417"/>
        <w:gridCol w:w="3209"/>
      </w:tblGrid>
      <w:tr w:rsidR="00F21252" w:rsidRPr="000F66E9" w:rsidTr="00916A8E">
        <w:trPr>
          <w:trHeight w:val="579"/>
        </w:trPr>
        <w:tc>
          <w:tcPr>
            <w:tcW w:w="7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№№ п/п</w:t>
            </w:r>
          </w:p>
        </w:tc>
        <w:tc>
          <w:tcPr>
            <w:tcW w:w="4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пищевых лесных ресурсов,</w:t>
            </w:r>
            <w:r w:rsidRPr="000F66E9">
              <w:rPr>
                <w:sz w:val="28"/>
                <w:szCs w:val="28"/>
              </w:rPr>
              <w:br/>
              <w:t>лекарственных растений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3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Ежегодный допустимый объем заготовки</w:t>
            </w:r>
          </w:p>
        </w:tc>
      </w:tr>
      <w:tr w:rsidR="00F21252" w:rsidRPr="000F66E9" w:rsidTr="00916A8E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4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3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7D1827">
        <w:trPr>
          <w:trHeight w:val="300"/>
        </w:trPr>
        <w:tc>
          <w:tcPr>
            <w:tcW w:w="951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Пищевые ресурсы</w:t>
            </w:r>
          </w:p>
        </w:tc>
      </w:tr>
      <w:tr w:rsidR="00F21252" w:rsidRPr="000F66E9" w:rsidTr="00916A8E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EC75A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7D182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 Орех грецкий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тонн</w:t>
            </w:r>
          </w:p>
        </w:tc>
        <w:tc>
          <w:tcPr>
            <w:tcW w:w="3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1,0</w:t>
            </w:r>
          </w:p>
        </w:tc>
      </w:tr>
      <w:tr w:rsidR="00F21252" w:rsidRPr="000F66E9" w:rsidTr="00916A8E">
        <w:trPr>
          <w:trHeight w:val="300"/>
        </w:trPr>
        <w:tc>
          <w:tcPr>
            <w:tcW w:w="7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EC75AE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41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7D1827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 Дикорастущие плоды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тонн</w:t>
            </w:r>
          </w:p>
        </w:tc>
        <w:tc>
          <w:tcPr>
            <w:tcW w:w="3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0,7</w:t>
            </w:r>
          </w:p>
        </w:tc>
      </w:tr>
    </w:tbl>
    <w:p w:rsidR="00F21252" w:rsidRPr="000F66E9" w:rsidRDefault="00F21252" w:rsidP="00C85145">
      <w:pPr>
        <w:jc w:val="center"/>
        <w:rPr>
          <w:sz w:val="28"/>
          <w:szCs w:val="28"/>
        </w:rPr>
      </w:pPr>
    </w:p>
    <w:p w:rsidR="00F21252" w:rsidRPr="000F66E9" w:rsidRDefault="00F21252" w:rsidP="00221D4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Данных по возможным заготовкам других видов пищевых лесных 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сурсов и лекарственных растений нет ввиду отсутствия специальных иссл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дований и учета. При необходимости оформления предпринимательской деятельности по данному виду лесопользования, необходимо произвести 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тальную оценку сырьевой базы испрашиваемых лесных участков.</w:t>
      </w:r>
    </w:p>
    <w:p w:rsidR="00F21252" w:rsidRPr="000F66E9" w:rsidRDefault="00F21252" w:rsidP="00221D4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 настоящее время промышленная заготовка и переработка пищевых лесных ресурсов, а также сбор лекарственных растений на территории ра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положения лесничества ввиду малой изученности сырьевой базы не прои</w:t>
      </w:r>
      <w:r w:rsidRPr="000F66E9">
        <w:rPr>
          <w:sz w:val="28"/>
          <w:szCs w:val="28"/>
        </w:rPr>
        <w:t>з</w:t>
      </w:r>
      <w:r w:rsidRPr="000F66E9">
        <w:rPr>
          <w:sz w:val="28"/>
          <w:szCs w:val="28"/>
        </w:rPr>
        <w:t>водится и ее развитие маловероятно.</w:t>
      </w:r>
    </w:p>
    <w:p w:rsidR="00F21252" w:rsidRPr="000F66E9" w:rsidRDefault="00F21252" w:rsidP="00221D45">
      <w:pPr>
        <w:jc w:val="both"/>
        <w:rPr>
          <w:sz w:val="28"/>
          <w:szCs w:val="28"/>
        </w:rPr>
      </w:pPr>
    </w:p>
    <w:p w:rsidR="00F21252" w:rsidRPr="000F66E9" w:rsidRDefault="00F21252" w:rsidP="00916A8E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2.5. Нормативы, </w:t>
      </w:r>
      <w:r>
        <w:rPr>
          <w:b/>
          <w:sz w:val="28"/>
          <w:szCs w:val="28"/>
        </w:rPr>
        <w:t xml:space="preserve">параметры и сроки разрешенного </w:t>
      </w:r>
      <w:r w:rsidRPr="000F66E9">
        <w:rPr>
          <w:b/>
          <w:sz w:val="28"/>
          <w:szCs w:val="28"/>
        </w:rPr>
        <w:t xml:space="preserve">использования </w:t>
      </w:r>
      <w:r>
        <w:rPr>
          <w:b/>
          <w:sz w:val="28"/>
          <w:szCs w:val="28"/>
        </w:rPr>
        <w:t xml:space="preserve">лесов  для осуществления видов </w:t>
      </w:r>
      <w:r w:rsidRPr="000F66E9">
        <w:rPr>
          <w:b/>
          <w:sz w:val="28"/>
          <w:szCs w:val="28"/>
        </w:rPr>
        <w:t>деятельности в сфере охотничьего хозяйства</w:t>
      </w:r>
    </w:p>
    <w:p w:rsidR="00F21252" w:rsidRPr="000F66E9" w:rsidRDefault="00F21252" w:rsidP="003E2B5A">
      <w:pPr>
        <w:ind w:firstLine="708"/>
        <w:jc w:val="both"/>
        <w:rPr>
          <w:b/>
          <w:sz w:val="28"/>
          <w:szCs w:val="28"/>
        </w:rPr>
      </w:pP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Согласно статьи</w:t>
      </w:r>
      <w:r w:rsidRPr="000F66E9">
        <w:rPr>
          <w:sz w:val="28"/>
          <w:szCs w:val="28"/>
        </w:rPr>
        <w:t xml:space="preserve"> 25 (пункт 5) Лесного кодекса РФ, леса могут испол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>зоваться для ведения охотничьего хозяйства и осуществления охоты.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лесов для ведения охотничьего хозяйства регламент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руется статьей 36 Лесного кодекса РФ.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Ведение охотничьего хозяйства на лесных участках представляет 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бой предпринимательскую деятельность, связанную с оказанием услуг л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цам, осуществляющим охоту.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Лесные участки, предоставленные для ведения охотничьего хозяйства, признаются охотничьими угодьями.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Охота на лесных участках, предоставленных для ведения охотничьего хозяйства, осуществляется в соответствии с Федеральным законом от 24 а</w:t>
      </w:r>
      <w:r w:rsidRPr="000F66E9">
        <w:rPr>
          <w:sz w:val="28"/>
          <w:szCs w:val="28"/>
        </w:rPr>
        <w:t>п</w:t>
      </w:r>
      <w:r w:rsidRPr="000F66E9">
        <w:rPr>
          <w:sz w:val="28"/>
          <w:szCs w:val="28"/>
        </w:rPr>
        <w:t>реля 1995 года № 52-ФЗ «О животном мире» и Лесным кодексом.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лесных участков для ведения охотничьего хозяйства производится в соответствии с Правилами использования лесов для ведения охотничьего хозяйства, установленными Законом Республики Северная Ос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тия–Алания от 10 декабря 2007 года  № 64-РЗ</w:t>
      </w:r>
      <w:r>
        <w:rPr>
          <w:sz w:val="28"/>
          <w:szCs w:val="28"/>
        </w:rPr>
        <w:t xml:space="preserve"> «О регулировании использ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вания лесов на территории Республики Северная Осетия–Алания».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Согласно статье 37 Лесного кодекса РФ, использование гражданами лесов для осуществления любительской охоты и спортивной охоты осущес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вляется без представления лесных участков в соответствии со статьей 11 Лесного кодекса.</w:t>
      </w:r>
    </w:p>
    <w:p w:rsidR="00F21252" w:rsidRPr="000F66E9" w:rsidRDefault="00F21252" w:rsidP="003E2B5A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Ограничение использования гражданами лесов для осуществления л</w:t>
      </w:r>
      <w:r w:rsidRPr="000F66E9">
        <w:rPr>
          <w:sz w:val="28"/>
          <w:szCs w:val="28"/>
        </w:rPr>
        <w:t>ю</w:t>
      </w:r>
      <w:r w:rsidRPr="000F66E9">
        <w:rPr>
          <w:sz w:val="28"/>
          <w:szCs w:val="28"/>
        </w:rPr>
        <w:t>бительской и спортивной охоты может устанавливаться в соответствии со статьей 27 Лесного кодекса. Для ведения охотничьего хозяйства необходимо проведение охотустройства с выявлением кормовой базы, состава и числе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ности животных и т.д.</w:t>
      </w:r>
    </w:p>
    <w:p w:rsidR="00F21252" w:rsidRPr="000F66E9" w:rsidRDefault="00F21252" w:rsidP="00331F53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По данным зимнего учета 2010 года на территории Ирафского лесн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чества учтено следующее количество охотничьей фауны.</w:t>
      </w:r>
    </w:p>
    <w:p w:rsidR="00F21252" w:rsidRPr="000F66E9" w:rsidRDefault="00F21252" w:rsidP="00E6066E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1241B2">
      <w:pPr>
        <w:shd w:val="clear" w:color="auto" w:fill="FFFFFF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2.5.1.</w:t>
      </w:r>
    </w:p>
    <w:p w:rsidR="00F21252" w:rsidRPr="000F66E9" w:rsidRDefault="00F21252" w:rsidP="001241B2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Численность охотфауны на 01.01.2010 год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4553"/>
        <w:gridCol w:w="1668"/>
        <w:gridCol w:w="3111"/>
      </w:tblGrid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Виды охотничьей фауны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Ед. изм.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Количество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Кабан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36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Косуля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211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Заяц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32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Лиса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19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Шакал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22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Волк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</w:t>
            </w:r>
          </w:p>
        </w:tc>
      </w:tr>
      <w:tr w:rsidR="00F21252" w:rsidRPr="000F66E9" w:rsidTr="00236E7F">
        <w:tc>
          <w:tcPr>
            <w:tcW w:w="45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Куница</w:t>
            </w:r>
          </w:p>
        </w:tc>
        <w:tc>
          <w:tcPr>
            <w:tcW w:w="16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3111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60</w:t>
            </w:r>
          </w:p>
        </w:tc>
      </w:tr>
    </w:tbl>
    <w:p w:rsidR="00F21252" w:rsidRPr="000F66E9" w:rsidRDefault="00F21252" w:rsidP="001241B2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Граждане и юридические лица используют лесные участки для вед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 xml:space="preserve">ния охотничьего хозяйства на основании договоров аренды и в соответствии с проектом освоения лесов, прошедшим государственную экспертизу. 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Невыполнение гражданами и юридическими лицами, использующими леса для ведения охотничьего хозяйства, проекта освоения лесов является основанием для досрочного расторжения договора аренды лесного участка.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соответствии с пунктом 3 статьи 72 Лесного кодекса Российской Федерации, договор аренды лесного участка для ведения охотничьего хозя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ства заключается на срок от 10 до 49 лет.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Исходя из того, что данный вид использования лесов ранее не практ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ковался, целесообразно заключать договор аренды лесного участка для вед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ния охотничьего хозяйства на минимальный срок – 10 лет.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лесов для ведения охотничьего хозяйства граждане и юридические лица вправе: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содержать и разводить животных, отнесенных к объектам охоты, в полувольных условиях в соответствии с законодательством о животном м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ре;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- </w:t>
      </w:r>
      <w:r w:rsidRPr="000F66E9">
        <w:rPr>
          <w:sz w:val="28"/>
          <w:szCs w:val="28"/>
          <w:u w:val="single"/>
        </w:rPr>
        <w:t>по согласованию с лесничим</w:t>
      </w:r>
      <w:r w:rsidRPr="000F66E9">
        <w:rPr>
          <w:sz w:val="28"/>
          <w:szCs w:val="28"/>
        </w:rPr>
        <w:t xml:space="preserve"> проводить биотехнические меропри</w:t>
      </w:r>
      <w:r w:rsidRPr="000F66E9">
        <w:rPr>
          <w:sz w:val="28"/>
          <w:szCs w:val="28"/>
        </w:rPr>
        <w:t>я</w:t>
      </w:r>
      <w:r w:rsidRPr="000F66E9">
        <w:rPr>
          <w:sz w:val="28"/>
          <w:szCs w:val="28"/>
        </w:rPr>
        <w:t>тия, улучшающие кормовые, защитные и гнездовые условия охотничьих угодий, и другие мероприятия;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- </w:t>
      </w:r>
      <w:r w:rsidRPr="000F66E9">
        <w:rPr>
          <w:sz w:val="28"/>
          <w:szCs w:val="28"/>
          <w:u w:val="single"/>
        </w:rPr>
        <w:t>по согласованию с лесничим</w:t>
      </w:r>
      <w:r w:rsidRPr="000F66E9">
        <w:rPr>
          <w:sz w:val="28"/>
          <w:szCs w:val="28"/>
        </w:rPr>
        <w:t xml:space="preserve"> заготавливать веточный корм;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по согласованию с арендодателем лесного участка возводить на срок договора аренды временные постройки, необходимые для ведения охотнич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>его хозяйства, а также осуществлять благоустройство лесных участков (строительство и ремонт дорог, устройство стоянок автотранспорта и т.п.) в соответствии с проектом освоения лесов.</w:t>
      </w:r>
    </w:p>
    <w:p w:rsidR="00F21252" w:rsidRPr="000F66E9" w:rsidRDefault="00F21252" w:rsidP="001241B2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этом лесопользователь не должен проводить биотехнические м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роприятия, способствующие концентрации диких копытных животных в местах проведения лесовосстановительных мероприятий, а также допускать своими действиями разрушения или ухудшения среды обитания объектов животного мира на арендованных лесных участках.</w:t>
      </w:r>
    </w:p>
    <w:p w:rsidR="00F21252" w:rsidRPr="000F66E9" w:rsidRDefault="00F21252" w:rsidP="007658DB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лесных участков для ведения охотничьего хозя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ства необходимо обеспечить выполнение требований Правил санитарной безопасности в лесах, утвержденных постановлением Правительства Ро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сийской Федерации от 29.06.2007 г. № 414, и Правил пожарной безопасности в лесах, утвержденных постановлением Правительства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 от 30.06.2007 г. № 417.</w:t>
      </w:r>
    </w:p>
    <w:p w:rsidR="00F21252" w:rsidRPr="000F66E9" w:rsidRDefault="00F21252" w:rsidP="007658DB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Допустимые ежегодные объемы добычи охотничьих ресурсов прив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дены в</w:t>
      </w:r>
      <w:r>
        <w:rPr>
          <w:sz w:val="28"/>
          <w:szCs w:val="28"/>
        </w:rPr>
        <w:t xml:space="preserve"> таблице 2.5.2.</w:t>
      </w:r>
    </w:p>
    <w:p w:rsidR="00F21252" w:rsidRPr="000F66E9" w:rsidRDefault="00F21252" w:rsidP="007658DB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этом отстрел волков и шакалов допускается до 100% численности.</w:t>
      </w:r>
    </w:p>
    <w:p w:rsidR="00F21252" w:rsidRPr="000F66E9" w:rsidRDefault="00F21252" w:rsidP="007658DB">
      <w:pPr>
        <w:jc w:val="both"/>
        <w:rPr>
          <w:sz w:val="28"/>
          <w:szCs w:val="28"/>
        </w:rPr>
      </w:pPr>
    </w:p>
    <w:p w:rsidR="00F21252" w:rsidRPr="000F66E9" w:rsidRDefault="00F21252" w:rsidP="007658DB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2.5.2.</w:t>
      </w:r>
    </w:p>
    <w:p w:rsidR="00F21252" w:rsidRPr="000F66E9" w:rsidRDefault="00F21252" w:rsidP="007658DB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Параметры разрешенного использования лесов</w:t>
      </w:r>
    </w:p>
    <w:p w:rsidR="00F21252" w:rsidRPr="000F66E9" w:rsidRDefault="00F21252" w:rsidP="007658DB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при ведении охотничьего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868"/>
        <w:gridCol w:w="3798"/>
        <w:gridCol w:w="2014"/>
        <w:gridCol w:w="2652"/>
      </w:tblGrid>
      <w:tr w:rsidR="00F21252" w:rsidRPr="000F66E9" w:rsidTr="00236E7F">
        <w:trPr>
          <w:trHeight w:val="654"/>
        </w:trPr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Виды охотничьих ресурсов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Единица изм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рения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Ежегодный допуст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мый объем добычи</w:t>
            </w:r>
          </w:p>
        </w:tc>
      </w:tr>
      <w:tr w:rsidR="00F21252" w:rsidRPr="000F66E9" w:rsidTr="00236E7F"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</w:tr>
      <w:tr w:rsidR="00F21252" w:rsidRPr="000F66E9" w:rsidTr="00236E7F"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Кабан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</w:tr>
      <w:tr w:rsidR="00F21252" w:rsidRPr="000F66E9" w:rsidTr="00236E7F"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Куница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20</w:t>
            </w:r>
          </w:p>
        </w:tc>
      </w:tr>
      <w:tr w:rsidR="00F21252" w:rsidRPr="000F66E9" w:rsidTr="00236E7F">
        <w:tblPrEx>
          <w:tblCellMar>
            <w:left w:w="108" w:type="dxa"/>
            <w:right w:w="108" w:type="dxa"/>
          </w:tblCellMar>
        </w:tblPrEx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Косуля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36</w:t>
            </w:r>
          </w:p>
        </w:tc>
      </w:tr>
    </w:tbl>
    <w:p w:rsidR="00F21252" w:rsidRDefault="00F21252" w:rsidP="00916A8E">
      <w:pPr>
        <w:jc w:val="right"/>
        <w:rPr>
          <w:sz w:val="28"/>
          <w:szCs w:val="28"/>
        </w:rPr>
      </w:pPr>
      <w:r>
        <w:rPr>
          <w:sz w:val="28"/>
          <w:szCs w:val="28"/>
        </w:rPr>
        <w:t>Продолжение таблицы 2.5.2.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868"/>
        <w:gridCol w:w="3798"/>
        <w:gridCol w:w="2014"/>
        <w:gridCol w:w="2652"/>
      </w:tblGrid>
      <w:tr w:rsidR="00F21252" w:rsidRPr="000F66E9" w:rsidTr="00236E7F">
        <w:trPr>
          <w:trHeight w:val="654"/>
        </w:trPr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Виды охотничьих ресурсов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Единица изм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рения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Ежегодный допуст</w:t>
            </w:r>
            <w:r w:rsidRPr="00236E7F">
              <w:rPr>
                <w:sz w:val="28"/>
                <w:szCs w:val="28"/>
              </w:rPr>
              <w:t>и</w:t>
            </w:r>
            <w:r w:rsidRPr="00236E7F">
              <w:rPr>
                <w:sz w:val="28"/>
                <w:szCs w:val="28"/>
              </w:rPr>
              <w:t>мый объем добычи</w:t>
            </w:r>
          </w:p>
        </w:tc>
      </w:tr>
      <w:tr w:rsidR="00F21252" w:rsidRPr="000F66E9" w:rsidTr="00236E7F"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</w:tr>
      <w:tr w:rsidR="00F21252" w:rsidRPr="000F66E9" w:rsidTr="00236E7F">
        <w:tblPrEx>
          <w:tblCellMar>
            <w:left w:w="108" w:type="dxa"/>
            <w:right w:w="108" w:type="dxa"/>
          </w:tblCellMar>
        </w:tblPrEx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Заяц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22</w:t>
            </w:r>
          </w:p>
        </w:tc>
      </w:tr>
      <w:tr w:rsidR="00F21252" w:rsidRPr="000F66E9" w:rsidTr="00236E7F">
        <w:tblPrEx>
          <w:tblCellMar>
            <w:left w:w="108" w:type="dxa"/>
            <w:right w:w="108" w:type="dxa"/>
          </w:tblCellMar>
        </w:tblPrEx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Лисица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</w:tr>
      <w:tr w:rsidR="00F21252" w:rsidRPr="000F66E9" w:rsidTr="00236E7F">
        <w:tblPrEx>
          <w:tblCellMar>
            <w:left w:w="108" w:type="dxa"/>
            <w:right w:w="108" w:type="dxa"/>
          </w:tblCellMar>
        </w:tblPrEx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Волк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</w:t>
            </w:r>
          </w:p>
        </w:tc>
      </w:tr>
      <w:tr w:rsidR="00F21252" w:rsidRPr="000F66E9" w:rsidTr="00236E7F">
        <w:tblPrEx>
          <w:tblCellMar>
            <w:left w:w="108" w:type="dxa"/>
            <w:right w:w="108" w:type="dxa"/>
          </w:tblCellMar>
        </w:tblPrEx>
        <w:tc>
          <w:tcPr>
            <w:tcW w:w="86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</w:t>
            </w:r>
          </w:p>
        </w:tc>
        <w:tc>
          <w:tcPr>
            <w:tcW w:w="379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Шакал</w:t>
            </w:r>
          </w:p>
        </w:tc>
        <w:tc>
          <w:tcPr>
            <w:tcW w:w="201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голов</w:t>
            </w:r>
          </w:p>
        </w:tc>
        <w:tc>
          <w:tcPr>
            <w:tcW w:w="265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22</w:t>
            </w:r>
          </w:p>
        </w:tc>
      </w:tr>
    </w:tbl>
    <w:p w:rsidR="00F21252" w:rsidRPr="000F66E9" w:rsidRDefault="00F21252" w:rsidP="00916A8E">
      <w:pPr>
        <w:jc w:val="center"/>
        <w:rPr>
          <w:sz w:val="28"/>
          <w:szCs w:val="28"/>
        </w:rPr>
      </w:pPr>
    </w:p>
    <w:p w:rsidR="00F21252" w:rsidRPr="000F66E9" w:rsidRDefault="00F21252" w:rsidP="007658DB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Важным направлением хозяйственной деятельности охотничьих х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зяйств должно  являться выполнение биотехнических мероприятий – это м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роприятия, направленные непосредственно на улучшение условий обитания охотничьих животных. При этом численность и плотность охотничьих зв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рей и птиц быстро достигают оптимальных величин, которые в дальнейшем необходимо поддерживать, регулируя нормы отстрела.</w:t>
      </w:r>
    </w:p>
    <w:p w:rsidR="00F21252" w:rsidRPr="000F66E9" w:rsidRDefault="00F21252" w:rsidP="007658D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Рекомендуемые параметры разрешенного использования лесов при 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дении охотничьего хозяйства, с учетом распределения территории леснич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ства по категориям земель, приведены в таблице 2.5.3.</w:t>
      </w:r>
    </w:p>
    <w:p w:rsidR="00F21252" w:rsidRPr="000F66E9" w:rsidRDefault="00F21252" w:rsidP="007658DB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7658DB">
      <w:pPr>
        <w:shd w:val="clear" w:color="auto" w:fill="FFFFFF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2.5.3.</w:t>
      </w:r>
    </w:p>
    <w:p w:rsidR="00F21252" w:rsidRPr="000F66E9" w:rsidRDefault="00F21252" w:rsidP="007658DB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Параметры разрешенного использования лесов</w:t>
      </w:r>
    </w:p>
    <w:p w:rsidR="00F21252" w:rsidRPr="000F66E9" w:rsidRDefault="00F21252" w:rsidP="007658DB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при ведении охотничьего хозяйства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584"/>
        <w:gridCol w:w="5529"/>
        <w:gridCol w:w="992"/>
        <w:gridCol w:w="2227"/>
      </w:tblGrid>
      <w:tr w:rsidR="00F21252" w:rsidRPr="000F66E9" w:rsidTr="00236E7F">
        <w:trPr>
          <w:trHeight w:val="654"/>
        </w:trPr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552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Виды мероприятий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Ед. изм.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Ежегодный д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пустимый объем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5529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5529" w:type="dxa"/>
          </w:tcPr>
          <w:p w:rsidR="00F21252" w:rsidRPr="00236E7F" w:rsidRDefault="00F21252" w:rsidP="007658D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Устройство подкормочных площадок (ко</w:t>
            </w:r>
            <w:r w:rsidRPr="00236E7F">
              <w:rPr>
                <w:sz w:val="28"/>
                <w:szCs w:val="28"/>
              </w:rPr>
              <w:t>м</w:t>
            </w:r>
            <w:r w:rsidRPr="00236E7F">
              <w:rPr>
                <w:sz w:val="28"/>
                <w:szCs w:val="28"/>
              </w:rPr>
              <w:t>плексных подкормочных сооружений)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шт.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5529" w:type="dxa"/>
          </w:tcPr>
          <w:p w:rsidR="00F21252" w:rsidRPr="00236E7F" w:rsidRDefault="00F21252" w:rsidP="00B92CB9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Устройство кормушек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шт.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14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5529" w:type="dxa"/>
          </w:tcPr>
          <w:p w:rsidR="00F21252" w:rsidRPr="00236E7F" w:rsidRDefault="00F21252" w:rsidP="00B92CB9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Устройство солонцов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шт.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5529" w:type="dxa"/>
          </w:tcPr>
          <w:p w:rsidR="00F21252" w:rsidRPr="00236E7F" w:rsidRDefault="00F21252" w:rsidP="00B92CB9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Устройство охотничьих вышек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шт.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5529" w:type="dxa"/>
          </w:tcPr>
          <w:p w:rsidR="00F21252" w:rsidRPr="00236E7F" w:rsidRDefault="00F21252" w:rsidP="00B92CB9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Устройство кормовых полей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га</w:t>
            </w: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2,1</w:t>
            </w:r>
          </w:p>
        </w:tc>
      </w:tr>
      <w:tr w:rsidR="00F21252" w:rsidRPr="000F66E9" w:rsidTr="00236E7F">
        <w:tc>
          <w:tcPr>
            <w:tcW w:w="58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529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 т.д.</w:t>
            </w:r>
          </w:p>
        </w:tc>
        <w:tc>
          <w:tcPr>
            <w:tcW w:w="99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27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</w:tbl>
    <w:p w:rsidR="00F21252" w:rsidRPr="000F66E9" w:rsidRDefault="00F21252" w:rsidP="00B92CB9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B92CB9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B92CB9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2.6. Нормативы, параметры и сроки разрешенного </w:t>
      </w:r>
    </w:p>
    <w:p w:rsidR="00F21252" w:rsidRPr="000F66E9" w:rsidRDefault="00F21252" w:rsidP="00B92CB9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использования лесов для ведения  сельского хозяйства</w:t>
      </w:r>
    </w:p>
    <w:p w:rsidR="00F21252" w:rsidRPr="000F66E9" w:rsidRDefault="00F21252" w:rsidP="00B92CB9">
      <w:pPr>
        <w:shd w:val="clear" w:color="auto" w:fill="FFFFFF"/>
        <w:rPr>
          <w:b/>
          <w:color w:val="000000"/>
          <w:sz w:val="28"/>
          <w:szCs w:val="28"/>
        </w:rPr>
      </w:pPr>
    </w:p>
    <w:p w:rsidR="00F21252" w:rsidRPr="000F66E9" w:rsidRDefault="00F21252" w:rsidP="00B92CB9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Согласно статье 38 Лесного Кодекса РФ леса лесничества могут и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пользоваться для ведения сельского хозяйства (сенокошение, выпас сельск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 xml:space="preserve">хозяйственных животных, пчеловодство и др.). В соответствии со статьей 9 Лесного кодекса РФ </w:t>
      </w:r>
      <w:r w:rsidRPr="000F66E9">
        <w:rPr>
          <w:color w:val="000000"/>
          <w:sz w:val="28"/>
          <w:szCs w:val="28"/>
          <w:u w:val="single"/>
        </w:rPr>
        <w:t>лесные участки могут предоставляться</w:t>
      </w:r>
      <w:r w:rsidRPr="000F66E9">
        <w:rPr>
          <w:color w:val="000000"/>
          <w:sz w:val="28"/>
          <w:szCs w:val="28"/>
        </w:rPr>
        <w:t xml:space="preserve"> гражданам, юридическим лицам </w:t>
      </w:r>
      <w:r w:rsidRPr="000F66E9">
        <w:rPr>
          <w:color w:val="000000"/>
          <w:sz w:val="28"/>
          <w:szCs w:val="28"/>
          <w:u w:val="single"/>
        </w:rPr>
        <w:t>в постоянное (бессрочное) пользование, в безвозмез</w:t>
      </w:r>
      <w:r w:rsidRPr="000F66E9">
        <w:rPr>
          <w:color w:val="000000"/>
          <w:sz w:val="28"/>
          <w:szCs w:val="28"/>
          <w:u w:val="single"/>
        </w:rPr>
        <w:t>д</w:t>
      </w:r>
      <w:r w:rsidRPr="000F66E9">
        <w:rPr>
          <w:color w:val="000000"/>
          <w:sz w:val="28"/>
          <w:szCs w:val="28"/>
          <w:u w:val="single"/>
        </w:rPr>
        <w:t>ное срочное пользование и передаваться в аренду на срок 10-49 лет.</w:t>
      </w:r>
    </w:p>
    <w:p w:rsidR="00F21252" w:rsidRPr="000F66E9" w:rsidRDefault="00F21252" w:rsidP="00B92CB9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Ведение сельского хозяйства в лесах лесничества устанавливается Правилами использования лесов для ведения сельского хозяйства, утве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жденными Приказом МПР РФ от 10.05.2007г. № 124 и Приказом МСХ РФ от 06.11.2009 г. № 543.</w:t>
      </w:r>
    </w:p>
    <w:p w:rsidR="00F21252" w:rsidRPr="000F66E9" w:rsidRDefault="00F21252" w:rsidP="00B92CB9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  <w:sz w:val="28"/>
          <w:szCs w:val="28"/>
          <w:u w:val="single"/>
        </w:rPr>
      </w:pPr>
      <w:r w:rsidRPr="000F66E9">
        <w:rPr>
          <w:color w:val="000000"/>
          <w:sz w:val="28"/>
          <w:szCs w:val="28"/>
          <w:u w:val="single"/>
        </w:rPr>
        <w:t>Лица, использующие леса</w:t>
      </w:r>
      <w:r w:rsidRPr="000F66E9">
        <w:rPr>
          <w:color w:val="000000"/>
          <w:sz w:val="28"/>
          <w:szCs w:val="28"/>
        </w:rPr>
        <w:t xml:space="preserve"> для ведения сельского хозяйства </w:t>
      </w:r>
      <w:r w:rsidRPr="000F66E9">
        <w:rPr>
          <w:color w:val="000000"/>
          <w:sz w:val="28"/>
          <w:szCs w:val="28"/>
          <w:u w:val="single"/>
        </w:rPr>
        <w:t>обязаны: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составлять при предоставлении лесов в постоянное (бессрочное) пользов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ние  или аренду проект освоения лесов;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осуществлять использование лесов в соответствии с проектом освоения;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не допускать нанесение вреда здоровью граждан, окружающей природной среде;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предотвращать при использовании лесов возникновение эрозии почв, и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ключать или ограничивать негативное воздействие на состояние и воспр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изводство лесов, а также на состояние водных и других природных объе</w:t>
      </w:r>
      <w:r w:rsidRPr="000F66E9">
        <w:rPr>
          <w:color w:val="000000"/>
          <w:sz w:val="28"/>
          <w:szCs w:val="28"/>
        </w:rPr>
        <w:t>к</w:t>
      </w:r>
      <w:r w:rsidRPr="000F66E9">
        <w:rPr>
          <w:color w:val="000000"/>
          <w:sz w:val="28"/>
          <w:szCs w:val="28"/>
        </w:rPr>
        <w:t>тов;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соблюдать правила пожарной безопасности в лесах, правила санитарной безопасности в лесах, правила лесовосстановления и правила ухода за л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сами;</w:t>
      </w:r>
    </w:p>
    <w:p w:rsidR="00F21252" w:rsidRPr="000F66E9" w:rsidRDefault="00F21252" w:rsidP="00B92CB9">
      <w:pPr>
        <w:numPr>
          <w:ilvl w:val="0"/>
          <w:numId w:val="9"/>
        </w:numPr>
        <w:shd w:val="clear" w:color="auto" w:fill="FFFFFF"/>
        <w:tabs>
          <w:tab w:val="left" w:pos="6782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представлять ежегодно отчет об использовании лесов, отчет об охране и защите лесов, о воспроизводстве лесов в установленном порядке.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Лица, использующие леса для ведения сельского хозяйства, имеют право:</w:t>
      </w:r>
    </w:p>
    <w:p w:rsidR="00F21252" w:rsidRPr="000F66E9" w:rsidRDefault="00F21252" w:rsidP="00B92CB9">
      <w:pPr>
        <w:numPr>
          <w:ilvl w:val="0"/>
          <w:numId w:val="10"/>
        </w:num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получать информацию о лесном участке, переданном в постоянное (бе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срочное) пользование, безвозмездное срочное пользование или аренду;</w:t>
      </w:r>
    </w:p>
    <w:p w:rsidR="00F21252" w:rsidRPr="000F66E9" w:rsidRDefault="00F21252" w:rsidP="00B92CB9">
      <w:pPr>
        <w:numPr>
          <w:ilvl w:val="0"/>
          <w:numId w:val="10"/>
        </w:num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размещать согласно части 2 статьи 38 Лесного кодекса РФ ульи и пасеки, возводить изгороди, навесы и другие временные постройки;</w:t>
      </w:r>
    </w:p>
    <w:p w:rsidR="00F21252" w:rsidRPr="000F66E9" w:rsidRDefault="00F21252" w:rsidP="00B92CB9">
      <w:pPr>
        <w:numPr>
          <w:ilvl w:val="0"/>
          <w:numId w:val="10"/>
        </w:num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иметь другие права, если их реализация не противоречит требованиям з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конодательства РФ.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  <w:u w:val="single"/>
        </w:rPr>
        <w:t>Невыполнение</w:t>
      </w:r>
      <w:r w:rsidRPr="000F66E9">
        <w:rPr>
          <w:color w:val="000000"/>
          <w:sz w:val="28"/>
          <w:szCs w:val="28"/>
        </w:rPr>
        <w:t xml:space="preserve"> гражданами, юридическими лицами, осуществляющ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 xml:space="preserve">ми использование лесов, проекта освоения лесов </w:t>
      </w:r>
      <w:r w:rsidRPr="000F66E9">
        <w:rPr>
          <w:color w:val="000000"/>
          <w:sz w:val="28"/>
          <w:szCs w:val="28"/>
          <w:u w:val="single"/>
        </w:rPr>
        <w:t xml:space="preserve">является основанием для досрочного расторжения </w:t>
      </w:r>
      <w:r w:rsidRPr="000F66E9">
        <w:rPr>
          <w:color w:val="000000"/>
          <w:sz w:val="28"/>
          <w:szCs w:val="28"/>
        </w:rPr>
        <w:t>договора аренды лесного участка, а также принуд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тельного прекращения права постоянного (бессрочного) и безвозмездного срочного пользования лесным участком.</w:t>
      </w:r>
    </w:p>
    <w:p w:rsidR="00F21252" w:rsidRPr="00916A8E" w:rsidRDefault="00F21252" w:rsidP="00B92CB9">
      <w:pPr>
        <w:shd w:val="clear" w:color="auto" w:fill="FFFFFF"/>
        <w:tabs>
          <w:tab w:val="left" w:pos="6782"/>
        </w:tabs>
        <w:ind w:firstLine="851"/>
        <w:jc w:val="both"/>
        <w:rPr>
          <w:color w:val="000000"/>
        </w:rPr>
      </w:pPr>
    </w:p>
    <w:p w:rsidR="00F21252" w:rsidRPr="000F66E9" w:rsidRDefault="00F21252" w:rsidP="00916A8E">
      <w:pPr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 xml:space="preserve">Требования к </w:t>
      </w:r>
      <w:r>
        <w:rPr>
          <w:i/>
          <w:sz w:val="28"/>
          <w:szCs w:val="28"/>
        </w:rPr>
        <w:t xml:space="preserve">использованию лесов для ведения </w:t>
      </w:r>
      <w:r w:rsidRPr="000F66E9">
        <w:rPr>
          <w:i/>
          <w:sz w:val="28"/>
          <w:szCs w:val="28"/>
        </w:rPr>
        <w:t>сельского хозяйства</w:t>
      </w:r>
    </w:p>
    <w:p w:rsidR="00F21252" w:rsidRPr="00916A8E" w:rsidRDefault="00F21252" w:rsidP="00916A8E">
      <w:pPr>
        <w:tabs>
          <w:tab w:val="left" w:pos="2429"/>
        </w:tabs>
        <w:jc w:val="center"/>
      </w:pPr>
    </w:p>
    <w:p w:rsidR="00F21252" w:rsidRPr="000F66E9" w:rsidRDefault="00F21252" w:rsidP="00B92CB9">
      <w:pPr>
        <w:tabs>
          <w:tab w:val="left" w:pos="2429"/>
        </w:tabs>
        <w:jc w:val="center"/>
        <w:rPr>
          <w:i/>
          <w:sz w:val="28"/>
          <w:szCs w:val="28"/>
        </w:rPr>
      </w:pPr>
      <w:r w:rsidRPr="000F66E9">
        <w:rPr>
          <w:i/>
          <w:sz w:val="28"/>
          <w:szCs w:val="28"/>
        </w:rPr>
        <w:t>Сенокошение</w:t>
      </w:r>
    </w:p>
    <w:p w:rsidR="00F21252" w:rsidRPr="000F66E9" w:rsidRDefault="00F21252" w:rsidP="00B92CB9">
      <w:pPr>
        <w:tabs>
          <w:tab w:val="left" w:pos="2429"/>
        </w:tabs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Согласно приказу МСХ РФ от 06.11.2009г. № 543, леса лесничества по их целевому назначению могут использоваться для сенокошения.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Для сенокошения используются нелесные земли, а также необлеси</w:t>
      </w:r>
      <w:r w:rsidRPr="000F66E9">
        <w:rPr>
          <w:color w:val="000000"/>
          <w:sz w:val="28"/>
          <w:szCs w:val="28"/>
        </w:rPr>
        <w:t>в</w:t>
      </w:r>
      <w:r w:rsidRPr="000F66E9">
        <w:rPr>
          <w:color w:val="000000"/>
          <w:sz w:val="28"/>
          <w:szCs w:val="28"/>
        </w:rPr>
        <w:t>шиеся лесосеки, прогалины и другие, не покрытые лесной растительностью земли, до проведения на них лесовосстановления.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В необходимых случаях для сенокошения могут использоваться пр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годные для этой цели участки малоценных насаждений, не намеченные под реконструкцию.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Площадь сенокосов составляет 52 га.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Пастьба скота</w:t>
      </w:r>
    </w:p>
    <w:p w:rsidR="00F21252" w:rsidRPr="00983456" w:rsidRDefault="00F21252" w:rsidP="00B92CB9">
      <w:pPr>
        <w:shd w:val="clear" w:color="auto" w:fill="FFFFFF"/>
        <w:tabs>
          <w:tab w:val="left" w:pos="0"/>
        </w:tabs>
        <w:jc w:val="center"/>
        <w:rPr>
          <w:i/>
          <w:color w:val="000000"/>
          <w:u w:val="single"/>
        </w:rPr>
      </w:pPr>
    </w:p>
    <w:p w:rsidR="00F21252" w:rsidRPr="000F66E9" w:rsidRDefault="00F21252" w:rsidP="00B92CB9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 xml:space="preserve">Пастьба скота на территории лесничества, согласно приказу МСХ РФ от 06.11.2009 г. № 543, </w:t>
      </w:r>
      <w:r w:rsidRPr="000F66E9">
        <w:rPr>
          <w:color w:val="000000"/>
          <w:sz w:val="28"/>
          <w:szCs w:val="28"/>
          <w:u w:val="single"/>
        </w:rPr>
        <w:t>допускается в категориях защитности</w:t>
      </w:r>
      <w:r w:rsidRPr="000F66E9">
        <w:rPr>
          <w:color w:val="000000"/>
          <w:sz w:val="28"/>
          <w:szCs w:val="28"/>
        </w:rPr>
        <w:t xml:space="preserve">: 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 xml:space="preserve">- леса водоохранных зон, кроме прибрежных защитных полос; 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- защитные полосы лесов расположенные вдоль железнодорожных п</w:t>
      </w:r>
      <w:r w:rsidRPr="000F66E9">
        <w:rPr>
          <w:color w:val="000000"/>
          <w:sz w:val="28"/>
          <w:szCs w:val="28"/>
        </w:rPr>
        <w:t>у</w:t>
      </w:r>
      <w:r w:rsidRPr="000F66E9">
        <w:rPr>
          <w:color w:val="000000"/>
          <w:sz w:val="28"/>
          <w:szCs w:val="28"/>
        </w:rPr>
        <w:t>тей общего пользования, федеральных автомобильных дорог общего польз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вания, автомобильных дорог общего пользования, находящихся в собстве</w:t>
      </w:r>
      <w:r w:rsidRPr="000F66E9">
        <w:rPr>
          <w:color w:val="000000"/>
          <w:sz w:val="28"/>
          <w:szCs w:val="28"/>
        </w:rPr>
        <w:t>н</w:t>
      </w:r>
      <w:r w:rsidRPr="000F66E9">
        <w:rPr>
          <w:color w:val="000000"/>
          <w:sz w:val="28"/>
          <w:szCs w:val="28"/>
        </w:rPr>
        <w:t xml:space="preserve">ности субъекта РФ; </w:t>
      </w:r>
    </w:p>
    <w:p w:rsidR="00F21252" w:rsidRPr="000F66E9" w:rsidRDefault="00F21252" w:rsidP="00B92CB9">
      <w:pPr>
        <w:shd w:val="clear" w:color="auto" w:fill="FFFFFF"/>
        <w:tabs>
          <w:tab w:val="left" w:pos="0"/>
        </w:tabs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противоэрозионные леса.</w:t>
      </w:r>
    </w:p>
    <w:p w:rsidR="00F21252" w:rsidRPr="000F66E9" w:rsidRDefault="00F21252" w:rsidP="00B92CB9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Для выпаса сельскохозяйственных животных используются нелесные земли, а также необлесившиеся лесосеки, редины, прогалины и другие не покрытые лесной растительностью земли, до проведения на них лесовосст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новления.</w:t>
      </w:r>
    </w:p>
    <w:p w:rsidR="00F21252" w:rsidRPr="000F66E9" w:rsidRDefault="00F21252" w:rsidP="00B92CB9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Площадь угодий, на которых допускается пастьба скота, составляет 61га (пастбища, выгоны).</w:t>
      </w:r>
    </w:p>
    <w:p w:rsidR="00F21252" w:rsidRPr="000F66E9" w:rsidRDefault="00F21252" w:rsidP="00B92CB9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 xml:space="preserve">Настоящим регламентом, учитывая, что пастбищные угодья (выгоны, пастбища), расположены в основном вблизи сельских населенных пунктов, </w:t>
      </w:r>
      <w:r w:rsidRPr="000F66E9">
        <w:rPr>
          <w:sz w:val="28"/>
          <w:szCs w:val="28"/>
          <w:u w:val="single"/>
        </w:rPr>
        <w:t>рекомендуется при необходимости допустить выпас скота</w:t>
      </w:r>
      <w:r w:rsidRPr="000F66E9">
        <w:rPr>
          <w:sz w:val="28"/>
          <w:szCs w:val="28"/>
        </w:rPr>
        <w:t xml:space="preserve"> на данных учас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ках при условии соблюдения требований:</w:t>
      </w:r>
    </w:p>
    <w:p w:rsidR="00F21252" w:rsidRPr="000F66E9" w:rsidRDefault="00F21252" w:rsidP="00B92CB9">
      <w:pPr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-огораживание скотопрогонов или пастбищ во избежание потрав ле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ных культур, молодняков естественного происхождения и других ценных участков леса.</w:t>
      </w:r>
    </w:p>
    <w:p w:rsidR="00F21252" w:rsidRPr="000F66E9" w:rsidRDefault="00F21252" w:rsidP="00B92CB9">
      <w:pPr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 </w:t>
      </w:r>
    </w:p>
    <w:p w:rsidR="00F21252" w:rsidRPr="000F66E9" w:rsidRDefault="00F21252" w:rsidP="00493CE5">
      <w:pPr>
        <w:jc w:val="center"/>
        <w:rPr>
          <w:i/>
          <w:color w:val="000000"/>
          <w:sz w:val="28"/>
          <w:szCs w:val="28"/>
        </w:rPr>
      </w:pPr>
      <w:r w:rsidRPr="000F66E9">
        <w:rPr>
          <w:i/>
          <w:color w:val="000000"/>
          <w:sz w:val="28"/>
          <w:szCs w:val="28"/>
        </w:rPr>
        <w:t>Пчеловодство</w:t>
      </w:r>
    </w:p>
    <w:p w:rsidR="00F21252" w:rsidRPr="00983456" w:rsidRDefault="00F21252" w:rsidP="00493CE5">
      <w:pPr>
        <w:shd w:val="clear" w:color="auto" w:fill="FFFFFF"/>
        <w:tabs>
          <w:tab w:val="left" w:pos="0"/>
        </w:tabs>
        <w:jc w:val="right"/>
        <w:rPr>
          <w:color w:val="000000"/>
        </w:rPr>
      </w:pPr>
    </w:p>
    <w:p w:rsidR="00F21252" w:rsidRPr="000F66E9" w:rsidRDefault="00F21252" w:rsidP="00493CE5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Ведение  пчеловодства в лесах лесничества допускается на всей пл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щади (приказ МСХ РФ от 06.11.2009г. № 543).</w:t>
      </w:r>
    </w:p>
    <w:p w:rsidR="00F21252" w:rsidRPr="000F66E9" w:rsidRDefault="00F21252" w:rsidP="00493CE5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Согласно пункту 14 Правил использования лесов для ведения сельск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го хозяйства (пчеловодства), в качестве нектаросодержащей базы для обе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печения сбора пчелами, используются лесные участки, на которых в составе древесного, кустарничкового или травяно-кустарничкового яруса имеются медоносные растения.</w:t>
      </w:r>
    </w:p>
    <w:p w:rsidR="00F21252" w:rsidRPr="000F66E9" w:rsidRDefault="00F21252" w:rsidP="00493CE5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 xml:space="preserve"> Для размещения ульев и пасек используются лесные участки на опу</w:t>
      </w:r>
      <w:r w:rsidRPr="000F66E9">
        <w:rPr>
          <w:color w:val="000000"/>
          <w:sz w:val="28"/>
          <w:szCs w:val="28"/>
        </w:rPr>
        <w:t>ш</w:t>
      </w:r>
      <w:r w:rsidRPr="000F66E9">
        <w:rPr>
          <w:color w:val="000000"/>
          <w:sz w:val="28"/>
          <w:szCs w:val="28"/>
        </w:rPr>
        <w:t>ках леса, прогалинах и других, не покрытых лесной растительностью землях.</w:t>
      </w:r>
    </w:p>
    <w:p w:rsidR="00F21252" w:rsidRPr="000F66E9" w:rsidRDefault="00F21252" w:rsidP="00493CE5">
      <w:pPr>
        <w:shd w:val="clear" w:color="auto" w:fill="FFFFFF"/>
        <w:tabs>
          <w:tab w:val="left" w:pos="0"/>
        </w:tabs>
        <w:jc w:val="both"/>
        <w:rPr>
          <w:color w:val="000000"/>
          <w:sz w:val="28"/>
          <w:szCs w:val="28"/>
        </w:rPr>
      </w:pPr>
    </w:p>
    <w:p w:rsidR="00F21252" w:rsidRPr="000F66E9" w:rsidRDefault="00F21252" w:rsidP="00493CE5">
      <w:pPr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2.6.1.</w:t>
      </w:r>
    </w:p>
    <w:p w:rsidR="00F21252" w:rsidRPr="000F66E9" w:rsidRDefault="00F21252" w:rsidP="00493CE5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Параметры разрешенного использования лесов для  ведения</w:t>
      </w:r>
    </w:p>
    <w:p w:rsidR="00F21252" w:rsidRPr="000F66E9" w:rsidRDefault="00F21252" w:rsidP="00493CE5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 xml:space="preserve">сельского хозяйства </w:t>
      </w:r>
    </w:p>
    <w:tbl>
      <w:tblPr>
        <w:tblW w:w="5026" w:type="pct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05"/>
        <w:gridCol w:w="4965"/>
        <w:gridCol w:w="1418"/>
        <w:gridCol w:w="2315"/>
      </w:tblGrid>
      <w:tr w:rsidR="00F21252" w:rsidRPr="000F66E9" w:rsidTr="00983456">
        <w:tc>
          <w:tcPr>
            <w:tcW w:w="375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№№</w:t>
            </w:r>
          </w:p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п/п</w:t>
            </w:r>
          </w:p>
        </w:tc>
        <w:tc>
          <w:tcPr>
            <w:tcW w:w="2640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Виды пользований</w:t>
            </w:r>
          </w:p>
        </w:tc>
        <w:tc>
          <w:tcPr>
            <w:tcW w:w="754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Единица измерения</w:t>
            </w:r>
          </w:p>
        </w:tc>
        <w:tc>
          <w:tcPr>
            <w:tcW w:w="1231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Ежегодный д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 xml:space="preserve">пустимый </w:t>
            </w:r>
            <w:r w:rsidRPr="000F66E9">
              <w:rPr>
                <w:sz w:val="28"/>
                <w:szCs w:val="28"/>
              </w:rPr>
              <w:t>объем</w:t>
            </w:r>
          </w:p>
        </w:tc>
      </w:tr>
      <w:tr w:rsidR="00F21252" w:rsidRPr="000F66E9" w:rsidTr="00983456">
        <w:tc>
          <w:tcPr>
            <w:tcW w:w="375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1</w:t>
            </w:r>
          </w:p>
        </w:tc>
        <w:tc>
          <w:tcPr>
            <w:tcW w:w="2640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</w:t>
            </w:r>
          </w:p>
        </w:tc>
        <w:tc>
          <w:tcPr>
            <w:tcW w:w="754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3</w:t>
            </w:r>
          </w:p>
        </w:tc>
        <w:tc>
          <w:tcPr>
            <w:tcW w:w="1231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4</w:t>
            </w:r>
          </w:p>
        </w:tc>
      </w:tr>
      <w:tr w:rsidR="00F21252" w:rsidRPr="000F66E9" w:rsidTr="00983456">
        <w:tc>
          <w:tcPr>
            <w:tcW w:w="375" w:type="pct"/>
          </w:tcPr>
          <w:p w:rsidR="00F21252" w:rsidRPr="000F66E9" w:rsidRDefault="00F21252" w:rsidP="009D639D">
            <w:pPr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2640" w:type="pct"/>
          </w:tcPr>
          <w:p w:rsidR="00F21252" w:rsidRPr="000F66E9" w:rsidRDefault="00F21252" w:rsidP="00493CE5">
            <w:pPr>
              <w:ind w:left="113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Сенокошение</w:t>
            </w:r>
          </w:p>
        </w:tc>
        <w:tc>
          <w:tcPr>
            <w:tcW w:w="754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га</w:t>
            </w:r>
          </w:p>
        </w:tc>
        <w:tc>
          <w:tcPr>
            <w:tcW w:w="1231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52</w:t>
            </w:r>
          </w:p>
        </w:tc>
      </w:tr>
      <w:tr w:rsidR="00F21252" w:rsidRPr="000F66E9" w:rsidTr="00983456">
        <w:tc>
          <w:tcPr>
            <w:tcW w:w="375" w:type="pct"/>
          </w:tcPr>
          <w:p w:rsidR="00F21252" w:rsidRPr="000F66E9" w:rsidRDefault="00F21252" w:rsidP="009D639D">
            <w:pPr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2640" w:type="pct"/>
          </w:tcPr>
          <w:p w:rsidR="00F21252" w:rsidRPr="000F66E9" w:rsidRDefault="00F21252" w:rsidP="00493CE5">
            <w:pPr>
              <w:ind w:left="113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Пастьба скота (на выгонах, пастбищах)</w:t>
            </w:r>
          </w:p>
        </w:tc>
        <w:tc>
          <w:tcPr>
            <w:tcW w:w="754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га</w:t>
            </w:r>
          </w:p>
        </w:tc>
        <w:tc>
          <w:tcPr>
            <w:tcW w:w="1231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61</w:t>
            </w:r>
          </w:p>
        </w:tc>
      </w:tr>
      <w:tr w:rsidR="00F21252" w:rsidRPr="000F66E9" w:rsidTr="00983456">
        <w:tc>
          <w:tcPr>
            <w:tcW w:w="375" w:type="pct"/>
          </w:tcPr>
          <w:p w:rsidR="00F21252" w:rsidRPr="000F66E9" w:rsidRDefault="00F21252" w:rsidP="009D639D">
            <w:pPr>
              <w:numPr>
                <w:ilvl w:val="0"/>
                <w:numId w:val="11"/>
              </w:numPr>
              <w:rPr>
                <w:sz w:val="28"/>
                <w:szCs w:val="28"/>
              </w:rPr>
            </w:pPr>
          </w:p>
        </w:tc>
        <w:tc>
          <w:tcPr>
            <w:tcW w:w="2640" w:type="pct"/>
          </w:tcPr>
          <w:p w:rsidR="00F21252" w:rsidRPr="000F66E9" w:rsidRDefault="00F21252" w:rsidP="00493CE5">
            <w:pPr>
              <w:ind w:left="113"/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Содержание пчелосемей</w:t>
            </w:r>
          </w:p>
        </w:tc>
        <w:tc>
          <w:tcPr>
            <w:tcW w:w="754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шт.</w:t>
            </w:r>
          </w:p>
        </w:tc>
        <w:tc>
          <w:tcPr>
            <w:tcW w:w="1231" w:type="pct"/>
          </w:tcPr>
          <w:p w:rsidR="00F21252" w:rsidRPr="000F66E9" w:rsidRDefault="00F21252" w:rsidP="009D639D">
            <w:pPr>
              <w:rPr>
                <w:sz w:val="28"/>
                <w:szCs w:val="28"/>
              </w:rPr>
            </w:pPr>
            <w:r w:rsidRPr="000F66E9">
              <w:rPr>
                <w:sz w:val="28"/>
                <w:szCs w:val="28"/>
              </w:rPr>
              <w:t>250</w:t>
            </w:r>
          </w:p>
        </w:tc>
      </w:tr>
    </w:tbl>
    <w:p w:rsidR="00F21252" w:rsidRPr="000F66E9" w:rsidRDefault="00F21252" w:rsidP="00493CE5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2.7. Нормативы, параметры и сроки разрешенного использования</w:t>
      </w:r>
    </w:p>
    <w:p w:rsidR="00F21252" w:rsidRPr="000F66E9" w:rsidRDefault="00F21252" w:rsidP="00493CE5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  лесов для осуществления научно-исследовательской </w:t>
      </w:r>
    </w:p>
    <w:p w:rsidR="00F21252" w:rsidRPr="000F66E9" w:rsidRDefault="00F21252" w:rsidP="00493CE5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и образовательной деятельности</w:t>
      </w:r>
    </w:p>
    <w:p w:rsidR="00F21252" w:rsidRPr="000F66E9" w:rsidRDefault="00F21252" w:rsidP="00493CE5">
      <w:pPr>
        <w:jc w:val="center"/>
        <w:rPr>
          <w:sz w:val="28"/>
          <w:szCs w:val="28"/>
        </w:rPr>
      </w:pP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Учитывая относительно малую изученность и значительное разноо</w:t>
      </w:r>
      <w:r w:rsidRPr="000F66E9">
        <w:rPr>
          <w:sz w:val="28"/>
          <w:szCs w:val="28"/>
        </w:rPr>
        <w:t>б</w:t>
      </w:r>
      <w:r w:rsidRPr="000F66E9">
        <w:rPr>
          <w:sz w:val="28"/>
          <w:szCs w:val="28"/>
        </w:rPr>
        <w:t>разие лесных насаждений, объектами научно-исследовательской деятельн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сти могут быть практически все лесные участки Ирафского лесничества.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Для осуществления научно-исследовательской деятельности, образ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вательной деятельности лесные участки, в соответствии со статьей 40 Лесн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го кодекса Российской Федерации, предоставляются государственным и м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ниципальным учреждениям в постоянное (бессрочное) пользование, другим научным и образовательным организациям – в аренду.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соответствии с пунктом 3 статьи 72 Лесного кодекса Российской Федерации, договор аренды лесного участка для осуществления научно-исследовательской и образовательной деятельности заключается на срок от 10 до 49 лет.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Исходя из того, что данный вид использования лесов ранее не практ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ковался, целесообразно заключать договор аренды лесного участка для ос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ществления научно-исследовательской и образовательной деятельности на минимальный срок – 10 лет.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лесов научно-исследовательской и образовательной деятельности осуществляется в соответствии с Правилами использования лесов для осуществления научно-исследовательской деятельности, образов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тельной деятельности, утвержденными приказом МПР России от 28.05.2007 № 137, которые разрешают: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 рубку деревьев в научных и образовательных целях;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создание лесной инфраструктуры, с установкой специальных знаков, и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формационных и иных указателей;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осуществление экспериментальной деятельности по охране, защите, во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производству и использованию лесов в целях разработки, опытно-производственной проверки и внедрения результатов научно-исследовательских и опытно-конструкторских работ;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испытание химических, биологических и иных средств, для изучения их влияния на экологическую систему леса;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создание и использование объектов учебно-практической базы.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лесных участков для осуществления научно-исследовательской и образовательной деятельности необходимо обеспечить выполнение требований Правил санитарной безопасности в лесах, утве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жденных постановлением Правительства Российской Федерации от 29.06.2007 г. № 414, и Правил пожарной безопасности в лесах, утвержде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ных постановлением Правительства Российской Федерации от 30.06.2007 г. № 417.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этом в соответствии с Правилами санитарной безопасности в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сах: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запрещается разведение и использование растений, животных и других о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ганизмов, не свойственных естественным экологическим системам, а также созданных искусственным путем, без разработки эффективных мер по пр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дотвращению их неконтролируемого размножения;</w:t>
      </w:r>
    </w:p>
    <w:p w:rsidR="00F21252" w:rsidRPr="000F66E9" w:rsidRDefault="00F21252" w:rsidP="00493CE5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запрещается использование пестицидов и ядохимикатов.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Граждане и юридические лица используют лесные участки для осущ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ствления научно-исследовательской деятельности, образовательной деятел</w:t>
      </w:r>
      <w:r w:rsidRPr="000F66E9">
        <w:rPr>
          <w:sz w:val="28"/>
          <w:szCs w:val="28"/>
        </w:rPr>
        <w:t>ь</w:t>
      </w:r>
      <w:r w:rsidRPr="000F66E9">
        <w:rPr>
          <w:sz w:val="28"/>
          <w:szCs w:val="28"/>
        </w:rPr>
        <w:t xml:space="preserve">ности на основании договоров аренды (договоров бессрочного пользования) и в соответствии с проектом освоения лесов, прошедшим государственную экспертизу. </w:t>
      </w:r>
    </w:p>
    <w:p w:rsidR="00F21252" w:rsidRDefault="00F21252" w:rsidP="00493CE5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Невыполнение гражданами и юридическими лицами, использующими леса для осуществления научно-исследовательской деятельности, образов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тельной деятельности, проекта освоения лесов является основанием для до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рочного расторжения договора аренды (договора бессрочного пользования) лесного участка.</w:t>
      </w:r>
    </w:p>
    <w:p w:rsidR="00F21252" w:rsidRPr="000F66E9" w:rsidRDefault="00F21252" w:rsidP="00493CE5">
      <w:pPr>
        <w:ind w:firstLine="720"/>
        <w:jc w:val="both"/>
        <w:rPr>
          <w:sz w:val="28"/>
          <w:szCs w:val="28"/>
        </w:rPr>
      </w:pPr>
    </w:p>
    <w:p w:rsidR="00F21252" w:rsidRPr="000F66E9" w:rsidRDefault="00F21252" w:rsidP="00F762EB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2.8. Нормативы, параметры и сроки разрешенного использования </w:t>
      </w:r>
    </w:p>
    <w:p w:rsidR="00F21252" w:rsidRPr="000F66E9" w:rsidRDefault="00F21252" w:rsidP="00F762EB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лесов для осуществления рекреационной деятельности</w:t>
      </w:r>
    </w:p>
    <w:p w:rsidR="00F21252" w:rsidRPr="000F66E9" w:rsidRDefault="00F21252" w:rsidP="00F762EB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F762EB">
      <w:pPr>
        <w:shd w:val="clear" w:color="auto" w:fill="FFFFFF"/>
        <w:ind w:firstLine="708"/>
        <w:jc w:val="both"/>
        <w:rPr>
          <w:bCs/>
          <w:color w:val="000000"/>
          <w:sz w:val="28"/>
          <w:szCs w:val="28"/>
        </w:rPr>
      </w:pPr>
      <w:r w:rsidRPr="000F66E9">
        <w:rPr>
          <w:bCs/>
          <w:color w:val="000000"/>
          <w:sz w:val="28"/>
          <w:szCs w:val="28"/>
        </w:rPr>
        <w:t>Осуществление рекреационной деятельности регламентируется «Пр</w:t>
      </w:r>
      <w:r w:rsidRPr="000F66E9">
        <w:rPr>
          <w:bCs/>
          <w:color w:val="000000"/>
          <w:sz w:val="28"/>
          <w:szCs w:val="28"/>
        </w:rPr>
        <w:t>а</w:t>
      </w:r>
      <w:r w:rsidRPr="000F66E9">
        <w:rPr>
          <w:bCs/>
          <w:color w:val="000000"/>
          <w:sz w:val="28"/>
          <w:szCs w:val="28"/>
        </w:rPr>
        <w:t>вилами использования лесов для осуществления рекреационной деятельн</w:t>
      </w:r>
      <w:r w:rsidRPr="000F66E9">
        <w:rPr>
          <w:bCs/>
          <w:color w:val="000000"/>
          <w:sz w:val="28"/>
          <w:szCs w:val="28"/>
        </w:rPr>
        <w:t>о</w:t>
      </w:r>
      <w:r w:rsidRPr="000F66E9">
        <w:rPr>
          <w:bCs/>
          <w:color w:val="000000"/>
          <w:sz w:val="28"/>
          <w:szCs w:val="28"/>
        </w:rPr>
        <w:t>сти», утвержденными Приказом МПР РФ от 24.04.2007г. № 108. При этом оно не должно препятствовать праву граждан свобод</w:t>
      </w:r>
      <w:r>
        <w:rPr>
          <w:bCs/>
          <w:color w:val="000000"/>
          <w:sz w:val="28"/>
          <w:szCs w:val="28"/>
        </w:rPr>
        <w:t>но пребывать в лесах (статья 11</w:t>
      </w:r>
      <w:r w:rsidRPr="000F66E9">
        <w:rPr>
          <w:bCs/>
          <w:color w:val="000000"/>
          <w:sz w:val="28"/>
          <w:szCs w:val="28"/>
        </w:rPr>
        <w:t xml:space="preserve"> Лесного кодекса РФ).</w:t>
      </w:r>
    </w:p>
    <w:p w:rsidR="00F21252" w:rsidRPr="000F66E9" w:rsidRDefault="00F21252" w:rsidP="00F762EB">
      <w:pPr>
        <w:shd w:val="clear" w:color="auto" w:fill="FFFFFF"/>
        <w:jc w:val="both"/>
        <w:rPr>
          <w:bCs/>
          <w:color w:val="000000"/>
          <w:sz w:val="28"/>
          <w:szCs w:val="28"/>
        </w:rPr>
      </w:pPr>
      <w:r w:rsidRPr="000F66E9">
        <w:rPr>
          <w:bCs/>
          <w:color w:val="000000"/>
          <w:sz w:val="28"/>
          <w:szCs w:val="28"/>
        </w:rPr>
        <w:tab/>
        <w:t>При определении размеров лесных участков, выделяемых для осущ</w:t>
      </w:r>
      <w:r w:rsidRPr="000F66E9">
        <w:rPr>
          <w:bCs/>
          <w:color w:val="000000"/>
          <w:sz w:val="28"/>
          <w:szCs w:val="28"/>
        </w:rPr>
        <w:t>е</w:t>
      </w:r>
      <w:r w:rsidRPr="000F66E9">
        <w:rPr>
          <w:bCs/>
          <w:color w:val="000000"/>
          <w:sz w:val="28"/>
          <w:szCs w:val="28"/>
        </w:rPr>
        <w:t>ствления рекреационной деятельности, необходимо руководствоваться о</w:t>
      </w:r>
      <w:r w:rsidRPr="000F66E9">
        <w:rPr>
          <w:bCs/>
          <w:color w:val="000000"/>
          <w:sz w:val="28"/>
          <w:szCs w:val="28"/>
        </w:rPr>
        <w:t>п</w:t>
      </w:r>
      <w:r w:rsidRPr="000F66E9">
        <w:rPr>
          <w:bCs/>
          <w:color w:val="000000"/>
          <w:sz w:val="28"/>
          <w:szCs w:val="28"/>
        </w:rPr>
        <w:t>тимальной рекреационной нагрузкой на лесные экосистемы при соблюдении условий не нанесения ущерба лесным насаждениям и окружающей среде.</w:t>
      </w:r>
    </w:p>
    <w:p w:rsidR="00F21252" w:rsidRPr="000F66E9" w:rsidRDefault="00F21252" w:rsidP="00F762EB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Правила использования лесов для осуществления рекреационной де</w:t>
      </w:r>
      <w:r w:rsidRPr="000F66E9">
        <w:rPr>
          <w:sz w:val="28"/>
          <w:szCs w:val="28"/>
        </w:rPr>
        <w:t>я</w:t>
      </w:r>
      <w:r w:rsidRPr="000F66E9">
        <w:rPr>
          <w:sz w:val="28"/>
          <w:szCs w:val="28"/>
        </w:rPr>
        <w:t>тельности разработаны в соответствии со статьей 41 Лесного кодекса Ро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сийской Федерации (Федеральный закон от 4 декабря 2006г. № 200-ФЗ (С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брание законодательства Российской Федерации, 2006, № 50, ст. 5278, у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 xml:space="preserve">верждены приказом МПР России от 24.04.2007г. № 108). 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 xml:space="preserve">Рекреационная нагрузка </w:t>
      </w:r>
      <w:r w:rsidRPr="000F66E9">
        <w:rPr>
          <w:color w:val="000000"/>
          <w:sz w:val="28"/>
          <w:szCs w:val="28"/>
        </w:rPr>
        <w:t>– это показатель рекреационного воздейс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вия, определяемый количеством отдыхающих на единице площади, врем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нем их пре</w:t>
      </w:r>
      <w:r w:rsidRPr="000F66E9">
        <w:rPr>
          <w:color w:val="000000"/>
          <w:sz w:val="28"/>
          <w:szCs w:val="28"/>
        </w:rPr>
        <w:softHyphen/>
        <w:t>бывания на объекте и формой рекреации. В данном случае для унификации норма</w:t>
      </w:r>
      <w:r w:rsidRPr="000F66E9">
        <w:rPr>
          <w:color w:val="000000"/>
          <w:sz w:val="28"/>
          <w:szCs w:val="28"/>
        </w:rPr>
        <w:softHyphen/>
        <w:t>тивов площадь принята в 1 га. Предполагается единовр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менное пребывание ука</w:t>
      </w:r>
      <w:r w:rsidRPr="000F66E9">
        <w:rPr>
          <w:color w:val="000000"/>
          <w:sz w:val="28"/>
          <w:szCs w:val="28"/>
        </w:rPr>
        <w:softHyphen/>
        <w:t>занного количества отдыхающих в течение восьм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часового дня (для зон интен</w:t>
      </w:r>
      <w:r w:rsidRPr="000F66E9">
        <w:rPr>
          <w:color w:val="000000"/>
          <w:sz w:val="28"/>
          <w:szCs w:val="28"/>
        </w:rPr>
        <w:softHyphen/>
        <w:t>сивной рекреации – 10 часов) и всего комфор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ного периода (при среднесуточной температуре выше 5°С).</w:t>
      </w:r>
    </w:p>
    <w:p w:rsidR="00F21252" w:rsidRPr="000F66E9" w:rsidRDefault="00F21252" w:rsidP="00F762EB">
      <w:pPr>
        <w:shd w:val="clear" w:color="auto" w:fill="FFFFFF"/>
        <w:tabs>
          <w:tab w:val="left" w:pos="958"/>
        </w:tabs>
        <w:ind w:firstLine="851"/>
        <w:jc w:val="both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Приведенные в таблице 2.8.1 значения рекреационных нагрузок до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товерны для конкретной формы лесной рекреации – совокупности видов о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дыха, опреде</w:t>
      </w:r>
      <w:r w:rsidRPr="000F66E9">
        <w:rPr>
          <w:color w:val="000000"/>
          <w:sz w:val="28"/>
          <w:szCs w:val="28"/>
        </w:rPr>
        <w:softHyphen/>
        <w:t>ляемой характером рекреационных занятий, так как от нее зав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сит степень эколо</w:t>
      </w:r>
      <w:r w:rsidRPr="000F66E9">
        <w:rPr>
          <w:color w:val="000000"/>
          <w:sz w:val="28"/>
          <w:szCs w:val="28"/>
        </w:rPr>
        <w:softHyphen/>
        <w:t>гического воздействия отдыхающих на лес при равном объеме отдыха в конкрет</w:t>
      </w:r>
      <w:r w:rsidRPr="000F66E9">
        <w:rPr>
          <w:color w:val="000000"/>
          <w:sz w:val="28"/>
          <w:szCs w:val="28"/>
        </w:rPr>
        <w:softHyphen/>
        <w:t>ных местах рекреационной территории.</w:t>
      </w:r>
    </w:p>
    <w:p w:rsidR="00F21252" w:rsidRPr="000F66E9" w:rsidRDefault="00F21252" w:rsidP="00F762EB">
      <w:pPr>
        <w:pStyle w:val="BodyTextIndent2"/>
        <w:spacing w:after="0" w:line="240" w:lineRule="auto"/>
        <w:ind w:left="0" w:firstLine="708"/>
        <w:jc w:val="both"/>
        <w:rPr>
          <w:sz w:val="28"/>
          <w:szCs w:val="28"/>
        </w:rPr>
      </w:pPr>
      <w:r w:rsidRPr="000F66E9">
        <w:rPr>
          <w:b/>
          <w:sz w:val="28"/>
          <w:szCs w:val="28"/>
        </w:rPr>
        <w:t xml:space="preserve">Форма лесной рекреации – </w:t>
      </w:r>
      <w:r w:rsidRPr="000F66E9">
        <w:rPr>
          <w:sz w:val="28"/>
          <w:szCs w:val="28"/>
        </w:rPr>
        <w:t>совокупность видов лесной рекреации, отличающихся способом их реализации, продолжительностью, местом о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дыха и степенью антропогенного воздействия на природные комплексы. (Различают следующие формы лесной рекреации: дорожная, бездорожная, добывательская, бивачная, пикниковая, автотранспортная и транспортно-пешеходная, кошевая). Следовательно, от нее зависит степень экологическ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го воздействия отдыхающих на лес при равном объеме отдыха в конкретных местах рекреационной территории.</w:t>
      </w:r>
    </w:p>
    <w:p w:rsidR="00F21252" w:rsidRPr="000F66E9" w:rsidRDefault="00F21252" w:rsidP="00F762EB">
      <w:pPr>
        <w:pStyle w:val="BodyTextIndent2"/>
        <w:spacing w:after="0" w:line="240" w:lineRule="auto"/>
        <w:ind w:left="0" w:firstLine="708"/>
        <w:jc w:val="both"/>
        <w:rPr>
          <w:sz w:val="28"/>
          <w:szCs w:val="28"/>
        </w:rPr>
      </w:pPr>
      <w:r w:rsidRPr="000F66E9">
        <w:rPr>
          <w:b/>
          <w:sz w:val="28"/>
          <w:szCs w:val="28"/>
        </w:rPr>
        <w:t xml:space="preserve">Бездорожная форма рекреации  </w:t>
      </w:r>
      <w:r w:rsidRPr="000F66E9">
        <w:rPr>
          <w:sz w:val="28"/>
          <w:szCs w:val="28"/>
        </w:rPr>
        <w:t>для которой составлены нормативы, принята в качестве базовой формы, так как наиболее легко моделируется экспериментальным методом. Она представляет собой перемещение рекр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антов вне твердопокрытых дорог, по напочвенному покрову, грунту и по</w:t>
      </w:r>
      <w:r w:rsidRPr="000F66E9">
        <w:rPr>
          <w:sz w:val="28"/>
          <w:szCs w:val="28"/>
        </w:rPr>
        <w:t>д</w:t>
      </w:r>
      <w:r w:rsidRPr="000F66E9">
        <w:rPr>
          <w:sz w:val="28"/>
          <w:szCs w:val="28"/>
        </w:rPr>
        <w:t>стилке. Один чел.-час такой рекреации принят за единицу мощности возде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ствия на лес и назван А.И. Тарасовым приве</w:t>
      </w:r>
      <w:r w:rsidRPr="000F66E9">
        <w:rPr>
          <w:sz w:val="28"/>
          <w:szCs w:val="28"/>
        </w:rPr>
        <w:softHyphen/>
        <w:t>денным часом. Происходит в</w:t>
      </w:r>
      <w:r w:rsidRPr="000F66E9">
        <w:rPr>
          <w:sz w:val="28"/>
          <w:szCs w:val="28"/>
        </w:rPr>
        <w:t>ы</w:t>
      </w:r>
      <w:r w:rsidRPr="000F66E9">
        <w:rPr>
          <w:sz w:val="28"/>
          <w:szCs w:val="28"/>
        </w:rPr>
        <w:t>таптывание, но древостой не уничтожается. А.И. Тарасов, используя понятие «форма рекреации», наиболее удачно дает опре</w:t>
      </w:r>
      <w:r w:rsidRPr="000F66E9">
        <w:rPr>
          <w:sz w:val="28"/>
          <w:szCs w:val="28"/>
        </w:rPr>
        <w:softHyphen/>
        <w:t>деление других ее разнови</w:t>
      </w:r>
      <w:r w:rsidRPr="000F66E9">
        <w:rPr>
          <w:sz w:val="28"/>
          <w:szCs w:val="28"/>
        </w:rPr>
        <w:t>д</w:t>
      </w:r>
      <w:r w:rsidRPr="000F66E9">
        <w:rPr>
          <w:sz w:val="28"/>
          <w:szCs w:val="28"/>
        </w:rPr>
        <w:t>ностей.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>Дорожная рекреация</w:t>
      </w:r>
      <w:r w:rsidRPr="000F66E9">
        <w:rPr>
          <w:color w:val="000000"/>
          <w:sz w:val="28"/>
          <w:szCs w:val="28"/>
        </w:rPr>
        <w:t xml:space="preserve"> – перемещение рекреантов по дорогам с тве</w:t>
      </w:r>
      <w:r w:rsidRPr="000F66E9">
        <w:rPr>
          <w:color w:val="000000"/>
          <w:sz w:val="28"/>
          <w:szCs w:val="28"/>
        </w:rPr>
        <w:t>р</w:t>
      </w:r>
      <w:r w:rsidRPr="000F66E9">
        <w:rPr>
          <w:color w:val="000000"/>
          <w:sz w:val="28"/>
          <w:szCs w:val="28"/>
        </w:rPr>
        <w:t>дым по</w:t>
      </w:r>
      <w:r w:rsidRPr="000F66E9">
        <w:rPr>
          <w:color w:val="000000"/>
          <w:sz w:val="28"/>
          <w:szCs w:val="28"/>
        </w:rPr>
        <w:softHyphen/>
        <w:t>крытием. Характерна для благоустроенных мест.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 xml:space="preserve">Добывательская рекреация </w:t>
      </w:r>
      <w:r>
        <w:rPr>
          <w:b/>
          <w:color w:val="000000"/>
          <w:sz w:val="28"/>
          <w:szCs w:val="28"/>
        </w:rPr>
        <w:t>–</w:t>
      </w:r>
      <w:r w:rsidRPr="000F66E9">
        <w:rPr>
          <w:color w:val="000000"/>
          <w:sz w:val="28"/>
          <w:szCs w:val="28"/>
        </w:rPr>
        <w:t xml:space="preserve"> собирание в лесу грибов, ягод, пл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дов, зеле</w:t>
      </w:r>
      <w:r w:rsidRPr="000F66E9">
        <w:rPr>
          <w:color w:val="000000"/>
          <w:sz w:val="28"/>
          <w:szCs w:val="28"/>
        </w:rPr>
        <w:softHyphen/>
        <w:t>ни, лекарственных трав, рыбная ловля, охота, если все это соверш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ется не на про</w:t>
      </w:r>
      <w:r w:rsidRPr="000F66E9">
        <w:rPr>
          <w:color w:val="000000"/>
          <w:sz w:val="28"/>
          <w:szCs w:val="28"/>
        </w:rPr>
        <w:softHyphen/>
        <w:t>дажу (утилитарная).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>Бивачная рекреация</w:t>
      </w:r>
      <w:r w:rsidRPr="000F66E9">
        <w:rPr>
          <w:color w:val="000000"/>
          <w:sz w:val="28"/>
          <w:szCs w:val="28"/>
        </w:rPr>
        <w:t xml:space="preserve"> – разжигание рекреантами костров или уст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новка па</w:t>
      </w:r>
      <w:r w:rsidRPr="000F66E9">
        <w:rPr>
          <w:color w:val="000000"/>
          <w:sz w:val="28"/>
          <w:szCs w:val="28"/>
        </w:rPr>
        <w:softHyphen/>
        <w:t>латок в лесу (заготовка дров, кольев, веток, выжигание напочвенн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го покрова и подстилки). Полезна рекреационно, но опасна экологически. Типична для удален</w:t>
      </w:r>
      <w:r w:rsidRPr="000F66E9">
        <w:rPr>
          <w:color w:val="000000"/>
          <w:sz w:val="28"/>
          <w:szCs w:val="28"/>
        </w:rPr>
        <w:softHyphen/>
        <w:t>ных лесов. Иногда выделяют пикниковый отдых в ос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бую форму рекреации.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>Автотранспортная рекреация</w:t>
      </w:r>
      <w:r w:rsidRPr="000F66E9">
        <w:rPr>
          <w:color w:val="000000"/>
          <w:sz w:val="28"/>
          <w:szCs w:val="28"/>
        </w:rPr>
        <w:t xml:space="preserve"> – перемещение автотранспорта по напоч</w:t>
      </w:r>
      <w:r w:rsidRPr="000F66E9">
        <w:rPr>
          <w:color w:val="000000"/>
          <w:sz w:val="28"/>
          <w:szCs w:val="28"/>
        </w:rPr>
        <w:softHyphen/>
        <w:t>венному покрову, съезд с дороги, установка машин в лесу вне авт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стоянок.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sz w:val="28"/>
          <w:szCs w:val="28"/>
        </w:rPr>
      </w:pPr>
      <w:r w:rsidRPr="000F66E9">
        <w:rPr>
          <w:b/>
          <w:color w:val="000000"/>
          <w:sz w:val="28"/>
          <w:szCs w:val="28"/>
        </w:rPr>
        <w:t xml:space="preserve">Кошевая рекреация </w:t>
      </w:r>
      <w:r w:rsidRPr="000F66E9">
        <w:rPr>
          <w:color w:val="000000"/>
          <w:sz w:val="28"/>
          <w:szCs w:val="28"/>
        </w:rPr>
        <w:t>– рекреанты устраивают в лесу временное ж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лье, заго</w:t>
      </w:r>
      <w:r w:rsidRPr="000F66E9">
        <w:rPr>
          <w:color w:val="000000"/>
          <w:sz w:val="28"/>
          <w:szCs w:val="28"/>
        </w:rPr>
        <w:softHyphen/>
        <w:t>тавливая дрова и стройматериалы, иногда берут с собой домашний скот. Распро</w:t>
      </w:r>
      <w:r w:rsidRPr="000F66E9">
        <w:rPr>
          <w:color w:val="000000"/>
          <w:sz w:val="28"/>
          <w:szCs w:val="28"/>
        </w:rPr>
        <w:softHyphen/>
        <w:t>странена в субальпийской зоне, у минеральных источников. Кошевая форма долж</w:t>
      </w:r>
      <w:r w:rsidRPr="000F66E9">
        <w:rPr>
          <w:color w:val="000000"/>
          <w:sz w:val="28"/>
          <w:szCs w:val="28"/>
        </w:rPr>
        <w:softHyphen/>
        <w:t>на быть запрещена как самая агрессивная (Э = 15), а самодеятельные народные ку</w:t>
      </w:r>
      <w:r w:rsidRPr="000F66E9">
        <w:rPr>
          <w:color w:val="000000"/>
          <w:sz w:val="28"/>
          <w:szCs w:val="28"/>
        </w:rPr>
        <w:softHyphen/>
        <w:t>рорты следует благоустраивать.</w:t>
      </w:r>
    </w:p>
    <w:p w:rsidR="00F21252" w:rsidRPr="000F66E9" w:rsidRDefault="00F21252" w:rsidP="00F762EB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В условиях Ирафского лесничества преобладает дорожная и безд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 xml:space="preserve">рожная форма рекреации, </w:t>
      </w:r>
      <w:r>
        <w:rPr>
          <w:color w:val="000000"/>
          <w:sz w:val="28"/>
          <w:szCs w:val="28"/>
        </w:rPr>
        <w:t>а проблемы, связанные с транспортной доступн</w:t>
      </w:r>
      <w:r>
        <w:rPr>
          <w:color w:val="000000"/>
          <w:sz w:val="28"/>
          <w:szCs w:val="28"/>
        </w:rPr>
        <w:t>о</w:t>
      </w:r>
      <w:r>
        <w:rPr>
          <w:color w:val="000000"/>
          <w:sz w:val="28"/>
          <w:szCs w:val="28"/>
        </w:rPr>
        <w:t>стью лесных участков, не обустроенностью их объектами лесной инфр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структуры, отсутствием надлежащего сервисного обслуживания снижают привлекательность лесов лесничества для использования в целях организ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ции рекреационной деятельности.</w:t>
      </w:r>
    </w:p>
    <w:p w:rsidR="00F21252" w:rsidRDefault="00F21252" w:rsidP="00F762EB">
      <w:pPr>
        <w:pStyle w:val="BodyText"/>
        <w:rPr>
          <w:szCs w:val="28"/>
        </w:rPr>
      </w:pPr>
    </w:p>
    <w:p w:rsidR="00F21252" w:rsidRDefault="00F21252" w:rsidP="00F762EB">
      <w:pPr>
        <w:pStyle w:val="BodyText"/>
        <w:rPr>
          <w:szCs w:val="28"/>
        </w:rPr>
      </w:pPr>
    </w:p>
    <w:p w:rsidR="00F21252" w:rsidRPr="000F66E9" w:rsidRDefault="00F21252" w:rsidP="00F762EB">
      <w:pPr>
        <w:shd w:val="clear" w:color="auto" w:fill="FFFFFF"/>
        <w:jc w:val="right"/>
        <w:rPr>
          <w:sz w:val="28"/>
          <w:szCs w:val="28"/>
        </w:rPr>
      </w:pPr>
      <w:r w:rsidRPr="000F66E9">
        <w:rPr>
          <w:color w:val="000000"/>
          <w:sz w:val="28"/>
          <w:szCs w:val="28"/>
        </w:rPr>
        <w:t>Таблица 2.8.1.</w:t>
      </w:r>
    </w:p>
    <w:p w:rsidR="00F21252" w:rsidRPr="000F66E9" w:rsidRDefault="00F21252" w:rsidP="00F762EB">
      <w:pPr>
        <w:shd w:val="clear" w:color="auto" w:fill="FFFFFF"/>
        <w:jc w:val="center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Воздействие различных форм рекреации на лес </w:t>
      </w:r>
    </w:p>
    <w:p w:rsidR="00F21252" w:rsidRPr="000F66E9" w:rsidRDefault="00F21252" w:rsidP="00F762EB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(по А.И.Тарасову, М.Т.Серикову)</w:t>
      </w:r>
    </w:p>
    <w:tbl>
      <w:tblPr>
        <w:tblW w:w="9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/>
      </w:tblPr>
      <w:tblGrid>
        <w:gridCol w:w="1588"/>
        <w:gridCol w:w="1134"/>
        <w:gridCol w:w="850"/>
        <w:gridCol w:w="1134"/>
        <w:gridCol w:w="1134"/>
        <w:gridCol w:w="1559"/>
        <w:gridCol w:w="1134"/>
        <w:gridCol w:w="979"/>
      </w:tblGrid>
      <w:tr w:rsidR="00F21252" w:rsidRPr="000F66E9" w:rsidTr="00184A27">
        <w:trPr>
          <w:cantSplit/>
        </w:trPr>
        <w:tc>
          <w:tcPr>
            <w:tcW w:w="1588" w:type="dxa"/>
            <w:vMerge w:val="restart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Формы ре</w:t>
            </w:r>
            <w:r w:rsidRPr="000F66E9">
              <w:rPr>
                <w:color w:val="000000"/>
                <w:sz w:val="26"/>
                <w:szCs w:val="26"/>
              </w:rPr>
              <w:t>к</w:t>
            </w:r>
            <w:r w:rsidRPr="000F66E9">
              <w:rPr>
                <w:color w:val="000000"/>
                <w:sz w:val="26"/>
                <w:szCs w:val="26"/>
              </w:rPr>
              <w:t>реации</w:t>
            </w:r>
          </w:p>
        </w:tc>
        <w:tc>
          <w:tcPr>
            <w:tcW w:w="6945" w:type="dxa"/>
            <w:gridSpan w:val="6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  <w:u w:val="single"/>
              </w:rPr>
            </w:pPr>
            <w:r w:rsidRPr="000F66E9">
              <w:rPr>
                <w:color w:val="000000"/>
                <w:sz w:val="26"/>
                <w:szCs w:val="26"/>
              </w:rPr>
              <w:t>Главные виды действия</w:t>
            </w:r>
          </w:p>
        </w:tc>
        <w:tc>
          <w:tcPr>
            <w:tcW w:w="979" w:type="dxa"/>
            <w:vMerge w:val="restart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Коэ</w:t>
            </w:r>
            <w:r w:rsidRPr="000F66E9">
              <w:rPr>
                <w:color w:val="000000"/>
                <w:sz w:val="26"/>
                <w:szCs w:val="26"/>
              </w:rPr>
              <w:t>ф</w:t>
            </w:r>
            <w:r w:rsidRPr="000F66E9">
              <w:rPr>
                <w:color w:val="000000"/>
                <w:sz w:val="26"/>
                <w:szCs w:val="26"/>
              </w:rPr>
              <w:t>фици</w:t>
            </w:r>
            <w:r w:rsidRPr="000F66E9">
              <w:rPr>
                <w:color w:val="000000"/>
                <w:sz w:val="26"/>
                <w:szCs w:val="26"/>
              </w:rPr>
              <w:softHyphen/>
              <w:t>ент эколо</w:t>
            </w:r>
            <w:r w:rsidRPr="000F66E9">
              <w:rPr>
                <w:color w:val="000000"/>
                <w:sz w:val="26"/>
                <w:szCs w:val="26"/>
              </w:rPr>
              <w:softHyphen/>
              <w:t>гич</w:t>
            </w:r>
            <w:r w:rsidRPr="000F66E9">
              <w:rPr>
                <w:color w:val="000000"/>
                <w:sz w:val="26"/>
                <w:szCs w:val="26"/>
              </w:rPr>
              <w:t>е</w:t>
            </w:r>
            <w:r w:rsidRPr="000F66E9">
              <w:rPr>
                <w:color w:val="000000"/>
                <w:sz w:val="26"/>
                <w:szCs w:val="26"/>
              </w:rPr>
              <w:t>ского возде</w:t>
            </w:r>
            <w:r w:rsidRPr="000F66E9">
              <w:rPr>
                <w:color w:val="000000"/>
                <w:sz w:val="26"/>
                <w:szCs w:val="26"/>
              </w:rPr>
              <w:t>й</w:t>
            </w:r>
            <w:r w:rsidRPr="000F66E9">
              <w:rPr>
                <w:color w:val="000000"/>
                <w:sz w:val="26"/>
                <w:szCs w:val="26"/>
              </w:rPr>
              <w:t>ст</w:t>
            </w:r>
            <w:r w:rsidRPr="000F66E9">
              <w:rPr>
                <w:color w:val="000000"/>
                <w:sz w:val="26"/>
                <w:szCs w:val="26"/>
              </w:rPr>
              <w:softHyphen/>
              <w:t>вия (Э)</w:t>
            </w:r>
          </w:p>
        </w:tc>
      </w:tr>
      <w:tr w:rsidR="00F21252" w:rsidRPr="000F66E9" w:rsidTr="00355031">
        <w:trPr>
          <w:cantSplit/>
        </w:trPr>
        <w:tc>
          <w:tcPr>
            <w:tcW w:w="1588" w:type="dxa"/>
            <w:vMerge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  <w:u w:val="single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изъятие леса под рекреа</w:t>
            </w:r>
            <w:r w:rsidRPr="000F66E9">
              <w:rPr>
                <w:color w:val="000000"/>
                <w:sz w:val="26"/>
                <w:szCs w:val="26"/>
              </w:rPr>
              <w:softHyphen/>
              <w:t>ционную инфр</w:t>
            </w:r>
            <w:r w:rsidRPr="000F66E9">
              <w:rPr>
                <w:color w:val="000000"/>
                <w:sz w:val="26"/>
                <w:szCs w:val="26"/>
              </w:rPr>
              <w:t>а</w:t>
            </w:r>
            <w:r w:rsidRPr="000F66E9">
              <w:rPr>
                <w:color w:val="000000"/>
                <w:sz w:val="26"/>
                <w:szCs w:val="26"/>
              </w:rPr>
              <w:t>струк</w:t>
            </w:r>
            <w:r w:rsidRPr="000F66E9">
              <w:rPr>
                <w:color w:val="000000"/>
                <w:sz w:val="26"/>
                <w:szCs w:val="26"/>
              </w:rPr>
              <w:softHyphen/>
              <w:t>туру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выта</w:t>
            </w:r>
            <w:r w:rsidRPr="000F66E9">
              <w:rPr>
                <w:color w:val="000000"/>
                <w:sz w:val="26"/>
                <w:szCs w:val="26"/>
              </w:rPr>
              <w:t>п</w:t>
            </w:r>
            <w:r w:rsidRPr="000F66E9">
              <w:rPr>
                <w:color w:val="000000"/>
                <w:sz w:val="26"/>
                <w:szCs w:val="26"/>
              </w:rPr>
              <w:t>ты</w:t>
            </w:r>
            <w:r w:rsidRPr="000F66E9">
              <w:rPr>
                <w:color w:val="000000"/>
                <w:sz w:val="26"/>
                <w:szCs w:val="26"/>
              </w:rPr>
              <w:softHyphen/>
              <w:t>вание напо</w:t>
            </w:r>
            <w:r w:rsidRPr="000F66E9">
              <w:rPr>
                <w:color w:val="000000"/>
                <w:sz w:val="26"/>
                <w:szCs w:val="26"/>
              </w:rPr>
              <w:t>ч</w:t>
            </w:r>
            <w:r w:rsidRPr="000F66E9">
              <w:rPr>
                <w:color w:val="000000"/>
                <w:sz w:val="26"/>
                <w:szCs w:val="26"/>
              </w:rPr>
              <w:t>венн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го п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крова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селе</w:t>
            </w:r>
            <w:r w:rsidRPr="000F66E9">
              <w:rPr>
                <w:color w:val="000000"/>
                <w:sz w:val="26"/>
                <w:szCs w:val="26"/>
              </w:rPr>
              <w:t>к</w:t>
            </w:r>
            <w:r w:rsidRPr="000F66E9">
              <w:rPr>
                <w:color w:val="000000"/>
                <w:sz w:val="26"/>
                <w:szCs w:val="26"/>
              </w:rPr>
              <w:t>тивное уничт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жение элеме</w:t>
            </w:r>
            <w:r w:rsidRPr="000F66E9">
              <w:rPr>
                <w:color w:val="000000"/>
                <w:sz w:val="26"/>
                <w:szCs w:val="26"/>
              </w:rPr>
              <w:t>н</w:t>
            </w:r>
            <w:r w:rsidRPr="000F66E9">
              <w:rPr>
                <w:color w:val="000000"/>
                <w:sz w:val="26"/>
                <w:szCs w:val="26"/>
              </w:rPr>
              <w:t>тов би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геоцен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за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разжиг</w:t>
            </w:r>
            <w:r w:rsidRPr="000F66E9">
              <w:rPr>
                <w:color w:val="000000"/>
                <w:sz w:val="26"/>
                <w:szCs w:val="26"/>
              </w:rPr>
              <w:t>а</w:t>
            </w:r>
            <w:r w:rsidRPr="000F66E9">
              <w:rPr>
                <w:color w:val="000000"/>
                <w:sz w:val="26"/>
                <w:szCs w:val="26"/>
              </w:rPr>
              <w:t>ние ко</w:t>
            </w:r>
            <w:r w:rsidRPr="000F66E9">
              <w:rPr>
                <w:color w:val="000000"/>
                <w:sz w:val="26"/>
                <w:szCs w:val="26"/>
              </w:rPr>
              <w:softHyphen/>
              <w:t>стров, установ</w:t>
            </w:r>
            <w:r w:rsidRPr="000F66E9">
              <w:rPr>
                <w:color w:val="000000"/>
                <w:sz w:val="26"/>
                <w:szCs w:val="26"/>
              </w:rPr>
              <w:softHyphen/>
              <w:t>ка пал</w:t>
            </w:r>
            <w:r w:rsidRPr="000F66E9">
              <w:rPr>
                <w:color w:val="000000"/>
                <w:sz w:val="26"/>
                <w:szCs w:val="26"/>
              </w:rPr>
              <w:t>а</w:t>
            </w:r>
            <w:r w:rsidRPr="000F66E9">
              <w:rPr>
                <w:color w:val="000000"/>
                <w:sz w:val="26"/>
                <w:szCs w:val="26"/>
              </w:rPr>
              <w:t>ток, сбор грибов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съезд с дор</w:t>
            </w:r>
            <w:r w:rsidRPr="000F66E9">
              <w:rPr>
                <w:color w:val="000000"/>
                <w:sz w:val="26"/>
                <w:szCs w:val="26"/>
              </w:rPr>
              <w:t>о</w:t>
            </w:r>
            <w:r w:rsidRPr="000F66E9">
              <w:rPr>
                <w:color w:val="000000"/>
                <w:sz w:val="26"/>
                <w:szCs w:val="26"/>
              </w:rPr>
              <w:t>ги в лес, гл</w:t>
            </w:r>
            <w:r w:rsidRPr="000F66E9">
              <w:rPr>
                <w:color w:val="000000"/>
                <w:sz w:val="26"/>
                <w:szCs w:val="26"/>
              </w:rPr>
              <w:t>у</w:t>
            </w:r>
            <w:r w:rsidRPr="000F66E9">
              <w:rPr>
                <w:color w:val="000000"/>
                <w:sz w:val="26"/>
                <w:szCs w:val="26"/>
              </w:rPr>
              <w:t>бокая эрозия почвы или многокра</w:t>
            </w:r>
            <w:r w:rsidRPr="000F66E9">
              <w:rPr>
                <w:color w:val="000000"/>
                <w:sz w:val="26"/>
                <w:szCs w:val="26"/>
              </w:rPr>
              <w:t>т</w:t>
            </w:r>
            <w:r w:rsidRPr="000F66E9">
              <w:rPr>
                <w:color w:val="000000"/>
                <w:sz w:val="26"/>
                <w:szCs w:val="26"/>
              </w:rPr>
              <w:t>ное уп</w:t>
            </w:r>
            <w:r w:rsidRPr="000F66E9">
              <w:rPr>
                <w:color w:val="000000"/>
                <w:sz w:val="26"/>
                <w:szCs w:val="26"/>
              </w:rPr>
              <w:softHyphen/>
              <w:t>лотнение почвы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spacing w:line="280" w:lineRule="exact"/>
              <w:rPr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рубка дров и заготовка стройм</w:t>
            </w:r>
            <w:r w:rsidRPr="000F66E9">
              <w:rPr>
                <w:color w:val="000000"/>
                <w:sz w:val="26"/>
                <w:szCs w:val="26"/>
              </w:rPr>
              <w:t>а</w:t>
            </w:r>
            <w:r w:rsidRPr="000F66E9">
              <w:rPr>
                <w:color w:val="000000"/>
                <w:sz w:val="26"/>
                <w:szCs w:val="26"/>
              </w:rPr>
              <w:t>те</w:t>
            </w:r>
            <w:r w:rsidRPr="000F66E9">
              <w:rPr>
                <w:color w:val="000000"/>
                <w:sz w:val="26"/>
                <w:szCs w:val="26"/>
              </w:rPr>
              <w:softHyphen/>
              <w:t>риалов, вы</w:t>
            </w:r>
            <w:r w:rsidRPr="000F66E9">
              <w:rPr>
                <w:color w:val="000000"/>
                <w:sz w:val="26"/>
                <w:szCs w:val="26"/>
              </w:rPr>
              <w:softHyphen/>
              <w:t>пас скота</w:t>
            </w:r>
          </w:p>
        </w:tc>
        <w:tc>
          <w:tcPr>
            <w:tcW w:w="979" w:type="dxa"/>
            <w:vMerge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  <w:u w:val="single"/>
              </w:rPr>
            </w:pPr>
          </w:p>
        </w:tc>
      </w:tr>
      <w:tr w:rsidR="00F21252" w:rsidRPr="000F66E9" w:rsidTr="00355031">
        <w:tc>
          <w:tcPr>
            <w:tcW w:w="1588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1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2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3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4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5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6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7</w:t>
            </w:r>
          </w:p>
        </w:tc>
        <w:tc>
          <w:tcPr>
            <w:tcW w:w="97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280" w:lineRule="exact"/>
              <w:rPr>
                <w:color w:val="000000"/>
                <w:sz w:val="26"/>
                <w:szCs w:val="26"/>
              </w:rPr>
            </w:pPr>
            <w:r w:rsidRPr="000F66E9">
              <w:rPr>
                <w:color w:val="000000"/>
                <w:sz w:val="26"/>
                <w:szCs w:val="26"/>
              </w:rPr>
              <w:t>8</w:t>
            </w:r>
          </w:p>
        </w:tc>
      </w:tr>
      <w:tr w:rsidR="00F21252" w:rsidRPr="000F66E9" w:rsidTr="00355031">
        <w:tc>
          <w:tcPr>
            <w:tcW w:w="1588" w:type="dxa"/>
          </w:tcPr>
          <w:p w:rsidR="00F21252" w:rsidRPr="000F66E9" w:rsidRDefault="00F21252" w:rsidP="00184A27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Дорожная</w:t>
            </w:r>
            <w:r w:rsidRPr="000F66E9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0,01</w:t>
            </w:r>
          </w:p>
        </w:tc>
      </w:tr>
      <w:tr w:rsidR="00F21252" w:rsidRPr="000F66E9" w:rsidTr="00355031">
        <w:tc>
          <w:tcPr>
            <w:tcW w:w="1588" w:type="dxa"/>
          </w:tcPr>
          <w:p w:rsidR="00F21252" w:rsidRPr="000F66E9" w:rsidRDefault="00F21252" w:rsidP="00184A27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Бездоро</w:t>
            </w:r>
            <w:r w:rsidRPr="000F66E9">
              <w:rPr>
                <w:color w:val="000000"/>
                <w:sz w:val="28"/>
                <w:szCs w:val="28"/>
              </w:rPr>
              <w:t>ж</w:t>
            </w:r>
            <w:r w:rsidRPr="000F66E9">
              <w:rPr>
                <w:color w:val="000000"/>
                <w:sz w:val="28"/>
                <w:szCs w:val="28"/>
              </w:rPr>
              <w:t>ная</w:t>
            </w:r>
            <w:r w:rsidRPr="000F66E9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  <w:lang w:val="en-US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  <w:lang w:val="en-US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1</w:t>
            </w:r>
          </w:p>
        </w:tc>
      </w:tr>
      <w:tr w:rsidR="00F21252" w:rsidRPr="000F66E9" w:rsidTr="00355031">
        <w:tc>
          <w:tcPr>
            <w:tcW w:w="1588" w:type="dxa"/>
          </w:tcPr>
          <w:p w:rsidR="00F21252" w:rsidRPr="000F66E9" w:rsidRDefault="00F21252" w:rsidP="00184A27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Добыв</w:t>
            </w:r>
            <w:r w:rsidRPr="000F66E9">
              <w:rPr>
                <w:color w:val="000000"/>
                <w:sz w:val="28"/>
                <w:szCs w:val="28"/>
              </w:rPr>
              <w:t>а</w:t>
            </w:r>
            <w:r w:rsidRPr="000F66E9">
              <w:rPr>
                <w:color w:val="000000"/>
                <w:sz w:val="28"/>
                <w:szCs w:val="28"/>
              </w:rPr>
              <w:t>тельская</w:t>
            </w:r>
            <w:r w:rsidRPr="000F66E9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55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2</w:t>
            </w:r>
          </w:p>
        </w:tc>
      </w:tr>
      <w:tr w:rsidR="00F21252" w:rsidRPr="000F66E9" w:rsidTr="00355031">
        <w:tc>
          <w:tcPr>
            <w:tcW w:w="1588" w:type="dxa"/>
          </w:tcPr>
          <w:p w:rsidR="00F21252" w:rsidRPr="000F66E9" w:rsidRDefault="00F21252" w:rsidP="00184A27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Бивачная</w:t>
            </w:r>
            <w:r w:rsidRPr="000F66E9">
              <w:rPr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shd w:val="clear" w:color="auto" w:fill="FFFFFF"/>
              <w:rPr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5</w:t>
            </w:r>
          </w:p>
        </w:tc>
      </w:tr>
      <w:tr w:rsidR="00F21252" w:rsidRPr="000F66E9" w:rsidTr="00E02AD9">
        <w:tc>
          <w:tcPr>
            <w:tcW w:w="1588" w:type="dxa"/>
          </w:tcPr>
          <w:p w:rsidR="00F21252" w:rsidRPr="000F66E9" w:rsidRDefault="00F21252" w:rsidP="00E02AD9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 xml:space="preserve">Пикниковая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7</w:t>
            </w:r>
          </w:p>
        </w:tc>
      </w:tr>
      <w:tr w:rsidR="00F21252" w:rsidRPr="000F66E9" w:rsidTr="00E02AD9">
        <w:tc>
          <w:tcPr>
            <w:tcW w:w="1588" w:type="dxa"/>
          </w:tcPr>
          <w:p w:rsidR="00F21252" w:rsidRPr="000F66E9" w:rsidRDefault="00F21252" w:rsidP="00E02AD9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Автотран</w:t>
            </w:r>
            <w:r w:rsidRPr="000F66E9">
              <w:rPr>
                <w:color w:val="000000"/>
                <w:sz w:val="28"/>
                <w:szCs w:val="28"/>
              </w:rPr>
              <w:t>с</w:t>
            </w:r>
            <w:r w:rsidRPr="000F66E9">
              <w:rPr>
                <w:color w:val="000000"/>
                <w:sz w:val="28"/>
                <w:szCs w:val="28"/>
              </w:rPr>
              <w:t>портная и        пешеходная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</w:p>
        </w:tc>
        <w:tc>
          <w:tcPr>
            <w:tcW w:w="97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13</w:t>
            </w:r>
          </w:p>
        </w:tc>
      </w:tr>
      <w:tr w:rsidR="00F21252" w:rsidRPr="000F66E9" w:rsidTr="00E02AD9">
        <w:tc>
          <w:tcPr>
            <w:tcW w:w="1588" w:type="dxa"/>
          </w:tcPr>
          <w:p w:rsidR="00F21252" w:rsidRPr="000F66E9" w:rsidRDefault="00F21252" w:rsidP="00E02AD9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 xml:space="preserve">Кошевая 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55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1134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+</w:t>
            </w:r>
          </w:p>
        </w:tc>
        <w:tc>
          <w:tcPr>
            <w:tcW w:w="979" w:type="dxa"/>
          </w:tcPr>
          <w:p w:rsidR="00F21252" w:rsidRPr="000F66E9" w:rsidRDefault="00F21252" w:rsidP="009D639D">
            <w:pPr>
              <w:tabs>
                <w:tab w:val="left" w:pos="958"/>
              </w:tabs>
              <w:spacing w:line="322" w:lineRule="exact"/>
              <w:rPr>
                <w:color w:val="000000"/>
                <w:sz w:val="28"/>
                <w:szCs w:val="28"/>
              </w:rPr>
            </w:pPr>
            <w:r w:rsidRPr="000F66E9">
              <w:rPr>
                <w:color w:val="000000"/>
                <w:sz w:val="28"/>
                <w:szCs w:val="28"/>
              </w:rPr>
              <w:t>15</w:t>
            </w:r>
          </w:p>
        </w:tc>
      </w:tr>
    </w:tbl>
    <w:p w:rsidR="00F21252" w:rsidRPr="000F66E9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Бессистемное, хаотическое использование природных ландшафтов для отдыха, отсутствие элементов благоустройства приводит к нарушению н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почвенного покрова, разрушению почвы, загрязнению лесной среды и о</w:t>
      </w:r>
      <w:r w:rsidRPr="000F66E9">
        <w:rPr>
          <w:sz w:val="28"/>
          <w:szCs w:val="28"/>
        </w:rPr>
        <w:t>б</w:t>
      </w:r>
      <w:r w:rsidRPr="000F66E9">
        <w:rPr>
          <w:sz w:val="28"/>
          <w:szCs w:val="28"/>
        </w:rPr>
        <w:t>щему распаду лесных сообществ (лесного фитоценоза). Благоустройство территории – единственный цивилизованный рычаг, позволяющий свести до минимума отрицательное воздействие человека на природу.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Подготовку территории зоны активного отдыха под рекреацию след</w:t>
      </w:r>
      <w:r w:rsidRPr="000F66E9">
        <w:rPr>
          <w:sz w:val="28"/>
          <w:szCs w:val="28"/>
        </w:rPr>
        <w:t>у</w:t>
      </w:r>
      <w:r w:rsidRPr="000F66E9">
        <w:rPr>
          <w:sz w:val="28"/>
          <w:szCs w:val="28"/>
        </w:rPr>
        <w:t>ет вести в двух направлениях:</w:t>
      </w:r>
    </w:p>
    <w:p w:rsidR="00F21252" w:rsidRPr="000F66E9" w:rsidRDefault="00F21252" w:rsidP="002C1C6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проведения ухода за насаждениями (выборка отставших в росте, сухосто</w:t>
      </w:r>
      <w:r w:rsidRPr="000F66E9">
        <w:rPr>
          <w:sz w:val="28"/>
          <w:szCs w:val="28"/>
        </w:rPr>
        <w:t>й</w:t>
      </w:r>
      <w:r w:rsidRPr="000F66E9">
        <w:rPr>
          <w:sz w:val="28"/>
          <w:szCs w:val="28"/>
        </w:rPr>
        <w:t>ных, суховершинных, зараженных, опасных и валежных деревьев для уменьшения сомкнутости и повышение санитарного состояния и эстетич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ской привлекательности);</w:t>
      </w:r>
    </w:p>
    <w:p w:rsidR="00F21252" w:rsidRPr="000F66E9" w:rsidRDefault="00F21252" w:rsidP="002C1C6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благоустройство территории путем устройства достаточно разветвленной дорожно-тропиночной сети, различного назначения площадок (спортивно-игровых, детских, смотровых, пикниковых, для размещения временных об</w:t>
      </w:r>
      <w:r w:rsidRPr="000F66E9">
        <w:rPr>
          <w:sz w:val="28"/>
          <w:szCs w:val="28"/>
        </w:rPr>
        <w:t>ъ</w:t>
      </w:r>
      <w:r w:rsidRPr="000F66E9">
        <w:rPr>
          <w:sz w:val="28"/>
          <w:szCs w:val="28"/>
        </w:rPr>
        <w:t>ектов торговли и сервисного обслуживания ит.п.), автостоянок, пикниковых мест, а также размещения беседок, навесов от дождя, лесной стилизованной мебели и других малых архитектурных форм – для повышения рекреацио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ной емкости насаждений и снижения отрицательного рекреационного во</w:t>
      </w:r>
      <w:r w:rsidRPr="000F66E9">
        <w:rPr>
          <w:sz w:val="28"/>
          <w:szCs w:val="28"/>
        </w:rPr>
        <w:t>з</w:t>
      </w:r>
      <w:r w:rsidRPr="000F66E9">
        <w:rPr>
          <w:sz w:val="28"/>
          <w:szCs w:val="28"/>
        </w:rPr>
        <w:t>действия со стороны отдыхающих.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На территории лесничества преобладают насаждения невысокой ре</w:t>
      </w:r>
      <w:r w:rsidRPr="000F66E9">
        <w:rPr>
          <w:sz w:val="28"/>
          <w:szCs w:val="28"/>
        </w:rPr>
        <w:t>к</w:t>
      </w:r>
      <w:r w:rsidRPr="000F66E9">
        <w:rPr>
          <w:sz w:val="28"/>
          <w:szCs w:val="28"/>
        </w:rPr>
        <w:t>реационной привлекательности, относящиеся к закрытому типу ландшафта с горизонтальной сомкнутостью полога, со средним классом эстетической и санитарно-гигиенической оценки, достаточно высокой устойчивостью и н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ходящиеся в первой стадии дигрессии при средних показателях проходим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сти и просматриваемости.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Учитывая состояние насаждений, их местоположение, доступность (транспортные возможности), наиболее перспективными для использования в рекреационных целях являются лесные участки, отнесенные к ОЗУ в кат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гории «Участки леса шириной 1 км вокруг населенных пунктов», территор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ально расположенные на следующих территориях:</w:t>
      </w:r>
    </w:p>
    <w:p w:rsidR="00F21252" w:rsidRPr="000F66E9" w:rsidRDefault="00F21252" w:rsidP="002C1C6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в Хазнидонском участковом лесничестве в кварталах 12 и 21 общей площ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дью 20,0 га;</w:t>
      </w:r>
    </w:p>
    <w:p w:rsidR="00F21252" w:rsidRPr="000F66E9" w:rsidRDefault="00F21252" w:rsidP="002C1C6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в Чиколинском участковом лесничестве в кварталах 8, 30, 31 общей площ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дью 29,5 га.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Исходя из этого, следует включить в Лесной план Республики Севе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>ная Осетия-Алания указанную территорию площадью 49,5 га  в качестве з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ны планируемого освоения лесов, в границах которой предусмотрено стро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тельство, реконструкция и эксплуатация объектов, необходимых для осущ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ствления рекреационной деятельности (культурно-оздоровительных, спо</w:t>
      </w:r>
      <w:r w:rsidRPr="000F66E9">
        <w:rPr>
          <w:sz w:val="28"/>
          <w:szCs w:val="28"/>
        </w:rPr>
        <w:t>р</w:t>
      </w:r>
      <w:r w:rsidRPr="000F66E9">
        <w:rPr>
          <w:sz w:val="28"/>
          <w:szCs w:val="28"/>
        </w:rPr>
        <w:t xml:space="preserve">тивных и спортивно-технических сооружений). 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дальнейшем территория может осваиваться путем размещения пр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оритетных инвестиционных проектов в области освоения лесов (в порядке, устанавливаемом Правительством Российской Федерации).</w:t>
      </w:r>
    </w:p>
    <w:p w:rsidR="00F21252" w:rsidRPr="000F66E9" w:rsidRDefault="00F21252" w:rsidP="002C1C6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остальной территории в перспективе должно рассма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риваться по мере появления для этого реальных предпосылок (возникнов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ние и развитие стихийной рекреации, или проявление интереса со стороны потенциальных лесопользователей).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возникновении таких предпосылок, производится проектирование (формирование) таких лесных участков, и вносятся соответствующие изм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нения в настоящий лесохозяйственный регламент в порядке, устанавлива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мом уполномоченным федеральным органом исполнительной власти.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Для осуществления рекреационной деятельности лесные участки пр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доставляются государственным и муниципальным учреждениям в постоя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ное (бессрочное) пользование, другим лицам – в аренду.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соответствии с пунктом 3 статьи 72 Лесного кодекса Российской Федерации, договор аренды лесного участка для осуществления рекреац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онной деятельности заключается на срок от 10 до 49 лет.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Конкретный перечень необходимых для осуществления рекреацио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ной деятельности объектов, их количество и пространственное размещение приводятся в проекте освоения лесов. При этом целесообразно, для предо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вращения чрезмерных рекреационных нагрузок, разработать и утвердить 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ответствующим образом предельные допустимые нормативы по объектам рекреационной инфраструктуры.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лесов для организации рекреационной деятельности осуществляется способами, не наносящими вреда окружающей среде и зд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ровью человека.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На лесных участках, предоставленных для осуществления рекреац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 xml:space="preserve">онной деятельности, подлежат сохранению природные ландшафты, объекты животного мира, растительного мира, водные объекты. 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лесных участков для осуществления рекреацио</w:t>
      </w:r>
      <w:r w:rsidRPr="000F66E9">
        <w:rPr>
          <w:sz w:val="28"/>
          <w:szCs w:val="28"/>
        </w:rPr>
        <w:t>н</w:t>
      </w:r>
      <w:r w:rsidRPr="000F66E9">
        <w:rPr>
          <w:sz w:val="28"/>
          <w:szCs w:val="28"/>
        </w:rPr>
        <w:t>ной деятельности необходимо обеспечить выполнение требований Правил санитарной безопасности в лесах, утвержденных постановлением Прав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тельства Российской Федерации от 29.06.2007 г. № 414, и Правил пожарной безопасности в лесах, утвержденных постановлением Правительства Ро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сийской Федерации от 30.06.2007 г. № 417.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соответствии с Правилами санитарной безопасности в лесах, при и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пользовании лесов для рекреационной деятельности не допускается ухудш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ние санитарного и лесопатологического состояния насаждений.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Граждане и юридические лица используют лесные участки для осущ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ствления рекреационной деятельности на основании договоров аренды и в соответствии с проектом освоения лесов, прошедшим государственную эк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 xml:space="preserve">пертизу. </w:t>
      </w:r>
    </w:p>
    <w:p w:rsidR="00F21252" w:rsidRPr="000F66E9" w:rsidRDefault="00F21252" w:rsidP="005C4D99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Невыполнение гражданами и юридическими лицами, использующими леса для осуществления рекреационной деятельности, проекта освоения л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сов является основанием для досрочного расторжения договора аренды ле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ного участка.</w:t>
      </w:r>
    </w:p>
    <w:p w:rsidR="00F21252" w:rsidRPr="000F66E9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F40668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>2.9. Нормативы,  параметры и сроки разрешенного использования                лесов для создания лесных плантаций и их эксплуатация</w:t>
      </w:r>
    </w:p>
    <w:p w:rsidR="00F21252" w:rsidRPr="000F66E9" w:rsidRDefault="00F21252" w:rsidP="00F40668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F40668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Согласно приказу Министерства сельского хозяйства Российской Ф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дерации от 6.11.09  № 543 (пункт 30) «Об утверждении особенностей и</w:t>
      </w:r>
      <w:r w:rsidRPr="000F66E9">
        <w:rPr>
          <w:color w:val="000000"/>
          <w:sz w:val="28"/>
          <w:szCs w:val="28"/>
        </w:rPr>
        <w:t>с</w:t>
      </w:r>
      <w:r w:rsidRPr="000F66E9">
        <w:rPr>
          <w:color w:val="000000"/>
          <w:sz w:val="28"/>
          <w:szCs w:val="28"/>
        </w:rPr>
        <w:t>пользования, охраны, защиты, воспроизводства лесов, расположенных в в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доохранных зонах, лесов, выполняющих функции защиты природных и иных объектов, ценных лесов, а также лесов, расположенных на особо з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щитных участках лесов» использование лесов лесничества в целях создания лесных плантаций, учитывая их целевое назначение, не допускается.</w:t>
      </w:r>
    </w:p>
    <w:p w:rsidR="00F21252" w:rsidRPr="000F66E9" w:rsidRDefault="00F21252" w:rsidP="00F40668">
      <w:pPr>
        <w:rPr>
          <w:sz w:val="28"/>
          <w:szCs w:val="28"/>
        </w:rPr>
      </w:pPr>
    </w:p>
    <w:p w:rsidR="00F21252" w:rsidRPr="000F66E9" w:rsidRDefault="00F21252" w:rsidP="00F40668">
      <w:pPr>
        <w:widowControl w:val="0"/>
        <w:numPr>
          <w:ilvl w:val="1"/>
          <w:numId w:val="12"/>
        </w:numPr>
        <w:shd w:val="clear" w:color="auto" w:fill="FFFFFF"/>
        <w:autoSpaceDE w:val="0"/>
        <w:autoSpaceDN w:val="0"/>
        <w:adjustRightInd w:val="0"/>
        <w:ind w:left="0" w:firstLine="0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Нормативы,  параметры и сроки разрешенного использования </w:t>
      </w:r>
    </w:p>
    <w:p w:rsidR="00F21252" w:rsidRPr="000F66E9" w:rsidRDefault="00F21252" w:rsidP="00F4066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лесов для выращивания лесных плодовых, ягодных, </w:t>
      </w:r>
    </w:p>
    <w:p w:rsidR="00F21252" w:rsidRPr="000F66E9" w:rsidRDefault="00F21252" w:rsidP="00F4066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>декоративных растений и лекарственных растений</w:t>
      </w:r>
    </w:p>
    <w:p w:rsidR="00F21252" w:rsidRPr="000F66E9" w:rsidRDefault="00F21252" w:rsidP="00F40668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</w:p>
    <w:p w:rsidR="00F21252" w:rsidRPr="000F66E9" w:rsidRDefault="00F21252" w:rsidP="00F40668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Использование лесов лесничества для выращивания лесных плод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вых, ягодных, декоративных и лекарственных растений согласно пункта 16 приказа МПР РФ от 10.04.2007 г. № 85 «Правила использования лесов для выращивания лесных плодовых, ягодных, декоративных растений, лекарс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венных растений» не допускается.</w:t>
      </w:r>
    </w:p>
    <w:p w:rsidR="00F21252" w:rsidRPr="000F66E9" w:rsidRDefault="00F21252" w:rsidP="00F40668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</w:p>
    <w:p w:rsidR="00F21252" w:rsidRPr="000F66E9" w:rsidRDefault="00F21252" w:rsidP="00F40668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sz w:val="28"/>
          <w:szCs w:val="28"/>
        </w:rPr>
        <w:t>2.11</w:t>
      </w:r>
      <w:r w:rsidRPr="000F66E9">
        <w:rPr>
          <w:sz w:val="28"/>
          <w:szCs w:val="28"/>
        </w:rPr>
        <w:t xml:space="preserve">. </w:t>
      </w:r>
      <w:r w:rsidRPr="000F66E9">
        <w:rPr>
          <w:b/>
          <w:bCs/>
          <w:color w:val="000000"/>
          <w:sz w:val="28"/>
          <w:szCs w:val="28"/>
        </w:rPr>
        <w:t xml:space="preserve">Нормативы,  параметры и сроки разрешенного использования </w:t>
      </w:r>
    </w:p>
    <w:p w:rsidR="00F21252" w:rsidRPr="000F66E9" w:rsidRDefault="00F21252" w:rsidP="00F40668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лесов для выполнения работ по геологическому изучению недр, </w:t>
      </w:r>
    </w:p>
    <w:p w:rsidR="00F21252" w:rsidRPr="000F66E9" w:rsidRDefault="00F21252" w:rsidP="00F40668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>для разработки месторождений полезных ископаемых</w:t>
      </w:r>
    </w:p>
    <w:p w:rsidR="00F21252" w:rsidRPr="000F66E9" w:rsidRDefault="00F21252" w:rsidP="00F40668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</w:p>
    <w:p w:rsidR="00F21252" w:rsidRPr="000F66E9" w:rsidRDefault="00F21252" w:rsidP="00F40668">
      <w:pPr>
        <w:shd w:val="clear" w:color="auto" w:fill="FFFFFF"/>
        <w:ind w:firstLine="851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Использование лесов лесничества для выполнения работ по геолог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ческому изучению недр, для разработки месторождений полезных ископа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мых, согласно их целевого назначения определяется статьями 43, 104, 105 Лесного кодекса РФ и приказа МПР РФ от 24.04.2007 г. № 109 и  приказом МСХ РФ от 06.11.2009г. № 543.</w:t>
      </w:r>
    </w:p>
    <w:p w:rsidR="00F21252" w:rsidRPr="000F66E9" w:rsidRDefault="00F21252" w:rsidP="00F40668">
      <w:pPr>
        <w:ind w:firstLine="708"/>
        <w:jc w:val="both"/>
      </w:pPr>
      <w:r w:rsidRPr="000F66E9">
        <w:rPr>
          <w:color w:val="000000"/>
          <w:sz w:val="28"/>
          <w:szCs w:val="28"/>
        </w:rPr>
        <w:t>Для выполнения работ по геологическому изучению недр, для разр</w:t>
      </w:r>
      <w:r w:rsidRPr="000F66E9">
        <w:rPr>
          <w:color w:val="000000"/>
          <w:sz w:val="28"/>
          <w:szCs w:val="28"/>
        </w:rPr>
        <w:t>а</w:t>
      </w:r>
      <w:r w:rsidRPr="000F66E9">
        <w:rPr>
          <w:color w:val="000000"/>
          <w:sz w:val="28"/>
          <w:szCs w:val="28"/>
        </w:rPr>
        <w:t>ботки месторождений полезных ископаемых, лесные участки предоставл</w:t>
      </w:r>
      <w:r w:rsidRPr="000F66E9">
        <w:rPr>
          <w:color w:val="000000"/>
          <w:sz w:val="28"/>
          <w:szCs w:val="28"/>
        </w:rPr>
        <w:t>я</w:t>
      </w:r>
      <w:r w:rsidRPr="000F66E9">
        <w:rPr>
          <w:color w:val="000000"/>
          <w:sz w:val="28"/>
          <w:szCs w:val="28"/>
        </w:rPr>
        <w:t xml:space="preserve">ются в аренду в соответствии со статьей 48, 72 (пункт 3), 74 Лесного кодекса РФ на </w:t>
      </w:r>
      <w:r w:rsidRPr="000F66E9">
        <w:rPr>
          <w:color w:val="000000"/>
          <w:sz w:val="28"/>
          <w:szCs w:val="28"/>
          <w:u w:val="single"/>
        </w:rPr>
        <w:t>срок от 1 до 49 лет</w:t>
      </w:r>
      <w:r w:rsidRPr="000F66E9">
        <w:rPr>
          <w:color w:val="000000"/>
          <w:sz w:val="28"/>
          <w:szCs w:val="28"/>
        </w:rPr>
        <w:t xml:space="preserve">. </w:t>
      </w:r>
    </w:p>
    <w:p w:rsidR="00F21252" w:rsidRPr="000F66E9" w:rsidRDefault="00F21252" w:rsidP="00F40668">
      <w:pPr>
        <w:ind w:firstLine="708"/>
        <w:jc w:val="both"/>
      </w:pPr>
      <w:r w:rsidRPr="000F66E9">
        <w:rPr>
          <w:color w:val="000000"/>
          <w:sz w:val="28"/>
          <w:szCs w:val="28"/>
          <w:u w:val="single"/>
        </w:rPr>
        <w:t>На основании разрешений органов</w:t>
      </w:r>
      <w:r w:rsidRPr="000F66E9">
        <w:rPr>
          <w:color w:val="000000"/>
          <w:sz w:val="28"/>
          <w:szCs w:val="28"/>
        </w:rPr>
        <w:t xml:space="preserve"> государственной власти в пределах их полномочий, определенных в соответствии со статьями 81-84 Лесного к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 xml:space="preserve">декса РФ, </w:t>
      </w:r>
      <w:r w:rsidRPr="000F66E9">
        <w:rPr>
          <w:color w:val="000000"/>
          <w:sz w:val="28"/>
          <w:szCs w:val="28"/>
          <w:u w:val="single"/>
        </w:rPr>
        <w:t>допускает</w:t>
      </w:r>
      <w:r w:rsidRPr="000F66E9">
        <w:rPr>
          <w:color w:val="000000"/>
          <w:sz w:val="28"/>
          <w:szCs w:val="28"/>
          <w:u w:val="single"/>
        </w:rPr>
        <w:softHyphen/>
        <w:t xml:space="preserve">ся </w:t>
      </w:r>
      <w:r w:rsidRPr="000F66E9">
        <w:rPr>
          <w:color w:val="000000"/>
          <w:sz w:val="28"/>
          <w:szCs w:val="28"/>
        </w:rPr>
        <w:t>выполнение работ по геологическому изучению недр на землях лесного фонда без предоставления лесного участка в аренду, если выполнение таких работ не влечет за собой проведение рубок лесных наса</w:t>
      </w:r>
      <w:r w:rsidRPr="000F66E9">
        <w:rPr>
          <w:color w:val="000000"/>
          <w:sz w:val="28"/>
          <w:szCs w:val="28"/>
        </w:rPr>
        <w:t>ж</w:t>
      </w:r>
      <w:r w:rsidRPr="000F66E9">
        <w:rPr>
          <w:color w:val="000000"/>
          <w:sz w:val="28"/>
          <w:szCs w:val="28"/>
        </w:rPr>
        <w:t>дений.</w:t>
      </w:r>
    </w:p>
    <w:p w:rsidR="00F21252" w:rsidRPr="000F66E9" w:rsidRDefault="00F21252" w:rsidP="00F40668">
      <w:pPr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ab/>
        <w:t>Порядок предоставления лесных участков для выполнения работ по геологическому изучению недр определен пунктом 4 приказа МПР РФ от 24.04.2007 г № 109.</w:t>
      </w:r>
    </w:p>
    <w:p w:rsidR="00F21252" w:rsidRPr="000F66E9" w:rsidRDefault="00F21252" w:rsidP="00F40668">
      <w:pPr>
        <w:jc w:val="both"/>
        <w:rPr>
          <w:snapToGrid w:val="0"/>
          <w:color w:val="000000"/>
          <w:sz w:val="28"/>
          <w:szCs w:val="28"/>
        </w:rPr>
      </w:pPr>
      <w:r w:rsidRPr="000F66E9">
        <w:rPr>
          <w:snapToGrid w:val="0"/>
          <w:color w:val="000000"/>
          <w:sz w:val="28"/>
          <w:szCs w:val="28"/>
        </w:rPr>
        <w:t xml:space="preserve"> </w:t>
      </w:r>
      <w:r w:rsidRPr="000F66E9">
        <w:rPr>
          <w:snapToGrid w:val="0"/>
          <w:color w:val="000000"/>
          <w:sz w:val="28"/>
          <w:szCs w:val="28"/>
        </w:rPr>
        <w:tab/>
        <w:t>В целях выполнения работ по гео</w:t>
      </w:r>
      <w:r w:rsidRPr="000F66E9">
        <w:rPr>
          <w:snapToGrid w:val="0"/>
          <w:color w:val="000000"/>
          <w:sz w:val="28"/>
          <w:szCs w:val="28"/>
        </w:rPr>
        <w:softHyphen/>
        <w:t>логическому изучению недр и  разр</w:t>
      </w:r>
      <w:r w:rsidRPr="000F66E9">
        <w:rPr>
          <w:snapToGrid w:val="0"/>
          <w:color w:val="000000"/>
          <w:sz w:val="28"/>
          <w:szCs w:val="28"/>
        </w:rPr>
        <w:t>а</w:t>
      </w:r>
      <w:r w:rsidRPr="000F66E9">
        <w:rPr>
          <w:snapToGrid w:val="0"/>
          <w:color w:val="000000"/>
          <w:sz w:val="28"/>
          <w:szCs w:val="28"/>
        </w:rPr>
        <w:t>ботке полезных иско</w:t>
      </w:r>
      <w:r w:rsidRPr="000F66E9">
        <w:rPr>
          <w:snapToGrid w:val="0"/>
          <w:color w:val="000000"/>
          <w:sz w:val="28"/>
          <w:szCs w:val="28"/>
        </w:rPr>
        <w:softHyphen/>
        <w:t>паемых, используются, прежде всего, нелесные земли, а при их отсутствии – участки невозобновившихся лесосек, гарей, пустырей, прогалины, а также площади, на которых произрастают низкополнотные и наименее ценные лесные насаждения. Использование иных лесных участков для указанных целей допуска</w:t>
      </w:r>
      <w:r w:rsidRPr="000F66E9">
        <w:rPr>
          <w:snapToGrid w:val="0"/>
          <w:color w:val="000000"/>
          <w:sz w:val="28"/>
          <w:szCs w:val="28"/>
        </w:rPr>
        <w:softHyphen/>
        <w:t>ется в случае отсутствия других вариантов во</w:t>
      </w:r>
      <w:r w:rsidRPr="000F66E9">
        <w:rPr>
          <w:snapToGrid w:val="0"/>
          <w:color w:val="000000"/>
          <w:sz w:val="28"/>
          <w:szCs w:val="28"/>
        </w:rPr>
        <w:t>з</w:t>
      </w:r>
      <w:r w:rsidRPr="000F66E9">
        <w:rPr>
          <w:snapToGrid w:val="0"/>
          <w:color w:val="000000"/>
          <w:sz w:val="28"/>
          <w:szCs w:val="28"/>
        </w:rPr>
        <w:t>можного размещения объек</w:t>
      </w:r>
      <w:r w:rsidRPr="000F66E9">
        <w:rPr>
          <w:snapToGrid w:val="0"/>
          <w:color w:val="000000"/>
          <w:sz w:val="28"/>
          <w:szCs w:val="28"/>
        </w:rPr>
        <w:softHyphen/>
        <w:t>тов.</w:t>
      </w:r>
    </w:p>
    <w:p w:rsidR="00F21252" w:rsidRPr="000F66E9" w:rsidRDefault="00F21252" w:rsidP="00F40668">
      <w:pPr>
        <w:jc w:val="both"/>
        <w:rPr>
          <w:snapToGrid w:val="0"/>
          <w:color w:val="000000"/>
          <w:sz w:val="28"/>
          <w:szCs w:val="28"/>
          <w:u w:val="single"/>
        </w:rPr>
      </w:pPr>
      <w:r w:rsidRPr="000F66E9">
        <w:rPr>
          <w:snapToGrid w:val="0"/>
          <w:sz w:val="28"/>
          <w:szCs w:val="28"/>
        </w:rPr>
        <w:tab/>
        <w:t xml:space="preserve">На лесных участках, предоставленных в аренду </w:t>
      </w:r>
      <w:r w:rsidRPr="000F66E9">
        <w:rPr>
          <w:snapToGrid w:val="0"/>
          <w:color w:val="000000"/>
          <w:sz w:val="28"/>
          <w:szCs w:val="28"/>
        </w:rPr>
        <w:t>для вы</w:t>
      </w:r>
      <w:r w:rsidRPr="000F66E9">
        <w:rPr>
          <w:snapToGrid w:val="0"/>
          <w:color w:val="000000"/>
          <w:sz w:val="28"/>
          <w:szCs w:val="28"/>
        </w:rPr>
        <w:softHyphen/>
        <w:t>полнения работ по геологическому изучению недр, для разработки месторо</w:t>
      </w:r>
      <w:r w:rsidRPr="000F66E9">
        <w:rPr>
          <w:snapToGrid w:val="0"/>
          <w:color w:val="000000"/>
          <w:sz w:val="28"/>
          <w:szCs w:val="28"/>
        </w:rPr>
        <w:softHyphen/>
        <w:t xml:space="preserve">ждений полезных ископаемых, рубка лесных насаждений, строительство, реконструкция и эксплуатация объектов, не связанных с созданием лесной инфраструктуры, осуществляется в соответствии </w:t>
      </w:r>
      <w:r w:rsidRPr="000F66E9">
        <w:rPr>
          <w:snapToGrid w:val="0"/>
          <w:color w:val="000000"/>
          <w:sz w:val="28"/>
          <w:szCs w:val="28"/>
          <w:u w:val="single"/>
        </w:rPr>
        <w:t>с проектом освоения лесов.</w:t>
      </w:r>
    </w:p>
    <w:p w:rsidR="00F21252" w:rsidRPr="000F66E9" w:rsidRDefault="00F21252" w:rsidP="00F40668">
      <w:pPr>
        <w:ind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При использовании лесных участков для выполнения работ по геол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гическому изучению недр и для разработки месторождений полезных иск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паемых необходимо обеспечить выполнение требований Правил санитарной безопасности в лесах, утвержденных постановлением Правительства Ро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сийской Федерации от 29.06.2007г. № 414 , и Правил пожарной безопасности в лесах, утвержденных постановлением Правительства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 от 30.06.2007г. № 417.</w:t>
      </w:r>
    </w:p>
    <w:p w:rsidR="00F21252" w:rsidRPr="000F66E9" w:rsidRDefault="00F21252" w:rsidP="00F40668">
      <w:pPr>
        <w:jc w:val="both"/>
      </w:pPr>
      <w:r w:rsidRPr="000F66E9">
        <w:rPr>
          <w:color w:val="000000"/>
          <w:sz w:val="28"/>
          <w:szCs w:val="28"/>
        </w:rPr>
        <w:tab/>
        <w:t>При осуществлении использования лесов в целях выполнения работ по геологическому изучению недр, разра</w:t>
      </w:r>
      <w:r w:rsidRPr="000F66E9">
        <w:rPr>
          <w:color w:val="000000"/>
          <w:sz w:val="28"/>
          <w:szCs w:val="28"/>
        </w:rPr>
        <w:softHyphen/>
        <w:t xml:space="preserve">ботке полезных ископаемых </w:t>
      </w:r>
      <w:r w:rsidRPr="000F66E9">
        <w:rPr>
          <w:color w:val="000000"/>
          <w:sz w:val="28"/>
          <w:szCs w:val="28"/>
          <w:u w:val="single"/>
        </w:rPr>
        <w:t>не допу</w:t>
      </w:r>
      <w:r w:rsidRPr="000F66E9">
        <w:rPr>
          <w:color w:val="000000"/>
          <w:sz w:val="28"/>
          <w:szCs w:val="28"/>
          <w:u w:val="single"/>
        </w:rPr>
        <w:t>с</w:t>
      </w:r>
      <w:r w:rsidRPr="000F66E9">
        <w:rPr>
          <w:color w:val="000000"/>
          <w:sz w:val="28"/>
          <w:szCs w:val="28"/>
          <w:u w:val="single"/>
        </w:rPr>
        <w:t>кается:</w:t>
      </w:r>
    </w:p>
    <w:p w:rsidR="00F21252" w:rsidRPr="000F66E9" w:rsidRDefault="00F21252" w:rsidP="00F73141">
      <w:pPr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валка деревьев и расчистка лесных участков от древесной растительности с помощью бульдозеров;</w:t>
      </w:r>
    </w:p>
    <w:p w:rsidR="00F21252" w:rsidRPr="000F66E9" w:rsidRDefault="00F21252" w:rsidP="00F73141">
      <w:pPr>
        <w:shd w:val="clear" w:color="auto" w:fill="FFFFFF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- захламление древесными остатками приграничных полос и опушек;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повреждение стволов и скелетных корней опушечных деревьев, хранение в лесу древесины в летний период без специальных мер защиты;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затопление и подтопление лесных насаждений;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захламление лесов строительными, промышленными, древесными, быт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выми и иными отходами, мусором;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загрязнение лесов химическими и радиоактивными отходами;</w:t>
      </w:r>
    </w:p>
    <w:p w:rsidR="00F21252" w:rsidRPr="000F66E9" w:rsidRDefault="00F21252" w:rsidP="00F73141">
      <w:p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проезд транспортных средств и иных механизмов по произвольным, неу</w:t>
      </w:r>
      <w:r w:rsidRPr="000F66E9">
        <w:rPr>
          <w:sz w:val="28"/>
          <w:szCs w:val="28"/>
        </w:rPr>
        <w:t>с</w:t>
      </w:r>
      <w:r w:rsidRPr="000F66E9">
        <w:rPr>
          <w:sz w:val="28"/>
          <w:szCs w:val="28"/>
        </w:rPr>
        <w:t>тановленным маршрутам.</w:t>
      </w:r>
    </w:p>
    <w:p w:rsidR="00F21252" w:rsidRPr="000F66E9" w:rsidRDefault="00F21252" w:rsidP="00F40668">
      <w:pPr>
        <w:ind w:firstLine="708"/>
        <w:jc w:val="both"/>
      </w:pPr>
      <w:r w:rsidRPr="000F66E9">
        <w:rPr>
          <w:color w:val="000000"/>
          <w:sz w:val="28"/>
          <w:szCs w:val="28"/>
        </w:rPr>
        <w:t>В лесах водоохранных зон и лесах, расположенных вдоль железнод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рожных путей общего пользования, федеральных автодорог общего польз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вания и автомобильных дорог общего пользования, находящихся в собс</w:t>
      </w:r>
      <w:r w:rsidRPr="000F66E9">
        <w:rPr>
          <w:color w:val="000000"/>
          <w:sz w:val="28"/>
          <w:szCs w:val="28"/>
        </w:rPr>
        <w:t>т</w:t>
      </w:r>
      <w:r w:rsidRPr="000F66E9">
        <w:rPr>
          <w:color w:val="000000"/>
          <w:sz w:val="28"/>
          <w:szCs w:val="28"/>
        </w:rPr>
        <w:t>венности субъекта РФ, лесах, расположенных в горах</w:t>
      </w:r>
      <w:r>
        <w:rPr>
          <w:color w:val="000000"/>
          <w:sz w:val="28"/>
          <w:szCs w:val="28"/>
        </w:rPr>
        <w:t>,</w:t>
      </w:r>
      <w:r w:rsidRPr="000F66E9">
        <w:rPr>
          <w:color w:val="000000"/>
          <w:sz w:val="28"/>
          <w:szCs w:val="28"/>
        </w:rPr>
        <w:t xml:space="preserve"> выполнение работ по геоло</w:t>
      </w:r>
      <w:r w:rsidRPr="000F66E9">
        <w:rPr>
          <w:color w:val="000000"/>
          <w:sz w:val="28"/>
          <w:szCs w:val="28"/>
        </w:rPr>
        <w:softHyphen/>
        <w:t>гическому изучению недр и разработка месторождении полезных иско</w:t>
      </w:r>
      <w:r w:rsidRPr="000F66E9">
        <w:rPr>
          <w:color w:val="000000"/>
          <w:sz w:val="28"/>
          <w:szCs w:val="28"/>
        </w:rPr>
        <w:softHyphen/>
        <w:t>паемых допускается  с учетом ограничений (статьи 104, 105 Лесного кодекса РФ).</w:t>
      </w:r>
    </w:p>
    <w:p w:rsidR="00F21252" w:rsidRPr="000F66E9" w:rsidRDefault="00F21252" w:rsidP="00F40668">
      <w:pPr>
        <w:shd w:val="clear" w:color="auto" w:fill="FFFFFF"/>
        <w:jc w:val="center"/>
        <w:rPr>
          <w:rStyle w:val="FontStyle16"/>
          <w:b/>
          <w:szCs w:val="28"/>
        </w:rPr>
      </w:pPr>
    </w:p>
    <w:p w:rsidR="00F21252" w:rsidRPr="000F66E9" w:rsidRDefault="00F21252" w:rsidP="00F73141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>2.12. Нормативы,  параметры и сроки разрешенного использования</w:t>
      </w:r>
    </w:p>
    <w:p w:rsidR="00F21252" w:rsidRPr="000F66E9" w:rsidRDefault="00F21252" w:rsidP="00F73141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         лесов для строительства и эксплуатации водохранилищ и иных</w:t>
      </w:r>
    </w:p>
    <w:p w:rsidR="00F21252" w:rsidRPr="000F66E9" w:rsidRDefault="00F21252" w:rsidP="00F73141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         искусст</w:t>
      </w:r>
      <w:r w:rsidRPr="000F66E9">
        <w:rPr>
          <w:b/>
          <w:bCs/>
          <w:color w:val="000000"/>
          <w:sz w:val="28"/>
          <w:szCs w:val="28"/>
        </w:rPr>
        <w:softHyphen/>
        <w:t xml:space="preserve">венных водных объектов, а также гидротехнических </w:t>
      </w:r>
    </w:p>
    <w:p w:rsidR="00F21252" w:rsidRPr="000F66E9" w:rsidRDefault="00F21252" w:rsidP="00F73141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0F66E9">
        <w:rPr>
          <w:b/>
          <w:bCs/>
          <w:color w:val="000000"/>
          <w:sz w:val="28"/>
          <w:szCs w:val="28"/>
        </w:rPr>
        <w:t xml:space="preserve">    сооружений и специализированных портов</w:t>
      </w:r>
    </w:p>
    <w:p w:rsidR="00F21252" w:rsidRPr="000F66E9" w:rsidRDefault="00F21252" w:rsidP="00F73141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F21252" w:rsidRPr="000F66E9" w:rsidRDefault="00F21252" w:rsidP="00F73141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Использование лесов для строительства и эксплуатации водохран</w:t>
      </w:r>
      <w:r w:rsidRPr="000F66E9">
        <w:rPr>
          <w:color w:val="000000"/>
          <w:sz w:val="28"/>
          <w:szCs w:val="28"/>
        </w:rPr>
        <w:t>и</w:t>
      </w:r>
      <w:r w:rsidRPr="000F66E9">
        <w:rPr>
          <w:color w:val="000000"/>
          <w:sz w:val="28"/>
          <w:szCs w:val="28"/>
        </w:rPr>
        <w:t>лищ, иных искусственных водных объек</w:t>
      </w:r>
      <w:r w:rsidRPr="000F66E9">
        <w:rPr>
          <w:color w:val="000000"/>
          <w:sz w:val="28"/>
          <w:szCs w:val="28"/>
        </w:rPr>
        <w:softHyphen/>
        <w:t>тов, а также гидротехнических с</w:t>
      </w:r>
      <w:r w:rsidRPr="000F66E9">
        <w:rPr>
          <w:color w:val="000000"/>
          <w:sz w:val="28"/>
          <w:szCs w:val="28"/>
        </w:rPr>
        <w:t>о</w:t>
      </w:r>
      <w:r w:rsidRPr="000F66E9">
        <w:rPr>
          <w:color w:val="000000"/>
          <w:sz w:val="28"/>
          <w:szCs w:val="28"/>
        </w:rPr>
        <w:t>оружений, специализированных портов осуществляется в соответствии со статьей 21 Лесного кодекса РФ.</w:t>
      </w:r>
    </w:p>
    <w:p w:rsidR="00F21252" w:rsidRPr="000F66E9" w:rsidRDefault="00F21252" w:rsidP="00F73141">
      <w:pPr>
        <w:ind w:firstLine="708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>Лесные участки используются для строительства и эксплуатации водо</w:t>
      </w:r>
      <w:r w:rsidRPr="000F66E9">
        <w:rPr>
          <w:color w:val="000000"/>
          <w:sz w:val="28"/>
          <w:szCs w:val="28"/>
        </w:rPr>
        <w:softHyphen/>
        <w:t>хранилищ,  иных искусственных водных объектов, а также гидротехниче</w:t>
      </w:r>
      <w:r w:rsidRPr="000F66E9">
        <w:rPr>
          <w:color w:val="000000"/>
          <w:sz w:val="28"/>
          <w:szCs w:val="28"/>
        </w:rPr>
        <w:softHyphen/>
        <w:t>ских сооружений в соответствии с водным за</w:t>
      </w:r>
      <w:r w:rsidRPr="000F66E9">
        <w:rPr>
          <w:color w:val="000000"/>
          <w:sz w:val="28"/>
          <w:szCs w:val="28"/>
        </w:rPr>
        <w:softHyphen/>
        <w:t>конодательством.</w:t>
      </w:r>
    </w:p>
    <w:p w:rsidR="00F21252" w:rsidRPr="000F66E9" w:rsidRDefault="00F21252" w:rsidP="00F73141">
      <w:pPr>
        <w:ind w:firstLine="708"/>
        <w:jc w:val="both"/>
        <w:rPr>
          <w:color w:val="000000"/>
          <w:sz w:val="28"/>
          <w:szCs w:val="28"/>
        </w:rPr>
      </w:pPr>
      <w:r w:rsidRPr="000F66E9">
        <w:rPr>
          <w:color w:val="000000"/>
          <w:sz w:val="28"/>
          <w:szCs w:val="28"/>
        </w:rPr>
        <w:t xml:space="preserve">Лесные участки – предоставляются гражданам и юридическим лицам в </w:t>
      </w:r>
      <w:r w:rsidRPr="000F66E9">
        <w:rPr>
          <w:color w:val="000000"/>
          <w:sz w:val="28"/>
          <w:szCs w:val="28"/>
          <w:u w:val="single"/>
        </w:rPr>
        <w:t>постоянное (бессрочное) пользование</w:t>
      </w:r>
      <w:r w:rsidRPr="000F66E9">
        <w:rPr>
          <w:color w:val="000000"/>
          <w:sz w:val="28"/>
          <w:szCs w:val="28"/>
        </w:rPr>
        <w:t xml:space="preserve"> (статья 9 Лесного кодекса) или пр</w:t>
      </w:r>
      <w:r w:rsidRPr="000F66E9">
        <w:rPr>
          <w:color w:val="000000"/>
          <w:sz w:val="28"/>
          <w:szCs w:val="28"/>
        </w:rPr>
        <w:t>е</w:t>
      </w:r>
      <w:r w:rsidRPr="000F66E9">
        <w:rPr>
          <w:color w:val="000000"/>
          <w:sz w:val="28"/>
          <w:szCs w:val="28"/>
        </w:rPr>
        <w:t>до</w:t>
      </w:r>
      <w:r>
        <w:rPr>
          <w:color w:val="000000"/>
          <w:sz w:val="28"/>
          <w:szCs w:val="28"/>
        </w:rPr>
        <w:t>ставляю</w:t>
      </w:r>
      <w:r w:rsidRPr="000F66E9">
        <w:rPr>
          <w:color w:val="000000"/>
          <w:sz w:val="28"/>
          <w:szCs w:val="28"/>
        </w:rPr>
        <w:t xml:space="preserve">тся в аренду на срок от </w:t>
      </w:r>
      <w:r w:rsidRPr="000F66E9">
        <w:rPr>
          <w:color w:val="000000"/>
          <w:sz w:val="28"/>
          <w:szCs w:val="28"/>
          <w:u w:val="single"/>
        </w:rPr>
        <w:t>1 до 49 лет</w:t>
      </w:r>
      <w:r w:rsidRPr="000F66E9">
        <w:rPr>
          <w:color w:val="000000"/>
          <w:sz w:val="28"/>
          <w:szCs w:val="28"/>
        </w:rPr>
        <w:t xml:space="preserve"> (пункт 3 статья 72).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На территории лесов Ирафского  лесничества  водные объекты зан</w:t>
      </w:r>
      <w:r w:rsidRPr="000F66E9">
        <w:rPr>
          <w:sz w:val="28"/>
          <w:szCs w:val="28"/>
        </w:rPr>
        <w:t>и</w:t>
      </w:r>
      <w:r>
        <w:rPr>
          <w:sz w:val="28"/>
          <w:szCs w:val="28"/>
        </w:rPr>
        <w:t>мают 183</w:t>
      </w:r>
      <w:r w:rsidRPr="000F66E9">
        <w:rPr>
          <w:sz w:val="28"/>
          <w:szCs w:val="28"/>
        </w:rPr>
        <w:t xml:space="preserve"> га – это горные реки и ручьи. Существуют реальные предпосылки использования лесов лесничества для строительства и эксплуатации вод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хранилищ и иных искусственных водных объектов, а также гидротехнич</w:t>
      </w:r>
      <w:r w:rsidRPr="000F66E9">
        <w:rPr>
          <w:sz w:val="28"/>
          <w:szCs w:val="28"/>
        </w:rPr>
        <w:t>е</w:t>
      </w:r>
      <w:r w:rsidRPr="000F66E9">
        <w:rPr>
          <w:sz w:val="28"/>
          <w:szCs w:val="28"/>
        </w:rPr>
        <w:t>ских сооружений.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Кроме этого имеющиеся водные объекты могут рассматриваться как элементы ландшафта при организации территории соответствующего лесн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 xml:space="preserve">го участка, переданного в аренду для использования в рекреационных целях. </w:t>
      </w:r>
    </w:p>
    <w:p w:rsidR="00F21252" w:rsidRDefault="00F21252" w:rsidP="00F73141">
      <w:pPr>
        <w:ind w:firstLine="720"/>
        <w:jc w:val="both"/>
        <w:rPr>
          <w:sz w:val="28"/>
          <w:szCs w:val="28"/>
        </w:rPr>
      </w:pPr>
    </w:p>
    <w:p w:rsidR="00F21252" w:rsidRDefault="00F21252" w:rsidP="00F73141">
      <w:pPr>
        <w:ind w:firstLine="720"/>
        <w:jc w:val="both"/>
        <w:rPr>
          <w:sz w:val="28"/>
          <w:szCs w:val="28"/>
        </w:rPr>
      </w:pP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</w:p>
    <w:p w:rsidR="00F21252" w:rsidRPr="000F66E9" w:rsidRDefault="00F21252" w:rsidP="00F73141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2.13. Нормативы, параметры и сроки разрешенного использования </w:t>
      </w:r>
    </w:p>
    <w:p w:rsidR="00F21252" w:rsidRPr="000F66E9" w:rsidRDefault="00F21252" w:rsidP="00F73141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лесов для строительства, реконструкции, эксплуатации линий </w:t>
      </w:r>
    </w:p>
    <w:p w:rsidR="00F21252" w:rsidRPr="000F66E9" w:rsidRDefault="00F21252" w:rsidP="00F73141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 xml:space="preserve">электропередачи,  линий связи, дорог, трубопроводов </w:t>
      </w:r>
    </w:p>
    <w:p w:rsidR="00F21252" w:rsidRPr="000F66E9" w:rsidRDefault="00F21252" w:rsidP="00F73141">
      <w:pPr>
        <w:jc w:val="center"/>
        <w:rPr>
          <w:b/>
          <w:sz w:val="28"/>
          <w:szCs w:val="28"/>
        </w:rPr>
      </w:pPr>
      <w:r w:rsidRPr="000F66E9">
        <w:rPr>
          <w:b/>
          <w:sz w:val="28"/>
          <w:szCs w:val="28"/>
        </w:rPr>
        <w:t>и других линейных объектов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Статьями 104, 105 и 106 Лесного кодекса Российской Федерации, о</w:t>
      </w:r>
      <w:r w:rsidRPr="000F66E9">
        <w:rPr>
          <w:sz w:val="28"/>
          <w:szCs w:val="28"/>
        </w:rPr>
        <w:t>п</w:t>
      </w:r>
      <w:r w:rsidRPr="000F66E9">
        <w:rPr>
          <w:sz w:val="28"/>
          <w:szCs w:val="28"/>
        </w:rPr>
        <w:t>ределяющими правовой режим лесов, расположенных в водоохранных з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нах, лесов, выполняющих функции защиты природных и иных объектов и ценных лесов, не запрещает использовать их  для строительства, реконс</w:t>
      </w:r>
      <w:r w:rsidRPr="000F66E9">
        <w:rPr>
          <w:sz w:val="28"/>
          <w:szCs w:val="28"/>
        </w:rPr>
        <w:t>т</w:t>
      </w:r>
      <w:r w:rsidRPr="000F66E9">
        <w:rPr>
          <w:sz w:val="28"/>
          <w:szCs w:val="28"/>
        </w:rPr>
        <w:t>рукции, эксплуатации линий электропередачи, линий связи, дорог, труб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проводов и других линейных объектов.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Линейные объекты размещены на территории лесничества без офор</w:t>
      </w:r>
      <w:r w:rsidRPr="000F66E9">
        <w:rPr>
          <w:sz w:val="28"/>
          <w:szCs w:val="28"/>
        </w:rPr>
        <w:t>м</w:t>
      </w:r>
      <w:r w:rsidRPr="000F66E9">
        <w:rPr>
          <w:sz w:val="28"/>
          <w:szCs w:val="28"/>
        </w:rPr>
        <w:t>ления надлежащих документов на лесопользование.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Лесные участки, находящиеся в государственной или муниципальной собственности, предоставляются гражданам, юридическим лицам для стро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тельства, реконструкции, эксплуатации линий электропередачи, линий связи, дорог, трубопроводов  и других линейных объектов в аренду, безвозмездное срочное или постоянное (бессрочное) пользование в соответствии с Гра</w:t>
      </w:r>
      <w:r w:rsidRPr="000F66E9">
        <w:rPr>
          <w:sz w:val="28"/>
          <w:szCs w:val="28"/>
        </w:rPr>
        <w:t>ж</w:t>
      </w:r>
      <w:r w:rsidRPr="000F66E9">
        <w:rPr>
          <w:sz w:val="28"/>
          <w:szCs w:val="28"/>
        </w:rPr>
        <w:t>данским кодексом Российской Федерации, Земельным кодексом Российской Федерации и со статьями 9, 21, 45 и 74 Лесного кодекса Российской Федер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ции на срок от 1 года до 49 лет.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Использование лесов для строительства, реконструкции, эксплуатации линий электропередачи, линий связи, дорог, трубопроводов  и других л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нейных объектов осуществляется в соответствии с Правилами использов</w:t>
      </w:r>
      <w:r w:rsidRPr="000F66E9">
        <w:rPr>
          <w:sz w:val="28"/>
          <w:szCs w:val="28"/>
        </w:rPr>
        <w:t>а</w:t>
      </w:r>
      <w:r w:rsidRPr="000F66E9">
        <w:rPr>
          <w:sz w:val="28"/>
          <w:szCs w:val="28"/>
        </w:rPr>
        <w:t>ния лесов для строительства, реконструкции, эксплуатации линий электр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передачи, линий связи, дорог, трубопроводов и других линейных объектов, утвержденными приказом МСХ России от 05.02.2010  № 28.</w:t>
      </w:r>
    </w:p>
    <w:p w:rsidR="00F21252" w:rsidRPr="000F66E9" w:rsidRDefault="00F21252" w:rsidP="00F73141">
      <w:pPr>
        <w:ind w:firstLine="720"/>
        <w:jc w:val="both"/>
        <w:rPr>
          <w:sz w:val="28"/>
          <w:szCs w:val="28"/>
        </w:rPr>
      </w:pPr>
      <w:r w:rsidRPr="000F66E9">
        <w:rPr>
          <w:sz w:val="28"/>
          <w:szCs w:val="28"/>
        </w:rPr>
        <w:t>В соответствии с указанными Правилами: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на лесных участках, предоставленных для строительства, реконструкции, эксплуатации линейных объектов, рубка лесных насаждений осуществляется в соответствии с проектом освоения лесов;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допускается периодическая расчистка трасс линий электропередачи и л</w:t>
      </w:r>
      <w:r w:rsidRPr="000F66E9">
        <w:rPr>
          <w:sz w:val="28"/>
          <w:szCs w:val="28"/>
        </w:rPr>
        <w:t>и</w:t>
      </w:r>
      <w:r w:rsidRPr="000F66E9">
        <w:rPr>
          <w:sz w:val="28"/>
          <w:szCs w:val="28"/>
        </w:rPr>
        <w:t>ний связи (воздушных) от древесной и кустарниковой растительности выс</w:t>
      </w:r>
      <w:r w:rsidRPr="000F66E9">
        <w:rPr>
          <w:sz w:val="28"/>
          <w:szCs w:val="28"/>
        </w:rPr>
        <w:t>о</w:t>
      </w:r>
      <w:r w:rsidRPr="000F66E9">
        <w:rPr>
          <w:sz w:val="28"/>
          <w:szCs w:val="28"/>
        </w:rPr>
        <w:t>той более 4 метров;</w:t>
      </w:r>
    </w:p>
    <w:p w:rsidR="00F21252" w:rsidRPr="000F66E9" w:rsidRDefault="00F21252" w:rsidP="00F73141">
      <w:pPr>
        <w:jc w:val="both"/>
        <w:rPr>
          <w:sz w:val="28"/>
          <w:szCs w:val="28"/>
        </w:rPr>
      </w:pPr>
      <w:r w:rsidRPr="000F66E9">
        <w:rPr>
          <w:sz w:val="28"/>
          <w:szCs w:val="28"/>
        </w:rPr>
        <w:t>- допускается вырубка отдельных деревьев или групп деревьев, растущих вне территории используемого участка (трассы) и угрожающих падением на провода или опоры ЛЭП и линий связи, а также уборка зависших деревьев в опушках леса, примыкающих к ЛЭП или линиям связи.</w:t>
      </w: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2C1C61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BC618C">
      <w:pPr>
        <w:shd w:val="clear" w:color="auto" w:fill="FFFFFF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2.13.1.</w:t>
      </w:r>
    </w:p>
    <w:p w:rsidR="00F21252" w:rsidRPr="000F66E9" w:rsidRDefault="00F21252" w:rsidP="00BC618C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Данные по существующим линейным объектам</w:t>
      </w:r>
    </w:p>
    <w:p w:rsidR="00F21252" w:rsidRDefault="00F21252" w:rsidP="00BC618C">
      <w:pPr>
        <w:shd w:val="clear" w:color="auto" w:fill="FFFFFF"/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на территории лесничества</w:t>
      </w:r>
    </w:p>
    <w:p w:rsidR="00F21252" w:rsidRPr="000F66E9" w:rsidRDefault="00F21252" w:rsidP="00BC618C">
      <w:pPr>
        <w:shd w:val="clear" w:color="auto" w:fill="FFFFFF"/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2994"/>
        <w:gridCol w:w="4253"/>
        <w:gridCol w:w="2085"/>
      </w:tblGrid>
      <w:tr w:rsidR="00F21252" w:rsidRPr="000F66E9" w:rsidTr="00236E7F">
        <w:trPr>
          <w:trHeight w:val="654"/>
        </w:trPr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Наименование участк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вого лесничества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Наименование линейных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объектов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Площадь, га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</w:tr>
      <w:tr w:rsidR="00F21252" w:rsidRPr="000F66E9" w:rsidTr="00236E7F">
        <w:tc>
          <w:tcPr>
            <w:tcW w:w="9332" w:type="dxa"/>
            <w:gridSpan w:val="3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Земли линейного протяжения лесной инфраструктуры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Хазнидонское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дороги грунтовые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27,3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просеки квартальные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15,9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границы окружные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1,1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Итого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44,3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Чиколинское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дороги грунтовые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25,0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просеки квартальные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21,5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границы окружные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1,8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Итого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48,3</w:t>
            </w:r>
          </w:p>
        </w:tc>
      </w:tr>
      <w:tr w:rsidR="00F21252" w:rsidRPr="000F66E9" w:rsidTr="00236E7F">
        <w:tc>
          <w:tcPr>
            <w:tcW w:w="9332" w:type="dxa"/>
            <w:gridSpan w:val="3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 по лесничеству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дороги грунтовые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52,3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просеки квартальные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37,4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границы окружные</w:t>
            </w: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2,9</w:t>
            </w:r>
          </w:p>
        </w:tc>
      </w:tr>
      <w:tr w:rsidR="00F21252" w:rsidRPr="000F66E9" w:rsidTr="00236E7F">
        <w:tc>
          <w:tcPr>
            <w:tcW w:w="299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</w:t>
            </w:r>
          </w:p>
        </w:tc>
        <w:tc>
          <w:tcPr>
            <w:tcW w:w="425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8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92,6</w:t>
            </w:r>
          </w:p>
        </w:tc>
      </w:tr>
    </w:tbl>
    <w:p w:rsidR="00F21252" w:rsidRPr="000F66E9" w:rsidRDefault="00F21252" w:rsidP="00734EB0">
      <w:pPr>
        <w:shd w:val="clear" w:color="auto" w:fill="FFFFFF"/>
        <w:jc w:val="center"/>
        <w:rPr>
          <w:sz w:val="28"/>
          <w:szCs w:val="28"/>
        </w:rPr>
      </w:pPr>
    </w:p>
    <w:p w:rsidR="00F21252" w:rsidRPr="000F66E9" w:rsidRDefault="00F21252" w:rsidP="00734EB0">
      <w:pPr>
        <w:shd w:val="clear" w:color="auto" w:fill="FFFFFF"/>
        <w:jc w:val="both"/>
        <w:rPr>
          <w:sz w:val="28"/>
          <w:szCs w:val="28"/>
        </w:rPr>
      </w:pPr>
      <w:r w:rsidRPr="000F66E9">
        <w:rPr>
          <w:sz w:val="28"/>
          <w:szCs w:val="28"/>
        </w:rPr>
        <w:tab/>
        <w:t>В лесничестве проектируется разрубка квартальных просек.</w:t>
      </w:r>
    </w:p>
    <w:p w:rsidR="00F21252" w:rsidRPr="000F66E9" w:rsidRDefault="00F21252" w:rsidP="00734EB0">
      <w:pPr>
        <w:shd w:val="clear" w:color="auto" w:fill="FFFFFF"/>
        <w:jc w:val="both"/>
        <w:rPr>
          <w:sz w:val="28"/>
          <w:szCs w:val="28"/>
        </w:rPr>
      </w:pPr>
    </w:p>
    <w:p w:rsidR="00F21252" w:rsidRPr="000F66E9" w:rsidRDefault="00F21252" w:rsidP="00734EB0">
      <w:pPr>
        <w:shd w:val="clear" w:color="auto" w:fill="FFFFFF"/>
        <w:jc w:val="right"/>
        <w:rPr>
          <w:sz w:val="28"/>
          <w:szCs w:val="28"/>
        </w:rPr>
      </w:pPr>
      <w:r w:rsidRPr="000F66E9">
        <w:rPr>
          <w:sz w:val="28"/>
          <w:szCs w:val="28"/>
        </w:rPr>
        <w:t>Таблица 2.13.2.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7" w:type="dxa"/>
          <w:right w:w="17" w:type="dxa"/>
        </w:tblCellMar>
        <w:tblLook w:val="00A0"/>
      </w:tblPr>
      <w:tblGrid>
        <w:gridCol w:w="2002"/>
        <w:gridCol w:w="1134"/>
        <w:gridCol w:w="1134"/>
        <w:gridCol w:w="850"/>
        <w:gridCol w:w="993"/>
        <w:gridCol w:w="1073"/>
        <w:gridCol w:w="1073"/>
        <w:gridCol w:w="1073"/>
      </w:tblGrid>
      <w:tr w:rsidR="00F21252" w:rsidRPr="001E2ADB" w:rsidTr="00236E7F">
        <w:tc>
          <w:tcPr>
            <w:tcW w:w="2002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Группы пород</w:t>
            </w:r>
          </w:p>
        </w:tc>
        <w:tc>
          <w:tcPr>
            <w:tcW w:w="2268" w:type="dxa"/>
            <w:gridSpan w:val="2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Выявленный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фонд</w:t>
            </w:r>
          </w:p>
        </w:tc>
        <w:tc>
          <w:tcPr>
            <w:tcW w:w="850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Срок в</w:t>
            </w:r>
            <w:r w:rsidRPr="00236E7F">
              <w:rPr>
                <w:sz w:val="28"/>
                <w:szCs w:val="28"/>
              </w:rPr>
              <w:t>ы</w:t>
            </w:r>
            <w:r w:rsidRPr="00236E7F">
              <w:rPr>
                <w:sz w:val="28"/>
                <w:szCs w:val="28"/>
              </w:rPr>
              <w:t>рубки</w:t>
            </w:r>
          </w:p>
        </w:tc>
        <w:tc>
          <w:tcPr>
            <w:tcW w:w="4212" w:type="dxa"/>
            <w:gridSpan w:val="4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Ежегодный размер</w:t>
            </w:r>
          </w:p>
        </w:tc>
      </w:tr>
      <w:tr w:rsidR="00F21252" w:rsidRPr="001E2ADB" w:rsidTr="00236E7F">
        <w:tc>
          <w:tcPr>
            <w:tcW w:w="2002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68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850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3219" w:type="dxa"/>
            <w:gridSpan w:val="3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запас, тыс.кбм</w:t>
            </w:r>
          </w:p>
        </w:tc>
      </w:tr>
      <w:tr w:rsidR="00F21252" w:rsidRPr="001E2ADB" w:rsidTr="00236E7F">
        <w:trPr>
          <w:trHeight w:val="654"/>
        </w:trPr>
        <w:tc>
          <w:tcPr>
            <w:tcW w:w="2002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щадь, га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запас, тыс.кбм</w:t>
            </w:r>
          </w:p>
        </w:tc>
        <w:tc>
          <w:tcPr>
            <w:tcW w:w="850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3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общий</w:t>
            </w: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ликви</w:t>
            </w:r>
            <w:r w:rsidRPr="00236E7F">
              <w:rPr>
                <w:sz w:val="28"/>
                <w:szCs w:val="28"/>
              </w:rPr>
              <w:t>д</w:t>
            </w:r>
            <w:r w:rsidRPr="00236E7F">
              <w:rPr>
                <w:sz w:val="28"/>
                <w:szCs w:val="28"/>
              </w:rPr>
              <w:t>ный</w:t>
            </w: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деловой</w:t>
            </w:r>
          </w:p>
        </w:tc>
      </w:tr>
      <w:tr w:rsidR="00F21252" w:rsidRPr="001E2ADB" w:rsidTr="00236E7F">
        <w:tc>
          <w:tcPr>
            <w:tcW w:w="9332" w:type="dxa"/>
            <w:gridSpan w:val="8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Разрубка квартальных просек</w:t>
            </w:r>
          </w:p>
        </w:tc>
      </w:tr>
      <w:tr w:rsidR="00F21252" w:rsidRPr="001E2ADB" w:rsidTr="00236E7F">
        <w:tc>
          <w:tcPr>
            <w:tcW w:w="200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Твердолистве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ные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36,3</w:t>
            </w:r>
          </w:p>
        </w:tc>
        <w:tc>
          <w:tcPr>
            <w:tcW w:w="113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3,63</w:t>
            </w:r>
          </w:p>
        </w:tc>
        <w:tc>
          <w:tcPr>
            <w:tcW w:w="850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99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3,5</w:t>
            </w: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0,36</w:t>
            </w: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0,33</w:t>
            </w:r>
          </w:p>
        </w:tc>
        <w:tc>
          <w:tcPr>
            <w:tcW w:w="1073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</w:tr>
    </w:tbl>
    <w:p w:rsidR="00F21252" w:rsidRDefault="00F21252" w:rsidP="00734EB0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  <w:t>Кроме того, рекомендуется строительство новых дорог в квартале 40 Чиколинского участкового лесничества и кварталах 17, 24, 28 Хазнидонск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участкового лесничества общей протяженностью 7,4 км  в течение 10 лет (0,74 км  ежегодно) и ремонт существующих дорог в Чиколинском участк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вом лесничестве кварталы 5, 12, 32, 43, 44, 61, 64, 65 и 75 протяженностью 16,3 км  и в Хазнидонском участковом лесничестве кварталы 1, 19, 25, 30, 35, 40 и 50 протяженностью 14,5 км. Всего по Ирафскому лесничеству – 30,8 км.</w:t>
      </w:r>
    </w:p>
    <w:p w:rsidR="00F21252" w:rsidRDefault="00F21252" w:rsidP="001E2ADB">
      <w:pPr>
        <w:shd w:val="clear" w:color="auto" w:fill="FFFFFF"/>
        <w:jc w:val="both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both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both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both"/>
        <w:rPr>
          <w:sz w:val="28"/>
          <w:szCs w:val="28"/>
        </w:rPr>
      </w:pPr>
    </w:p>
    <w:p w:rsidR="00F21252" w:rsidRDefault="00F21252" w:rsidP="00CC749B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2.14.</w:t>
      </w:r>
      <w:r>
        <w:rPr>
          <w:b/>
          <w:bCs/>
          <w:snapToGrid w:val="0"/>
          <w:color w:val="000000"/>
          <w:sz w:val="28"/>
          <w:szCs w:val="28"/>
        </w:rPr>
        <w:t xml:space="preserve"> </w:t>
      </w:r>
      <w:r w:rsidRPr="00684819">
        <w:rPr>
          <w:b/>
          <w:bCs/>
          <w:snapToGrid w:val="0"/>
          <w:color w:val="000000"/>
          <w:sz w:val="28"/>
          <w:szCs w:val="28"/>
        </w:rPr>
        <w:t xml:space="preserve">Нормативы, параметры и сроки разрешенного использования  </w:t>
      </w:r>
    </w:p>
    <w:p w:rsidR="00F21252" w:rsidRPr="00684819" w:rsidRDefault="00F21252" w:rsidP="00CC749B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лесов для переработки древесины и иных лесных ресурсов</w:t>
      </w:r>
    </w:p>
    <w:p w:rsidR="00F21252" w:rsidRPr="00684819" w:rsidRDefault="00F21252" w:rsidP="00CC749B">
      <w:pPr>
        <w:shd w:val="clear" w:color="auto" w:fill="FFFFFF"/>
        <w:jc w:val="center"/>
        <w:rPr>
          <w:snapToGrid w:val="0"/>
          <w:sz w:val="28"/>
          <w:szCs w:val="28"/>
        </w:rPr>
      </w:pPr>
    </w:p>
    <w:p w:rsidR="00F21252" w:rsidRDefault="00F21252" w:rsidP="00CC749B">
      <w:pPr>
        <w:shd w:val="clear" w:color="auto" w:fill="FFFFFF"/>
        <w:ind w:firstLine="851"/>
        <w:jc w:val="both"/>
        <w:rPr>
          <w:snapToGrid w:val="0"/>
          <w:color w:val="000000"/>
          <w:sz w:val="28"/>
          <w:szCs w:val="28"/>
          <w:u w:val="single"/>
        </w:rPr>
      </w:pPr>
      <w:r w:rsidRPr="00684819">
        <w:rPr>
          <w:snapToGrid w:val="0"/>
          <w:color w:val="000000"/>
          <w:sz w:val="28"/>
          <w:szCs w:val="28"/>
        </w:rPr>
        <w:t xml:space="preserve">В соответствии с частью 2 статьи 14 Лесного кодекса РФ и Приказа </w:t>
      </w:r>
      <w:r>
        <w:rPr>
          <w:snapToGrid w:val="0"/>
          <w:color w:val="000000"/>
          <w:sz w:val="28"/>
          <w:szCs w:val="28"/>
        </w:rPr>
        <w:t>Министерства сельского хозяйства Российской Федерации  от 6.11.2009  №543</w:t>
      </w:r>
      <w:r w:rsidRPr="00684819">
        <w:rPr>
          <w:snapToGrid w:val="0"/>
          <w:color w:val="000000"/>
          <w:sz w:val="28"/>
          <w:szCs w:val="28"/>
        </w:rPr>
        <w:t>, в лесах, расположенных в водоохранных зонах, лесах, выполняющих функции защиты природных и иных объектов, ценных лесах и лесах, расп</w:t>
      </w:r>
      <w:r w:rsidRPr="00684819">
        <w:rPr>
          <w:snapToGrid w:val="0"/>
          <w:color w:val="000000"/>
          <w:sz w:val="28"/>
          <w:szCs w:val="28"/>
        </w:rPr>
        <w:t>о</w:t>
      </w:r>
      <w:r w:rsidRPr="00684819">
        <w:rPr>
          <w:snapToGrid w:val="0"/>
          <w:color w:val="000000"/>
          <w:sz w:val="28"/>
          <w:szCs w:val="28"/>
        </w:rPr>
        <w:t xml:space="preserve">ложенных на особо защитных участках лесов,  </w:t>
      </w:r>
      <w:r w:rsidRPr="00926FD5">
        <w:rPr>
          <w:snapToGrid w:val="0"/>
          <w:color w:val="000000"/>
          <w:sz w:val="28"/>
          <w:szCs w:val="28"/>
          <w:u w:val="single"/>
        </w:rPr>
        <w:t>создание лесоперерабат</w:t>
      </w:r>
      <w:r w:rsidRPr="00926FD5">
        <w:rPr>
          <w:snapToGrid w:val="0"/>
          <w:color w:val="000000"/>
          <w:sz w:val="28"/>
          <w:szCs w:val="28"/>
          <w:u w:val="single"/>
        </w:rPr>
        <w:t>ы</w:t>
      </w:r>
      <w:r w:rsidRPr="00926FD5">
        <w:rPr>
          <w:snapToGrid w:val="0"/>
          <w:color w:val="000000"/>
          <w:sz w:val="28"/>
          <w:szCs w:val="28"/>
          <w:u w:val="single"/>
        </w:rPr>
        <w:t>вающей инфраструктуры запрещено.</w:t>
      </w:r>
    </w:p>
    <w:p w:rsidR="00F21252" w:rsidRDefault="00F21252" w:rsidP="00CC749B">
      <w:pPr>
        <w:shd w:val="clear" w:color="auto" w:fill="FFFFFF"/>
        <w:ind w:firstLine="851"/>
        <w:jc w:val="both"/>
        <w:rPr>
          <w:snapToGrid w:val="0"/>
          <w:color w:val="000000"/>
          <w:sz w:val="28"/>
          <w:szCs w:val="28"/>
          <w:u w:val="single"/>
        </w:rPr>
      </w:pPr>
    </w:p>
    <w:p w:rsidR="00F21252" w:rsidRDefault="00F21252" w:rsidP="00C733AD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2.15. </w:t>
      </w:r>
      <w:r w:rsidRPr="00684819">
        <w:rPr>
          <w:b/>
          <w:bCs/>
          <w:color w:val="000000"/>
          <w:sz w:val="28"/>
          <w:szCs w:val="28"/>
        </w:rPr>
        <w:t>Нормативы, параметры и сроки разрешенного использования</w:t>
      </w:r>
    </w:p>
    <w:p w:rsidR="00F21252" w:rsidRPr="00684819" w:rsidRDefault="00F21252" w:rsidP="00C733AD">
      <w:pPr>
        <w:shd w:val="clear" w:color="auto" w:fill="FFFFFF"/>
        <w:jc w:val="center"/>
        <w:rPr>
          <w:color w:val="000000"/>
          <w:sz w:val="24"/>
          <w:szCs w:val="24"/>
        </w:rPr>
      </w:pPr>
      <w:r w:rsidRPr="00684819">
        <w:rPr>
          <w:b/>
          <w:bCs/>
          <w:color w:val="000000"/>
          <w:sz w:val="28"/>
          <w:szCs w:val="28"/>
        </w:rPr>
        <w:t xml:space="preserve">  лесов для религиозной деятельности</w:t>
      </w:r>
    </w:p>
    <w:p w:rsidR="00F21252" w:rsidRPr="00684819" w:rsidRDefault="00F21252" w:rsidP="00CC749B">
      <w:pPr>
        <w:shd w:val="clear" w:color="auto" w:fill="FFFFFF"/>
        <w:ind w:firstLine="851"/>
        <w:jc w:val="center"/>
        <w:rPr>
          <w:snapToGrid w:val="0"/>
          <w:sz w:val="28"/>
          <w:szCs w:val="28"/>
        </w:rPr>
      </w:pPr>
    </w:p>
    <w:p w:rsidR="00F21252" w:rsidRPr="00684819" w:rsidRDefault="00F21252" w:rsidP="00CC749B">
      <w:pPr>
        <w:shd w:val="clear" w:color="auto" w:fill="FFFFFF"/>
        <w:ind w:firstLine="851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Использование лесов лесничества для осуществления религиозной деятельности не прот</w:t>
      </w:r>
      <w:r>
        <w:rPr>
          <w:snapToGrid w:val="0"/>
          <w:color w:val="000000"/>
          <w:sz w:val="28"/>
          <w:szCs w:val="28"/>
        </w:rPr>
        <w:t>иворечит их целевому назначению</w:t>
      </w:r>
      <w:r w:rsidRPr="00684819">
        <w:rPr>
          <w:snapToGrid w:val="0"/>
          <w:color w:val="000000"/>
          <w:sz w:val="28"/>
          <w:szCs w:val="28"/>
        </w:rPr>
        <w:t xml:space="preserve"> и может осущест</w:t>
      </w:r>
      <w:r w:rsidRPr="00684819">
        <w:rPr>
          <w:snapToGrid w:val="0"/>
          <w:color w:val="000000"/>
          <w:sz w:val="28"/>
          <w:szCs w:val="28"/>
        </w:rPr>
        <w:t>в</w:t>
      </w:r>
      <w:r w:rsidRPr="00684819">
        <w:rPr>
          <w:snapToGrid w:val="0"/>
          <w:color w:val="000000"/>
          <w:sz w:val="28"/>
          <w:szCs w:val="28"/>
        </w:rPr>
        <w:t>ляться религиозными организациями в соответствии с Федеральным законом от 26 сентября 1997 года № 125-ФЗ «О свободе совести и о религиозных объединениях».</w:t>
      </w:r>
    </w:p>
    <w:p w:rsidR="00F21252" w:rsidRPr="00684819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В соответствии со статьей 47 Лесного кодекса Российской Федерации, лесные участки, находящиеся в государственной собственности, предоста</w:t>
      </w:r>
      <w:r w:rsidRPr="00684819">
        <w:rPr>
          <w:snapToGrid w:val="0"/>
          <w:color w:val="000000"/>
          <w:sz w:val="28"/>
          <w:szCs w:val="28"/>
        </w:rPr>
        <w:t>в</w:t>
      </w:r>
      <w:r w:rsidRPr="00684819">
        <w:rPr>
          <w:snapToGrid w:val="0"/>
          <w:color w:val="000000"/>
          <w:sz w:val="28"/>
          <w:szCs w:val="28"/>
        </w:rPr>
        <w:t>ляются ре</w:t>
      </w:r>
      <w:r w:rsidRPr="00684819">
        <w:rPr>
          <w:snapToGrid w:val="0"/>
          <w:color w:val="000000"/>
          <w:sz w:val="28"/>
          <w:szCs w:val="28"/>
        </w:rPr>
        <w:softHyphen/>
        <w:t>лигиозным организациям для осуществления религиозной де</w:t>
      </w:r>
      <w:r w:rsidRPr="00684819">
        <w:rPr>
          <w:snapToGrid w:val="0"/>
          <w:color w:val="000000"/>
          <w:sz w:val="28"/>
          <w:szCs w:val="28"/>
        </w:rPr>
        <w:t>я</w:t>
      </w:r>
      <w:r w:rsidRPr="00684819">
        <w:rPr>
          <w:snapToGrid w:val="0"/>
          <w:color w:val="000000"/>
          <w:sz w:val="28"/>
          <w:szCs w:val="28"/>
        </w:rPr>
        <w:t>тельности в безвозмездное срочное пользование.</w:t>
      </w:r>
    </w:p>
    <w:p w:rsidR="00F21252" w:rsidRDefault="00F21252" w:rsidP="00CC749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территории лесничества нет природных объектов культового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клонения, поэтому нормативы, параметры и сроки разрешенного использ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вания лесов для осуществления религиозной деятельности в рамках насто</w:t>
      </w:r>
      <w:r>
        <w:rPr>
          <w:sz w:val="28"/>
          <w:szCs w:val="28"/>
        </w:rPr>
        <w:t>я</w:t>
      </w:r>
      <w:r>
        <w:rPr>
          <w:sz w:val="28"/>
          <w:szCs w:val="28"/>
        </w:rPr>
        <w:t>щего лесохозяйственного регламента не рассматриваются.</w:t>
      </w:r>
    </w:p>
    <w:p w:rsidR="00F21252" w:rsidRDefault="00F21252" w:rsidP="00CC749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При возникновении соответствующей необходимости, указанные но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мативы, параметры и сроки могут быть рассмотрены в качестве дополнения в настоящий лесохозяйственный регламент.</w:t>
      </w:r>
    </w:p>
    <w:p w:rsidR="00F21252" w:rsidRDefault="00F21252" w:rsidP="00CC749B">
      <w:pPr>
        <w:ind w:firstLine="708"/>
        <w:jc w:val="both"/>
        <w:rPr>
          <w:sz w:val="28"/>
          <w:szCs w:val="28"/>
        </w:rPr>
      </w:pPr>
    </w:p>
    <w:p w:rsidR="00F21252" w:rsidRDefault="00F21252" w:rsidP="00CC749B">
      <w:pPr>
        <w:ind w:firstLine="708"/>
        <w:jc w:val="both"/>
        <w:rPr>
          <w:sz w:val="28"/>
          <w:szCs w:val="28"/>
        </w:rPr>
      </w:pPr>
    </w:p>
    <w:p w:rsidR="00F21252" w:rsidRDefault="00F21252" w:rsidP="00C733AD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2.16.</w:t>
      </w:r>
      <w:r>
        <w:rPr>
          <w:b/>
          <w:bCs/>
          <w:snapToGrid w:val="0"/>
          <w:color w:val="000000"/>
          <w:sz w:val="28"/>
          <w:szCs w:val="28"/>
        </w:rPr>
        <w:t xml:space="preserve"> Требования к охране, защите </w:t>
      </w:r>
      <w:r w:rsidRPr="00684819">
        <w:rPr>
          <w:b/>
          <w:bCs/>
          <w:snapToGrid w:val="0"/>
          <w:color w:val="000000"/>
          <w:sz w:val="28"/>
          <w:szCs w:val="28"/>
        </w:rPr>
        <w:t>и воспроизводству лесов</w:t>
      </w:r>
    </w:p>
    <w:p w:rsidR="00F21252" w:rsidRPr="003D0B95" w:rsidRDefault="00F21252" w:rsidP="00C733AD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</w:p>
    <w:p w:rsidR="00F21252" w:rsidRPr="007E1568" w:rsidRDefault="00F21252" w:rsidP="00C733AD">
      <w:pPr>
        <w:shd w:val="clear" w:color="auto" w:fill="FFFFFF"/>
        <w:jc w:val="center"/>
        <w:rPr>
          <w:i/>
          <w:iCs/>
          <w:snapToGrid w:val="0"/>
          <w:color w:val="000000"/>
          <w:sz w:val="28"/>
          <w:szCs w:val="28"/>
        </w:rPr>
      </w:pPr>
      <w:r w:rsidRPr="007338FE">
        <w:rPr>
          <w:i/>
          <w:iCs/>
          <w:snapToGrid w:val="0"/>
          <w:color w:val="000000"/>
          <w:sz w:val="28"/>
          <w:szCs w:val="28"/>
        </w:rPr>
        <w:t xml:space="preserve">2.16.1. </w:t>
      </w:r>
      <w:r w:rsidRPr="007E1568">
        <w:rPr>
          <w:i/>
          <w:iCs/>
          <w:snapToGrid w:val="0"/>
          <w:color w:val="000000"/>
          <w:sz w:val="28"/>
          <w:szCs w:val="28"/>
        </w:rPr>
        <w:t>Нормативы мероприятий по противопожарному устройству</w:t>
      </w:r>
    </w:p>
    <w:p w:rsidR="00F21252" w:rsidRPr="007E1568" w:rsidRDefault="00F21252" w:rsidP="00C733AD">
      <w:pPr>
        <w:shd w:val="clear" w:color="auto" w:fill="FFFFFF"/>
        <w:jc w:val="center"/>
        <w:rPr>
          <w:i/>
          <w:iCs/>
          <w:snapToGrid w:val="0"/>
          <w:color w:val="000000"/>
          <w:sz w:val="28"/>
          <w:szCs w:val="28"/>
        </w:rPr>
      </w:pPr>
      <w:r w:rsidRPr="007E1568">
        <w:rPr>
          <w:i/>
          <w:iCs/>
          <w:snapToGrid w:val="0"/>
          <w:color w:val="000000"/>
          <w:sz w:val="28"/>
          <w:szCs w:val="28"/>
        </w:rPr>
        <w:t>лесов, загрязнения и иного негативного воздействия</w:t>
      </w:r>
    </w:p>
    <w:p w:rsidR="00F21252" w:rsidRPr="007338FE" w:rsidRDefault="00F21252" w:rsidP="00C733AD">
      <w:pPr>
        <w:jc w:val="center"/>
        <w:rPr>
          <w:i/>
          <w:iCs/>
          <w:snapToGrid w:val="0"/>
          <w:sz w:val="28"/>
          <w:szCs w:val="28"/>
        </w:rPr>
      </w:pPr>
      <w:r w:rsidRPr="007338FE">
        <w:rPr>
          <w:i/>
          <w:iCs/>
          <w:snapToGrid w:val="0"/>
          <w:sz w:val="28"/>
          <w:szCs w:val="28"/>
        </w:rPr>
        <w:t>2.16.1.1. Нормативы мероприятий по противопожарному</w:t>
      </w:r>
    </w:p>
    <w:p w:rsidR="00F21252" w:rsidRPr="007338FE" w:rsidRDefault="00F21252" w:rsidP="00CC749B">
      <w:pPr>
        <w:shd w:val="clear" w:color="auto" w:fill="FFFFFF"/>
        <w:jc w:val="center"/>
        <w:rPr>
          <w:i/>
          <w:iCs/>
          <w:snapToGrid w:val="0"/>
          <w:color w:val="000000"/>
          <w:sz w:val="28"/>
          <w:szCs w:val="28"/>
        </w:rPr>
      </w:pPr>
      <w:r w:rsidRPr="007338FE">
        <w:rPr>
          <w:i/>
          <w:iCs/>
          <w:snapToGrid w:val="0"/>
          <w:color w:val="000000"/>
          <w:sz w:val="28"/>
          <w:szCs w:val="28"/>
        </w:rPr>
        <w:t>устройству лесов</w:t>
      </w:r>
    </w:p>
    <w:p w:rsidR="00F21252" w:rsidRPr="007338FE" w:rsidRDefault="00F21252" w:rsidP="00CC749B">
      <w:pPr>
        <w:shd w:val="clear" w:color="auto" w:fill="FFFFFF"/>
        <w:ind w:firstLine="851"/>
        <w:jc w:val="center"/>
        <w:rPr>
          <w:i/>
          <w:snapToGrid w:val="0"/>
          <w:sz w:val="28"/>
          <w:szCs w:val="28"/>
        </w:rPr>
      </w:pPr>
    </w:p>
    <w:p w:rsidR="00F21252" w:rsidRPr="00684819" w:rsidRDefault="00F21252" w:rsidP="00CC749B">
      <w:pPr>
        <w:shd w:val="clear" w:color="auto" w:fill="FFFFFF"/>
        <w:ind w:firstLine="851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Нормативы мероприятий по охране лесов лесничества от пожаров (противопожарному обустройству) разработаны в соответствии с Правилами пожарной безопасности в лесах, утвержденными постановлением Прав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тельства Российской Федера</w:t>
      </w:r>
      <w:r w:rsidRPr="00684819">
        <w:rPr>
          <w:snapToGrid w:val="0"/>
          <w:color w:val="000000"/>
          <w:sz w:val="28"/>
          <w:szCs w:val="28"/>
        </w:rPr>
        <w:softHyphen/>
        <w:t>ции от 30.06.2007 г. № 417 и требованиями Пр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каза МПР РФ от 06.02.2008 г. № 32.</w:t>
      </w:r>
    </w:p>
    <w:p w:rsidR="00F21252" w:rsidRPr="00442AC9" w:rsidRDefault="00F21252" w:rsidP="00CC749B">
      <w:pPr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</w:rPr>
        <w:t xml:space="preserve"> </w:t>
      </w:r>
      <w:r>
        <w:rPr>
          <w:snapToGrid w:val="0"/>
          <w:color w:val="000000"/>
        </w:rPr>
        <w:tab/>
      </w:r>
      <w:r w:rsidRPr="00442AC9">
        <w:rPr>
          <w:snapToGrid w:val="0"/>
          <w:color w:val="000000"/>
          <w:sz w:val="28"/>
          <w:szCs w:val="28"/>
        </w:rPr>
        <w:t>Правила пожарной безопасности в лесах предусматривают,  что в ц</w:t>
      </w:r>
      <w:r w:rsidRPr="00442AC9">
        <w:rPr>
          <w:snapToGrid w:val="0"/>
          <w:color w:val="000000"/>
          <w:sz w:val="28"/>
          <w:szCs w:val="28"/>
        </w:rPr>
        <w:t>е</w:t>
      </w:r>
      <w:r w:rsidRPr="00442AC9">
        <w:rPr>
          <w:snapToGrid w:val="0"/>
          <w:color w:val="000000"/>
          <w:sz w:val="28"/>
          <w:szCs w:val="28"/>
        </w:rPr>
        <w:t>лях обеспечения пожарной безо</w:t>
      </w:r>
      <w:r w:rsidRPr="00442AC9">
        <w:rPr>
          <w:snapToGrid w:val="0"/>
          <w:color w:val="000000"/>
          <w:sz w:val="28"/>
          <w:szCs w:val="28"/>
        </w:rPr>
        <w:softHyphen/>
        <w:t>пасности в лесах, осуществляются меропри</w:t>
      </w:r>
      <w:r w:rsidRPr="00442AC9">
        <w:rPr>
          <w:snapToGrid w:val="0"/>
          <w:color w:val="000000"/>
          <w:sz w:val="28"/>
          <w:szCs w:val="28"/>
        </w:rPr>
        <w:t>я</w:t>
      </w:r>
      <w:r w:rsidRPr="00442AC9">
        <w:rPr>
          <w:snapToGrid w:val="0"/>
          <w:color w:val="000000"/>
          <w:sz w:val="28"/>
          <w:szCs w:val="28"/>
        </w:rPr>
        <w:t>тия:</w:t>
      </w:r>
    </w:p>
    <w:p w:rsidR="00F21252" w:rsidRPr="00684819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1. Противопожарное обустройство лесов, в том числе строительство и содержание (ремонт) дорог противопожарного назначения, прокладка про</w:t>
      </w:r>
      <w:r w:rsidRPr="00684819">
        <w:rPr>
          <w:snapToGrid w:val="0"/>
          <w:color w:val="000000"/>
          <w:sz w:val="28"/>
          <w:szCs w:val="28"/>
        </w:rPr>
        <w:softHyphen/>
        <w:t>сек, устройство противопожарных разрывов и создание противопожарных барьеров;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2.</w:t>
      </w:r>
      <w:r>
        <w:rPr>
          <w:snapToGrid w:val="0"/>
          <w:color w:val="000000"/>
          <w:sz w:val="28"/>
          <w:szCs w:val="28"/>
        </w:rPr>
        <w:t xml:space="preserve"> Создание системы предупреждения и тушения лесных пожаров на территории лесничества включает в себя:</w:t>
      </w:r>
    </w:p>
    <w:p w:rsidR="00F21252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проведение организационно-технических мероприятий по размещению м</w:t>
      </w:r>
      <w:r>
        <w:rPr>
          <w:snapToGrid w:val="0"/>
          <w:color w:val="000000"/>
          <w:sz w:val="28"/>
          <w:szCs w:val="28"/>
        </w:rPr>
        <w:t>у</w:t>
      </w:r>
      <w:r>
        <w:rPr>
          <w:snapToGrid w:val="0"/>
          <w:color w:val="000000"/>
          <w:sz w:val="28"/>
          <w:szCs w:val="28"/>
        </w:rPr>
        <w:t>ниципального заказа на охрану лесов;</w:t>
      </w:r>
    </w:p>
    <w:p w:rsidR="00F21252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обучение персонала подрядчика, получившего муниципальный Контракт на охрану лесов, Правилам пожарной безопасности, приемам и методам о</w:t>
      </w:r>
      <w:r>
        <w:rPr>
          <w:snapToGrid w:val="0"/>
          <w:color w:val="000000"/>
          <w:sz w:val="28"/>
          <w:szCs w:val="28"/>
        </w:rPr>
        <w:t>б</w:t>
      </w:r>
      <w:r>
        <w:rPr>
          <w:snapToGrid w:val="0"/>
          <w:color w:val="000000"/>
          <w:sz w:val="28"/>
          <w:szCs w:val="28"/>
        </w:rPr>
        <w:t>наружения, локализации и тушения лесных пожаров;</w:t>
      </w:r>
    </w:p>
    <w:p w:rsidR="00F21252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обеспечения лесопользователями, которым лесные участки переданы в аренду или другие формы использования, выполнения проекта освоения лесных участков в части обеспечения их пожарной безопасности;</w:t>
      </w:r>
    </w:p>
    <w:p w:rsidR="00F21252" w:rsidRPr="005F6EF6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информирование населения о состоянии пожарной обстановки в лесах, и требований Правил пожарной безопасности в лесах.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3. Мониторинг пожарной опасности в лесах</w:t>
      </w:r>
      <w:r>
        <w:rPr>
          <w:snapToGrid w:val="0"/>
          <w:color w:val="000000"/>
          <w:sz w:val="28"/>
          <w:szCs w:val="28"/>
        </w:rPr>
        <w:t xml:space="preserve"> включает в себя:</w:t>
      </w:r>
    </w:p>
    <w:p w:rsidR="00F21252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учет и анализ изменений уровня пожарной опасности в лесах, произоше</w:t>
      </w:r>
      <w:r>
        <w:rPr>
          <w:snapToGrid w:val="0"/>
          <w:color w:val="000000"/>
          <w:sz w:val="28"/>
          <w:szCs w:val="28"/>
        </w:rPr>
        <w:t>д</w:t>
      </w:r>
      <w:r>
        <w:rPr>
          <w:snapToGrid w:val="0"/>
          <w:color w:val="000000"/>
          <w:sz w:val="28"/>
          <w:szCs w:val="28"/>
        </w:rPr>
        <w:t>ших в результате проводимых противопожарных и иных специальных мер</w:t>
      </w:r>
      <w:r>
        <w:rPr>
          <w:snapToGrid w:val="0"/>
          <w:color w:val="000000"/>
          <w:sz w:val="28"/>
          <w:szCs w:val="28"/>
        </w:rPr>
        <w:t>о</w:t>
      </w:r>
      <w:r>
        <w:rPr>
          <w:snapToGrid w:val="0"/>
          <w:color w:val="000000"/>
          <w:sz w:val="28"/>
          <w:szCs w:val="28"/>
        </w:rPr>
        <w:t>приятий (изменение класса горимости) – проводится на основании ежего</w:t>
      </w:r>
      <w:r>
        <w:rPr>
          <w:snapToGrid w:val="0"/>
          <w:color w:val="000000"/>
          <w:sz w:val="28"/>
          <w:szCs w:val="28"/>
        </w:rPr>
        <w:t>д</w:t>
      </w:r>
      <w:r>
        <w:rPr>
          <w:snapToGrid w:val="0"/>
          <w:color w:val="000000"/>
          <w:sz w:val="28"/>
          <w:szCs w:val="28"/>
        </w:rPr>
        <w:t>ных изменений, вносимых в учет лесов;</w:t>
      </w:r>
    </w:p>
    <w:p w:rsidR="00F21252" w:rsidRDefault="00F21252" w:rsidP="004338A6">
      <w:pPr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- учет и анализ уровня пожарной опасности в лесах, обусловленный пого</w:t>
      </w:r>
      <w:r>
        <w:rPr>
          <w:snapToGrid w:val="0"/>
          <w:color w:val="000000"/>
          <w:sz w:val="28"/>
          <w:szCs w:val="28"/>
        </w:rPr>
        <w:t>д</w:t>
      </w:r>
      <w:r>
        <w:rPr>
          <w:snapToGrid w:val="0"/>
          <w:color w:val="000000"/>
          <w:sz w:val="28"/>
          <w:szCs w:val="28"/>
        </w:rPr>
        <w:t>ными факторами (изменение класса пожарной опасности) – проводится на основании данных метеослужб и регионального управления МЧС России.</w:t>
      </w:r>
    </w:p>
    <w:p w:rsidR="00F21252" w:rsidRPr="00684819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Мониторинг пожарной опасности осуществляет лесничий, который по результатам мониторинга принимает необходимые дополнительные меры по повышению противопожарной устойчивости лесов, вплоть до ограничения посещений отдельных лесных участков.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4. Разработк</w:t>
      </w:r>
      <w:r>
        <w:rPr>
          <w:snapToGrid w:val="0"/>
          <w:color w:val="000000"/>
          <w:sz w:val="28"/>
          <w:szCs w:val="28"/>
        </w:rPr>
        <w:t>а планов тушения лесных пожаров осуществляется еж</w:t>
      </w:r>
      <w:r>
        <w:rPr>
          <w:snapToGrid w:val="0"/>
          <w:color w:val="000000"/>
          <w:sz w:val="28"/>
          <w:szCs w:val="28"/>
        </w:rPr>
        <w:t>е</w:t>
      </w:r>
      <w:r>
        <w:rPr>
          <w:snapToGrid w:val="0"/>
          <w:color w:val="000000"/>
          <w:sz w:val="28"/>
          <w:szCs w:val="28"/>
        </w:rPr>
        <w:t>годно подрядчиком, получившим муниципальный контракт на охрану лесов, в соответствии со структурой и формами, согласованными с противопожа</w:t>
      </w:r>
      <w:r>
        <w:rPr>
          <w:snapToGrid w:val="0"/>
          <w:color w:val="000000"/>
          <w:sz w:val="28"/>
          <w:szCs w:val="28"/>
        </w:rPr>
        <w:t>р</w:t>
      </w:r>
      <w:r>
        <w:rPr>
          <w:snapToGrid w:val="0"/>
          <w:color w:val="000000"/>
          <w:sz w:val="28"/>
          <w:szCs w:val="28"/>
        </w:rPr>
        <w:t>ной службой регионального управления МЧС России.</w:t>
      </w:r>
    </w:p>
    <w:p w:rsidR="00F21252" w:rsidRPr="00684819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Оперативный план тушения лесных пожаров согласовывается с гос</w:t>
      </w:r>
      <w:r>
        <w:rPr>
          <w:snapToGrid w:val="0"/>
          <w:color w:val="000000"/>
          <w:sz w:val="28"/>
          <w:szCs w:val="28"/>
        </w:rPr>
        <w:t>у</w:t>
      </w:r>
      <w:r>
        <w:rPr>
          <w:snapToGrid w:val="0"/>
          <w:color w:val="000000"/>
          <w:sz w:val="28"/>
          <w:szCs w:val="28"/>
        </w:rPr>
        <w:t>дарственным учреждением противопожарной службы по РСО – Алания.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5. Тушение лесных пожаров.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Локализация и тушение лесных пожаров осуществляется силами, сре</w:t>
      </w:r>
      <w:r>
        <w:rPr>
          <w:snapToGrid w:val="0"/>
          <w:color w:val="000000"/>
          <w:sz w:val="28"/>
          <w:szCs w:val="28"/>
        </w:rPr>
        <w:t>д</w:t>
      </w:r>
      <w:r>
        <w:rPr>
          <w:snapToGrid w:val="0"/>
          <w:color w:val="000000"/>
          <w:sz w:val="28"/>
          <w:szCs w:val="28"/>
        </w:rPr>
        <w:t>ствами и в порядке, определенными оперативным планом тушения лесных пожаров.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Оперативным планом тушения лесных пожаров регламентируются действия лесной охраны подрядчика, осуществляющего охрану лесов лесн</w:t>
      </w:r>
      <w:r>
        <w:rPr>
          <w:snapToGrid w:val="0"/>
          <w:color w:val="000000"/>
          <w:sz w:val="28"/>
          <w:szCs w:val="28"/>
        </w:rPr>
        <w:t>и</w:t>
      </w:r>
      <w:r>
        <w:rPr>
          <w:snapToGrid w:val="0"/>
          <w:color w:val="000000"/>
          <w:sz w:val="28"/>
          <w:szCs w:val="28"/>
        </w:rPr>
        <w:t>чества.</w:t>
      </w:r>
    </w:p>
    <w:p w:rsidR="00F21252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Руководство тушением лесного пожара осуществляет старшее опер</w:t>
      </w:r>
      <w:r>
        <w:rPr>
          <w:snapToGrid w:val="0"/>
          <w:color w:val="000000"/>
          <w:sz w:val="28"/>
          <w:szCs w:val="28"/>
        </w:rPr>
        <w:t>а</w:t>
      </w:r>
      <w:r>
        <w:rPr>
          <w:snapToGrid w:val="0"/>
          <w:color w:val="000000"/>
          <w:sz w:val="28"/>
          <w:szCs w:val="28"/>
        </w:rPr>
        <w:t>тивное должностное лицо лесной охраны подрядчика, осуществляющего о</w:t>
      </w:r>
      <w:r>
        <w:rPr>
          <w:snapToGrid w:val="0"/>
          <w:color w:val="000000"/>
          <w:sz w:val="28"/>
          <w:szCs w:val="28"/>
        </w:rPr>
        <w:t>х</w:t>
      </w:r>
      <w:r>
        <w:rPr>
          <w:snapToGrid w:val="0"/>
          <w:color w:val="000000"/>
          <w:sz w:val="28"/>
          <w:szCs w:val="28"/>
        </w:rPr>
        <w:t>рану лесов лесничества.</w:t>
      </w:r>
    </w:p>
    <w:p w:rsidR="00F21252" w:rsidRPr="00684819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>До прибытия на пожар оперативного должностного лица лесной охр</w:t>
      </w:r>
      <w:r>
        <w:rPr>
          <w:snapToGrid w:val="0"/>
          <w:color w:val="000000"/>
          <w:sz w:val="28"/>
          <w:szCs w:val="28"/>
        </w:rPr>
        <w:t>а</w:t>
      </w:r>
      <w:r>
        <w:rPr>
          <w:snapToGrid w:val="0"/>
          <w:color w:val="000000"/>
          <w:sz w:val="28"/>
          <w:szCs w:val="28"/>
        </w:rPr>
        <w:t>ны подрядчика, осуществляющего охрану лесов лесничества, руководство тушением лесного пожара осуществляет командир пожарного расчета, пе</w:t>
      </w:r>
      <w:r>
        <w:rPr>
          <w:snapToGrid w:val="0"/>
          <w:color w:val="000000"/>
          <w:sz w:val="28"/>
          <w:szCs w:val="28"/>
        </w:rPr>
        <w:t>р</w:t>
      </w:r>
      <w:r>
        <w:rPr>
          <w:snapToGrid w:val="0"/>
          <w:color w:val="000000"/>
          <w:sz w:val="28"/>
          <w:szCs w:val="28"/>
        </w:rPr>
        <w:t>вым прибывшего на пожар.</w:t>
      </w:r>
    </w:p>
    <w:p w:rsidR="00F21252" w:rsidRPr="00837BCA" w:rsidRDefault="00F21252" w:rsidP="00CC749B">
      <w:pPr>
        <w:ind w:firstLine="708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6. Иные меры</w:t>
      </w:r>
      <w:r>
        <w:rPr>
          <w:snapToGrid w:val="0"/>
          <w:color w:val="000000"/>
          <w:sz w:val="28"/>
          <w:szCs w:val="28"/>
        </w:rPr>
        <w:t xml:space="preserve"> пожарной безопасности в лесах.</w:t>
      </w:r>
    </w:p>
    <w:p w:rsidR="00F21252" w:rsidRPr="00684819" w:rsidRDefault="00F21252" w:rsidP="00CC749B">
      <w:pPr>
        <w:ind w:firstLine="708"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Согласно пункту 5 Правил пожарной безопасности в лесах</w:t>
      </w:r>
      <w:r>
        <w:rPr>
          <w:snapToGrid w:val="0"/>
          <w:sz w:val="28"/>
          <w:szCs w:val="28"/>
        </w:rPr>
        <w:t>, утве</w:t>
      </w:r>
      <w:r>
        <w:rPr>
          <w:snapToGrid w:val="0"/>
          <w:sz w:val="28"/>
          <w:szCs w:val="28"/>
        </w:rPr>
        <w:t>р</w:t>
      </w:r>
      <w:r>
        <w:rPr>
          <w:snapToGrid w:val="0"/>
          <w:sz w:val="28"/>
          <w:szCs w:val="28"/>
        </w:rPr>
        <w:t>жденных постановлением Правительства РФ от 30.06.2007 г. № 417 по пун</w:t>
      </w:r>
      <w:r>
        <w:rPr>
          <w:snapToGrid w:val="0"/>
          <w:sz w:val="28"/>
          <w:szCs w:val="28"/>
        </w:rPr>
        <w:t>к</w:t>
      </w:r>
      <w:r>
        <w:rPr>
          <w:snapToGrid w:val="0"/>
          <w:sz w:val="28"/>
          <w:szCs w:val="28"/>
        </w:rPr>
        <w:t>там 1,2 (см. выше) на лесных участках, предоставленных в аренду, мер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>приятия осуществляются арендаторами этих лесных участков на основании проекта освоения лесов.</w:t>
      </w:r>
      <w:r w:rsidRPr="00684819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 xml:space="preserve"> </w:t>
      </w:r>
    </w:p>
    <w:p w:rsidR="00F21252" w:rsidRDefault="00F21252" w:rsidP="00CC749B">
      <w:pPr>
        <w:ind w:firstLine="708"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На основании пункта 7 Правил привлечение юридических лиц и гра</w:t>
      </w:r>
      <w:r w:rsidRPr="00684819">
        <w:rPr>
          <w:snapToGrid w:val="0"/>
          <w:sz w:val="28"/>
          <w:szCs w:val="28"/>
        </w:rPr>
        <w:t>ж</w:t>
      </w:r>
      <w:r w:rsidRPr="00684819">
        <w:rPr>
          <w:snapToGrid w:val="0"/>
          <w:sz w:val="28"/>
          <w:szCs w:val="28"/>
        </w:rPr>
        <w:t>дан для тушения лесных пожаров осуществляется в соответствии с Фед</w:t>
      </w:r>
      <w:r w:rsidRPr="00684819">
        <w:rPr>
          <w:snapToGrid w:val="0"/>
          <w:sz w:val="28"/>
          <w:szCs w:val="28"/>
        </w:rPr>
        <w:t>е</w:t>
      </w:r>
      <w:r w:rsidRPr="00684819">
        <w:rPr>
          <w:snapToGrid w:val="0"/>
          <w:sz w:val="28"/>
          <w:szCs w:val="28"/>
        </w:rPr>
        <w:t>ральным законом «О защите населения и территорий от чрезвычайных с</w:t>
      </w:r>
      <w:r w:rsidRPr="00684819">
        <w:rPr>
          <w:snapToGrid w:val="0"/>
          <w:sz w:val="28"/>
          <w:szCs w:val="28"/>
        </w:rPr>
        <w:t>и</w:t>
      </w:r>
      <w:r w:rsidRPr="00684819">
        <w:rPr>
          <w:snapToGrid w:val="0"/>
          <w:sz w:val="28"/>
          <w:szCs w:val="28"/>
        </w:rPr>
        <w:t xml:space="preserve">туаций природного и техногенного характера». </w:t>
      </w:r>
    </w:p>
    <w:p w:rsidR="00F21252" w:rsidRDefault="00F21252" w:rsidP="00CC749B">
      <w:pPr>
        <w:ind w:firstLine="708"/>
        <w:jc w:val="right"/>
        <w:rPr>
          <w:sz w:val="28"/>
          <w:szCs w:val="28"/>
        </w:rPr>
      </w:pPr>
    </w:p>
    <w:p w:rsidR="00F21252" w:rsidRPr="00A74885" w:rsidRDefault="00F21252" w:rsidP="00CC749B">
      <w:pPr>
        <w:ind w:firstLine="708"/>
        <w:jc w:val="right"/>
        <w:rPr>
          <w:sz w:val="28"/>
          <w:szCs w:val="28"/>
        </w:rPr>
      </w:pPr>
      <w:r w:rsidRPr="00A74885">
        <w:rPr>
          <w:sz w:val="28"/>
          <w:szCs w:val="28"/>
        </w:rPr>
        <w:t>Т</w:t>
      </w:r>
      <w:r>
        <w:rPr>
          <w:sz w:val="28"/>
          <w:szCs w:val="28"/>
        </w:rPr>
        <w:t>аблица 2.16.1.1.1.</w:t>
      </w:r>
    </w:p>
    <w:p w:rsidR="00F21252" w:rsidRPr="00A74885" w:rsidRDefault="00F21252" w:rsidP="00CC749B">
      <w:pPr>
        <w:jc w:val="center"/>
        <w:rPr>
          <w:sz w:val="28"/>
          <w:szCs w:val="28"/>
        </w:rPr>
      </w:pPr>
      <w:r w:rsidRPr="00A74885">
        <w:rPr>
          <w:sz w:val="28"/>
          <w:szCs w:val="28"/>
        </w:rPr>
        <w:t>Распределение  территории лесного участка</w:t>
      </w:r>
    </w:p>
    <w:p w:rsidR="00F21252" w:rsidRDefault="00F21252" w:rsidP="00CC749B">
      <w:pPr>
        <w:jc w:val="center"/>
        <w:rPr>
          <w:sz w:val="28"/>
          <w:szCs w:val="28"/>
        </w:rPr>
      </w:pPr>
      <w:r w:rsidRPr="00A74885">
        <w:rPr>
          <w:sz w:val="28"/>
          <w:szCs w:val="28"/>
        </w:rPr>
        <w:t xml:space="preserve">по  классам </w:t>
      </w:r>
      <w:r>
        <w:rPr>
          <w:sz w:val="28"/>
          <w:szCs w:val="28"/>
        </w:rPr>
        <w:t xml:space="preserve">природной </w:t>
      </w:r>
      <w:r w:rsidRPr="00A74885">
        <w:rPr>
          <w:sz w:val="28"/>
          <w:szCs w:val="28"/>
        </w:rPr>
        <w:t>пожарной опасности</w:t>
      </w:r>
    </w:p>
    <w:p w:rsidR="00F21252" w:rsidRPr="00A74885" w:rsidRDefault="00F21252" w:rsidP="00CC749B">
      <w:pPr>
        <w:jc w:val="center"/>
        <w:rPr>
          <w:sz w:val="28"/>
          <w:szCs w:val="28"/>
        </w:rPr>
      </w:pPr>
    </w:p>
    <w:p w:rsidR="00F21252" w:rsidRPr="00A74885" w:rsidRDefault="00F21252" w:rsidP="00CC749B">
      <w:pPr>
        <w:ind w:firstLine="708"/>
        <w:jc w:val="right"/>
        <w:rPr>
          <w:sz w:val="28"/>
          <w:szCs w:val="28"/>
        </w:rPr>
      </w:pPr>
      <w:r w:rsidRPr="00A74885">
        <w:rPr>
          <w:sz w:val="28"/>
          <w:szCs w:val="28"/>
        </w:rPr>
        <w:t>Площадь, га</w:t>
      </w:r>
    </w:p>
    <w:tbl>
      <w:tblPr>
        <w:tblW w:w="9572" w:type="dxa"/>
        <w:tblInd w:w="-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664"/>
        <w:gridCol w:w="942"/>
        <w:gridCol w:w="942"/>
        <w:gridCol w:w="943"/>
        <w:gridCol w:w="942"/>
        <w:gridCol w:w="943"/>
        <w:gridCol w:w="936"/>
        <w:gridCol w:w="1260"/>
      </w:tblGrid>
      <w:tr w:rsidR="00F21252" w:rsidRPr="00B65ECF" w:rsidTr="00CC749B">
        <w:tc>
          <w:tcPr>
            <w:tcW w:w="2664" w:type="dxa"/>
            <w:vMerge w:val="restart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Участковое лесничес</w:t>
            </w:r>
            <w:r w:rsidRPr="00B65ECF">
              <w:rPr>
                <w:sz w:val="26"/>
                <w:szCs w:val="26"/>
              </w:rPr>
              <w:t>т</w:t>
            </w:r>
            <w:r w:rsidRPr="00B65ECF">
              <w:rPr>
                <w:sz w:val="26"/>
                <w:szCs w:val="26"/>
              </w:rPr>
              <w:t>во</w:t>
            </w:r>
          </w:p>
        </w:tc>
        <w:tc>
          <w:tcPr>
            <w:tcW w:w="4712" w:type="dxa"/>
            <w:gridSpan w:val="5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Классы природной пожарной опасности</w:t>
            </w:r>
          </w:p>
        </w:tc>
        <w:tc>
          <w:tcPr>
            <w:tcW w:w="936" w:type="dxa"/>
            <w:vMerge w:val="restart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Итого</w:t>
            </w:r>
          </w:p>
        </w:tc>
        <w:tc>
          <w:tcPr>
            <w:tcW w:w="1260" w:type="dxa"/>
            <w:vMerge w:val="restart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Средний класс</w:t>
            </w:r>
          </w:p>
        </w:tc>
      </w:tr>
      <w:tr w:rsidR="00F21252" w:rsidRPr="00B65ECF" w:rsidTr="00CC749B">
        <w:trPr>
          <w:trHeight w:val="312"/>
        </w:trPr>
        <w:tc>
          <w:tcPr>
            <w:tcW w:w="2664" w:type="dxa"/>
            <w:vMerge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I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II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III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IV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  <w:lang w:val="en-US"/>
              </w:rPr>
              <w:t>V</w:t>
            </w:r>
          </w:p>
        </w:tc>
        <w:tc>
          <w:tcPr>
            <w:tcW w:w="936" w:type="dxa"/>
            <w:vMerge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1260" w:type="dxa"/>
            <w:vMerge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</w:tr>
      <w:tr w:rsidR="00F21252" w:rsidRPr="00B65ECF" w:rsidTr="00CC749B">
        <w:tc>
          <w:tcPr>
            <w:tcW w:w="2664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1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2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3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4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5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6</w:t>
            </w:r>
          </w:p>
        </w:tc>
        <w:tc>
          <w:tcPr>
            <w:tcW w:w="936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7</w:t>
            </w:r>
          </w:p>
        </w:tc>
        <w:tc>
          <w:tcPr>
            <w:tcW w:w="1260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8</w:t>
            </w:r>
          </w:p>
        </w:tc>
      </w:tr>
      <w:tr w:rsidR="00F21252" w:rsidRPr="00B65ECF" w:rsidTr="00CC749B">
        <w:tc>
          <w:tcPr>
            <w:tcW w:w="2664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Хазнидонское</w:t>
            </w:r>
          </w:p>
        </w:tc>
        <w:tc>
          <w:tcPr>
            <w:tcW w:w="942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 xml:space="preserve"> 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7699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1814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36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9513</w:t>
            </w:r>
          </w:p>
        </w:tc>
        <w:tc>
          <w:tcPr>
            <w:tcW w:w="1260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3,2</w:t>
            </w:r>
          </w:p>
        </w:tc>
      </w:tr>
      <w:tr w:rsidR="00F21252" w:rsidRPr="00B65ECF" w:rsidTr="00CC749B">
        <w:tc>
          <w:tcPr>
            <w:tcW w:w="2664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Чиколинское</w:t>
            </w:r>
          </w:p>
        </w:tc>
        <w:tc>
          <w:tcPr>
            <w:tcW w:w="942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 xml:space="preserve"> 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9838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1890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36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11728</w:t>
            </w:r>
          </w:p>
        </w:tc>
        <w:tc>
          <w:tcPr>
            <w:tcW w:w="1260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3,2</w:t>
            </w:r>
          </w:p>
        </w:tc>
      </w:tr>
      <w:tr w:rsidR="00F21252" w:rsidRPr="00B65ECF" w:rsidTr="00CC749B">
        <w:tc>
          <w:tcPr>
            <w:tcW w:w="2664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Итого</w:t>
            </w:r>
          </w:p>
        </w:tc>
        <w:tc>
          <w:tcPr>
            <w:tcW w:w="942" w:type="dxa"/>
          </w:tcPr>
          <w:p w:rsidR="00F21252" w:rsidRPr="00B65ECF" w:rsidRDefault="00F21252" w:rsidP="00CC749B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 xml:space="preserve"> 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17537</w:t>
            </w:r>
          </w:p>
        </w:tc>
        <w:tc>
          <w:tcPr>
            <w:tcW w:w="942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3704</w:t>
            </w:r>
          </w:p>
        </w:tc>
        <w:tc>
          <w:tcPr>
            <w:tcW w:w="943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936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21241</w:t>
            </w:r>
          </w:p>
        </w:tc>
        <w:tc>
          <w:tcPr>
            <w:tcW w:w="1260" w:type="dxa"/>
          </w:tcPr>
          <w:p w:rsidR="00F21252" w:rsidRPr="00B65ECF" w:rsidRDefault="00F21252" w:rsidP="00B65ECF">
            <w:pPr>
              <w:rPr>
                <w:sz w:val="26"/>
                <w:szCs w:val="26"/>
              </w:rPr>
            </w:pPr>
            <w:r w:rsidRPr="00B65ECF">
              <w:rPr>
                <w:sz w:val="26"/>
                <w:szCs w:val="26"/>
              </w:rPr>
              <w:t>3,2</w:t>
            </w:r>
          </w:p>
        </w:tc>
      </w:tr>
    </w:tbl>
    <w:p w:rsidR="00F21252" w:rsidRPr="00983456" w:rsidRDefault="00F21252" w:rsidP="00CC749B">
      <w:pPr>
        <w:ind w:firstLine="708"/>
        <w:jc w:val="both"/>
        <w:rPr>
          <w:sz w:val="28"/>
          <w:szCs w:val="28"/>
        </w:rPr>
      </w:pPr>
    </w:p>
    <w:p w:rsidR="00F21252" w:rsidRDefault="00F21252" w:rsidP="004338A6">
      <w:pPr>
        <w:ind w:firstLine="70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Таблица 2.16.1.1.2.</w:t>
      </w:r>
    </w:p>
    <w:p w:rsidR="00F21252" w:rsidRDefault="00F21252" w:rsidP="00CC749B">
      <w:pPr>
        <w:jc w:val="center"/>
        <w:rPr>
          <w:sz w:val="28"/>
          <w:szCs w:val="28"/>
        </w:rPr>
      </w:pPr>
      <w:r>
        <w:rPr>
          <w:sz w:val="28"/>
          <w:szCs w:val="28"/>
        </w:rPr>
        <w:t>Нормативы</w:t>
      </w:r>
      <w:r w:rsidRPr="00D14D8A">
        <w:rPr>
          <w:sz w:val="28"/>
          <w:szCs w:val="28"/>
        </w:rPr>
        <w:t xml:space="preserve"> </w:t>
      </w:r>
      <w:r>
        <w:rPr>
          <w:sz w:val="28"/>
          <w:szCs w:val="28"/>
        </w:rPr>
        <w:t>мероприятий по охране лесов от пожаров,</w:t>
      </w:r>
    </w:p>
    <w:p w:rsidR="00F21252" w:rsidRDefault="00F21252" w:rsidP="00CC749B">
      <w:pPr>
        <w:jc w:val="center"/>
        <w:rPr>
          <w:sz w:val="28"/>
          <w:szCs w:val="28"/>
        </w:rPr>
      </w:pPr>
      <w:r>
        <w:rPr>
          <w:sz w:val="28"/>
          <w:szCs w:val="28"/>
        </w:rPr>
        <w:t>от загрязнений и от иного негативного воздействия</w:t>
      </w:r>
    </w:p>
    <w:p w:rsidR="00F21252" w:rsidRDefault="00F21252" w:rsidP="00CC749B">
      <w:pPr>
        <w:jc w:val="center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130"/>
        <w:gridCol w:w="1276"/>
        <w:gridCol w:w="1560"/>
        <w:gridCol w:w="1388"/>
      </w:tblGrid>
      <w:tr w:rsidR="00F21252" w:rsidRPr="007948B3" w:rsidTr="004338A6">
        <w:tc>
          <w:tcPr>
            <w:tcW w:w="2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Мероприятия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Единица измерения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Рекоменду</w:t>
            </w:r>
            <w:r w:rsidRPr="007948B3">
              <w:rPr>
                <w:sz w:val="26"/>
                <w:szCs w:val="26"/>
              </w:rPr>
              <w:t>е</w:t>
            </w:r>
            <w:r w:rsidRPr="007948B3">
              <w:rPr>
                <w:sz w:val="26"/>
                <w:szCs w:val="26"/>
              </w:rPr>
              <w:t>мые объемы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Сроки пр</w:t>
            </w:r>
            <w:r w:rsidRPr="007948B3">
              <w:rPr>
                <w:sz w:val="26"/>
                <w:szCs w:val="26"/>
              </w:rPr>
              <w:t>о</w:t>
            </w:r>
            <w:r w:rsidRPr="007948B3">
              <w:rPr>
                <w:sz w:val="26"/>
                <w:szCs w:val="26"/>
              </w:rPr>
              <w:t>ведения</w:t>
            </w:r>
          </w:p>
        </w:tc>
      </w:tr>
      <w:tr w:rsidR="00F21252" w:rsidRPr="007948B3" w:rsidTr="004338A6">
        <w:tc>
          <w:tcPr>
            <w:tcW w:w="2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1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2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3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4</w:t>
            </w: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 w:rsidRPr="00077EFD">
              <w:rPr>
                <w:sz w:val="26"/>
                <w:szCs w:val="26"/>
              </w:rPr>
              <w:t xml:space="preserve"> 1.</w:t>
            </w:r>
            <w:r>
              <w:rPr>
                <w:sz w:val="26"/>
                <w:szCs w:val="26"/>
              </w:rPr>
              <w:t xml:space="preserve"> </w:t>
            </w:r>
            <w:r w:rsidRPr="00077EFD">
              <w:rPr>
                <w:sz w:val="26"/>
                <w:szCs w:val="26"/>
              </w:rPr>
              <w:t>Предупредительные мероприятия:</w:t>
            </w:r>
          </w:p>
        </w:tc>
        <w:tc>
          <w:tcPr>
            <w:tcW w:w="682" w:type="pct"/>
          </w:tcPr>
          <w:p w:rsidR="00F21252" w:rsidRPr="007948B3" w:rsidRDefault="00F21252" w:rsidP="00CC749B">
            <w:pPr>
              <w:rPr>
                <w:sz w:val="26"/>
                <w:szCs w:val="26"/>
              </w:rPr>
            </w:pPr>
          </w:p>
        </w:tc>
        <w:tc>
          <w:tcPr>
            <w:tcW w:w="834" w:type="pct"/>
          </w:tcPr>
          <w:p w:rsidR="00F21252" w:rsidRPr="007948B3" w:rsidRDefault="00F21252" w:rsidP="00CC749B">
            <w:pPr>
              <w:rPr>
                <w:sz w:val="26"/>
                <w:szCs w:val="26"/>
              </w:rPr>
            </w:pPr>
          </w:p>
        </w:tc>
        <w:tc>
          <w:tcPr>
            <w:tcW w:w="742" w:type="pct"/>
          </w:tcPr>
          <w:p w:rsidR="00F21252" w:rsidRPr="007948B3" w:rsidRDefault="00F21252" w:rsidP="00CC749B">
            <w:pPr>
              <w:rPr>
                <w:sz w:val="26"/>
                <w:szCs w:val="26"/>
              </w:rPr>
            </w:pP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1.1. А</w:t>
            </w:r>
            <w:r w:rsidRPr="00077EFD">
              <w:rPr>
                <w:sz w:val="26"/>
                <w:szCs w:val="26"/>
              </w:rPr>
              <w:t>ншлаги</w:t>
            </w:r>
            <w:r>
              <w:rPr>
                <w:sz w:val="26"/>
                <w:szCs w:val="26"/>
              </w:rPr>
              <w:t xml:space="preserve"> (их содержание)</w:t>
            </w:r>
            <w:r w:rsidRPr="00077EFD">
              <w:rPr>
                <w:sz w:val="26"/>
                <w:szCs w:val="26"/>
              </w:rPr>
              <w:t xml:space="preserve"> 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шт.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постоянно</w:t>
            </w: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 w:rsidRPr="00077EFD">
              <w:rPr>
                <w:sz w:val="26"/>
                <w:szCs w:val="26"/>
              </w:rPr>
              <w:t xml:space="preserve">1.2. Организация мест отдыха </w:t>
            </w:r>
            <w:r>
              <w:rPr>
                <w:sz w:val="26"/>
                <w:szCs w:val="26"/>
              </w:rPr>
              <w:t>и курения (их содержание)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шт.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5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постоянно</w:t>
            </w: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 w:rsidRPr="00077EFD">
              <w:rPr>
                <w:sz w:val="26"/>
                <w:szCs w:val="26"/>
              </w:rPr>
              <w:t>2.</w:t>
            </w:r>
            <w:r>
              <w:rPr>
                <w:sz w:val="26"/>
                <w:szCs w:val="26"/>
              </w:rPr>
              <w:t xml:space="preserve"> </w:t>
            </w:r>
            <w:r w:rsidRPr="00077EFD">
              <w:rPr>
                <w:sz w:val="26"/>
                <w:szCs w:val="26"/>
              </w:rPr>
              <w:t>Мероприятия по ограничению распр</w:t>
            </w:r>
            <w:r w:rsidRPr="00077EFD">
              <w:rPr>
                <w:sz w:val="26"/>
                <w:szCs w:val="26"/>
              </w:rPr>
              <w:t>о</w:t>
            </w:r>
            <w:r w:rsidRPr="00077EFD">
              <w:rPr>
                <w:sz w:val="26"/>
                <w:szCs w:val="26"/>
              </w:rPr>
              <w:t>странения пожаров</w:t>
            </w:r>
            <w:r>
              <w:rPr>
                <w:sz w:val="26"/>
                <w:szCs w:val="26"/>
              </w:rPr>
              <w:t>: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 w:rsidRPr="00077EFD">
              <w:rPr>
                <w:sz w:val="26"/>
                <w:szCs w:val="26"/>
              </w:rPr>
              <w:t>2.1.</w:t>
            </w:r>
            <w:r>
              <w:rPr>
                <w:sz w:val="26"/>
                <w:szCs w:val="26"/>
              </w:rPr>
              <w:t xml:space="preserve"> </w:t>
            </w:r>
            <w:r w:rsidRPr="00077EFD">
              <w:rPr>
                <w:sz w:val="26"/>
                <w:szCs w:val="26"/>
              </w:rPr>
              <w:t>Устройство минерализованных полос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км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4338A6">
        <w:tc>
          <w:tcPr>
            <w:tcW w:w="2742" w:type="pct"/>
          </w:tcPr>
          <w:p w:rsidR="00F21252" w:rsidRPr="00077EFD" w:rsidRDefault="00F21252" w:rsidP="00CC749B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2.2. Уход за минерализованными </w:t>
            </w:r>
            <w:r w:rsidRPr="00077EFD">
              <w:rPr>
                <w:sz w:val="26"/>
                <w:szCs w:val="26"/>
              </w:rPr>
              <w:t>полосами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км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100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ежегодно</w:t>
            </w:r>
          </w:p>
        </w:tc>
      </w:tr>
    </w:tbl>
    <w:p w:rsidR="00F21252" w:rsidRDefault="00F21252" w:rsidP="00983456">
      <w:pPr>
        <w:jc w:val="right"/>
        <w:rPr>
          <w:sz w:val="28"/>
          <w:szCs w:val="28"/>
        </w:rPr>
      </w:pPr>
      <w:r>
        <w:rPr>
          <w:sz w:val="28"/>
          <w:szCs w:val="28"/>
        </w:rPr>
        <w:t>Продолжение таблицы 2.16.1.1.2.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130"/>
        <w:gridCol w:w="1276"/>
        <w:gridCol w:w="1560"/>
        <w:gridCol w:w="1388"/>
      </w:tblGrid>
      <w:tr w:rsidR="00F21252" w:rsidRPr="007948B3" w:rsidTr="00DF55A2">
        <w:tc>
          <w:tcPr>
            <w:tcW w:w="2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Мероприятия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Единица измерения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Рекоменду</w:t>
            </w:r>
            <w:r w:rsidRPr="007948B3">
              <w:rPr>
                <w:sz w:val="26"/>
                <w:szCs w:val="26"/>
              </w:rPr>
              <w:t>е</w:t>
            </w:r>
            <w:r w:rsidRPr="007948B3">
              <w:rPr>
                <w:sz w:val="26"/>
                <w:szCs w:val="26"/>
              </w:rPr>
              <w:t>мые объемы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Сроки пр</w:t>
            </w:r>
            <w:r w:rsidRPr="007948B3">
              <w:rPr>
                <w:sz w:val="26"/>
                <w:szCs w:val="26"/>
              </w:rPr>
              <w:t>о</w:t>
            </w:r>
            <w:r w:rsidRPr="007948B3">
              <w:rPr>
                <w:sz w:val="26"/>
                <w:szCs w:val="26"/>
              </w:rPr>
              <w:t>ведения</w:t>
            </w:r>
          </w:p>
        </w:tc>
      </w:tr>
      <w:tr w:rsidR="00F21252" w:rsidRPr="007948B3" w:rsidTr="00DF55A2">
        <w:tc>
          <w:tcPr>
            <w:tcW w:w="2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1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2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3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4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Pr="00077EFD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2.3. Содержание дорог противопожарного назначения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км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5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Pr="00077EFD" w:rsidRDefault="00F21252" w:rsidP="00DF55A2">
            <w:pPr>
              <w:rPr>
                <w:sz w:val="26"/>
                <w:szCs w:val="26"/>
              </w:rPr>
            </w:pPr>
            <w:r w:rsidRPr="00077EFD">
              <w:rPr>
                <w:sz w:val="26"/>
                <w:szCs w:val="26"/>
              </w:rPr>
              <w:t>3.</w:t>
            </w:r>
            <w:r>
              <w:rPr>
                <w:sz w:val="26"/>
                <w:szCs w:val="26"/>
              </w:rPr>
              <w:t xml:space="preserve"> </w:t>
            </w:r>
            <w:r w:rsidRPr="00077EFD">
              <w:rPr>
                <w:sz w:val="26"/>
                <w:szCs w:val="26"/>
              </w:rPr>
              <w:t>Дозорно-сторожевая  служба</w:t>
            </w:r>
            <w:r>
              <w:rPr>
                <w:sz w:val="26"/>
                <w:szCs w:val="26"/>
              </w:rPr>
              <w:t>: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</w:p>
        </w:tc>
      </w:tr>
      <w:tr w:rsidR="00F21252" w:rsidRPr="007948B3" w:rsidTr="00983456">
        <w:tc>
          <w:tcPr>
            <w:tcW w:w="2742" w:type="pct"/>
          </w:tcPr>
          <w:p w:rsidR="00F21252" w:rsidRPr="00077EFD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с</w:t>
            </w:r>
            <w:r w:rsidRPr="00077EFD">
              <w:rPr>
                <w:sz w:val="26"/>
                <w:szCs w:val="26"/>
              </w:rPr>
              <w:t>одержание радиосредств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шт.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6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 w:rsidRPr="007948B3"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Pr="00077EFD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организация и содержание пунктов прот</w:t>
            </w:r>
            <w:r>
              <w:rPr>
                <w:sz w:val="26"/>
                <w:szCs w:val="26"/>
              </w:rPr>
              <w:t>и</w:t>
            </w:r>
            <w:r>
              <w:rPr>
                <w:sz w:val="26"/>
                <w:szCs w:val="26"/>
              </w:rPr>
              <w:t>вопожарного инвентаря</w:t>
            </w:r>
          </w:p>
        </w:tc>
        <w:tc>
          <w:tcPr>
            <w:tcW w:w="68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шт.</w:t>
            </w:r>
          </w:p>
        </w:tc>
        <w:tc>
          <w:tcPr>
            <w:tcW w:w="834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3</w:t>
            </w:r>
          </w:p>
        </w:tc>
        <w:tc>
          <w:tcPr>
            <w:tcW w:w="742" w:type="pct"/>
          </w:tcPr>
          <w:p w:rsidR="00F21252" w:rsidRPr="007948B3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наем временных пожарных сторожей на пожароопасный период</w:t>
            </w:r>
          </w:p>
        </w:tc>
        <w:tc>
          <w:tcPr>
            <w:tcW w:w="68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чел.</w:t>
            </w:r>
          </w:p>
        </w:tc>
        <w:tc>
          <w:tcPr>
            <w:tcW w:w="834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9</w:t>
            </w:r>
          </w:p>
        </w:tc>
        <w:tc>
          <w:tcPr>
            <w:tcW w:w="74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организация маршрутов патрулирования (ежегодно в пожароопасный период)</w:t>
            </w:r>
          </w:p>
        </w:tc>
        <w:tc>
          <w:tcPr>
            <w:tcW w:w="68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кол-во / км</w:t>
            </w:r>
          </w:p>
        </w:tc>
        <w:tc>
          <w:tcPr>
            <w:tcW w:w="834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2 / 35</w:t>
            </w:r>
          </w:p>
        </w:tc>
        <w:tc>
          <w:tcPr>
            <w:tcW w:w="74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ежегодно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Default="00F21252" w:rsidP="00DF55A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 организация ПХС по типам:</w:t>
            </w:r>
          </w:p>
        </w:tc>
        <w:tc>
          <w:tcPr>
            <w:tcW w:w="682" w:type="pct"/>
          </w:tcPr>
          <w:p w:rsidR="00F21252" w:rsidRPr="00983456" w:rsidRDefault="00F21252" w:rsidP="00B65ECF">
            <w:pPr>
              <w:rPr>
                <w:sz w:val="26"/>
                <w:szCs w:val="26"/>
              </w:rPr>
            </w:pPr>
            <w:r w:rsidRPr="00983456">
              <w:rPr>
                <w:sz w:val="26"/>
                <w:szCs w:val="26"/>
              </w:rPr>
              <w:t>I</w:t>
            </w:r>
          </w:p>
        </w:tc>
        <w:tc>
          <w:tcPr>
            <w:tcW w:w="834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  <w:tc>
          <w:tcPr>
            <w:tcW w:w="74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постоянно</w:t>
            </w:r>
          </w:p>
        </w:tc>
      </w:tr>
      <w:tr w:rsidR="00F21252" w:rsidRPr="007948B3" w:rsidTr="00983456">
        <w:tc>
          <w:tcPr>
            <w:tcW w:w="2742" w:type="pct"/>
          </w:tcPr>
          <w:p w:rsidR="00F21252" w:rsidRDefault="00F21252" w:rsidP="00DF55A2">
            <w:pPr>
              <w:rPr>
                <w:sz w:val="26"/>
                <w:szCs w:val="26"/>
              </w:rPr>
            </w:pPr>
          </w:p>
        </w:tc>
        <w:tc>
          <w:tcPr>
            <w:tcW w:w="682" w:type="pct"/>
          </w:tcPr>
          <w:p w:rsidR="00F21252" w:rsidRPr="00C0188B" w:rsidRDefault="00F21252" w:rsidP="00B65ECF">
            <w:pPr>
              <w:rPr>
                <w:sz w:val="26"/>
                <w:szCs w:val="26"/>
              </w:rPr>
            </w:pPr>
            <w:r w:rsidRPr="00983456">
              <w:rPr>
                <w:sz w:val="26"/>
                <w:szCs w:val="26"/>
              </w:rPr>
              <w:t>II</w:t>
            </w:r>
          </w:p>
        </w:tc>
        <w:tc>
          <w:tcPr>
            <w:tcW w:w="834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-</w:t>
            </w:r>
          </w:p>
        </w:tc>
        <w:tc>
          <w:tcPr>
            <w:tcW w:w="742" w:type="pct"/>
          </w:tcPr>
          <w:p w:rsidR="00F21252" w:rsidRDefault="00F21252" w:rsidP="00B65ECF">
            <w:pPr>
              <w:rPr>
                <w:sz w:val="26"/>
                <w:szCs w:val="26"/>
              </w:rPr>
            </w:pPr>
          </w:p>
        </w:tc>
      </w:tr>
    </w:tbl>
    <w:p w:rsidR="00F21252" w:rsidRPr="003C6A12" w:rsidRDefault="00F21252" w:rsidP="00983456">
      <w:pPr>
        <w:jc w:val="center"/>
        <w:rPr>
          <w:sz w:val="28"/>
          <w:szCs w:val="28"/>
        </w:rPr>
      </w:pPr>
    </w:p>
    <w:p w:rsidR="00F21252" w:rsidRDefault="00F21252" w:rsidP="00CC749B">
      <w:pPr>
        <w:spacing w:line="300" w:lineRule="exact"/>
        <w:jc w:val="center"/>
        <w:rPr>
          <w:sz w:val="28"/>
          <w:szCs w:val="28"/>
        </w:rPr>
      </w:pPr>
    </w:p>
    <w:p w:rsidR="00F21252" w:rsidRPr="00A60409" w:rsidRDefault="00F21252" w:rsidP="00CC749B">
      <w:pPr>
        <w:shd w:val="clear" w:color="auto" w:fill="FFFFFF"/>
        <w:spacing w:line="300" w:lineRule="exact"/>
        <w:jc w:val="center"/>
        <w:rPr>
          <w:bCs/>
          <w:i/>
          <w:snapToGrid w:val="0"/>
          <w:sz w:val="28"/>
          <w:szCs w:val="28"/>
        </w:rPr>
      </w:pPr>
      <w:r w:rsidRPr="00A60409">
        <w:rPr>
          <w:bCs/>
          <w:i/>
          <w:snapToGrid w:val="0"/>
          <w:color w:val="000000"/>
          <w:sz w:val="28"/>
          <w:szCs w:val="28"/>
        </w:rPr>
        <w:t xml:space="preserve">2.16.2. Требования к защите лесов </w:t>
      </w:r>
      <w:r w:rsidRPr="00A60409">
        <w:rPr>
          <w:bCs/>
          <w:i/>
          <w:snapToGrid w:val="0"/>
          <w:sz w:val="28"/>
          <w:szCs w:val="28"/>
        </w:rPr>
        <w:t>от вредных организмов</w:t>
      </w:r>
    </w:p>
    <w:p w:rsidR="00F21252" w:rsidRPr="00C9584F" w:rsidRDefault="00F21252" w:rsidP="00CC749B">
      <w:pPr>
        <w:spacing w:line="300" w:lineRule="exact"/>
        <w:rPr>
          <w:snapToGrid w:val="0"/>
          <w:sz w:val="28"/>
          <w:szCs w:val="28"/>
        </w:rPr>
      </w:pPr>
    </w:p>
    <w:p w:rsidR="00F21252" w:rsidRPr="00684819" w:rsidRDefault="00F21252" w:rsidP="00CC749B">
      <w:pPr>
        <w:shd w:val="clear" w:color="auto" w:fill="FFFFFF"/>
        <w:spacing w:line="300" w:lineRule="exact"/>
        <w:ind w:firstLine="851"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Общее санитарное состояние лесов лесничества на период лесоус</w:t>
      </w:r>
      <w:r w:rsidRPr="00684819">
        <w:rPr>
          <w:snapToGrid w:val="0"/>
          <w:color w:val="000000"/>
          <w:sz w:val="28"/>
          <w:szCs w:val="28"/>
        </w:rPr>
        <w:t>т</w:t>
      </w:r>
      <w:r w:rsidRPr="00684819">
        <w:rPr>
          <w:snapToGrid w:val="0"/>
          <w:color w:val="000000"/>
          <w:sz w:val="28"/>
          <w:szCs w:val="28"/>
        </w:rPr>
        <w:t>ройства</w:t>
      </w:r>
      <w:r>
        <w:rPr>
          <w:snapToGrid w:val="0"/>
          <w:color w:val="000000"/>
          <w:sz w:val="28"/>
          <w:szCs w:val="28"/>
        </w:rPr>
        <w:t xml:space="preserve"> (2006 г.)</w:t>
      </w:r>
      <w:r w:rsidRPr="00684819">
        <w:rPr>
          <w:snapToGrid w:val="0"/>
          <w:color w:val="000000"/>
          <w:sz w:val="28"/>
          <w:szCs w:val="28"/>
        </w:rPr>
        <w:t xml:space="preserve"> оценивалось как удовлетворительное. Это подтверждалось тем, что общий запас сухостойного и поврежденного леса не превышал но</w:t>
      </w:r>
      <w:r w:rsidRPr="00684819">
        <w:rPr>
          <w:snapToGrid w:val="0"/>
          <w:color w:val="000000"/>
          <w:sz w:val="28"/>
          <w:szCs w:val="28"/>
        </w:rPr>
        <w:t>р</w:t>
      </w:r>
      <w:r w:rsidRPr="00684819">
        <w:rPr>
          <w:snapToGrid w:val="0"/>
          <w:color w:val="000000"/>
          <w:sz w:val="28"/>
          <w:szCs w:val="28"/>
        </w:rPr>
        <w:t>му естественного отпада.</w:t>
      </w:r>
    </w:p>
    <w:p w:rsidR="00F21252" w:rsidRDefault="00F21252" w:rsidP="00CC749B">
      <w:pPr>
        <w:shd w:val="clear" w:color="auto" w:fill="FFFFFF"/>
        <w:spacing w:line="300" w:lineRule="exact"/>
        <w:ind w:firstLine="708"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Сухостой и захламленность в насаждениях образовались, в основном, в результате естественного отмирания деревьев.</w:t>
      </w:r>
    </w:p>
    <w:p w:rsidR="00F21252" w:rsidRDefault="00F21252" w:rsidP="00CC749B">
      <w:pPr>
        <w:shd w:val="clear" w:color="auto" w:fill="FFFFFF"/>
        <w:spacing w:line="300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Общий запас сухостойного леса составляет 3,81 тыс. м</w:t>
      </w:r>
      <w:r>
        <w:rPr>
          <w:color w:val="000000"/>
          <w:sz w:val="28"/>
          <w:szCs w:val="28"/>
          <w:vertAlign w:val="superscript"/>
        </w:rPr>
        <w:t>3</w:t>
      </w:r>
      <w:r>
        <w:rPr>
          <w:color w:val="000000"/>
          <w:sz w:val="28"/>
          <w:szCs w:val="28"/>
        </w:rPr>
        <w:t xml:space="preserve">  на площади 580 га  или в среднем 7 м</w:t>
      </w:r>
      <w:r>
        <w:rPr>
          <w:color w:val="000000"/>
          <w:sz w:val="28"/>
          <w:szCs w:val="28"/>
          <w:vertAlign w:val="superscript"/>
        </w:rPr>
        <w:t>3</w:t>
      </w:r>
      <w:r>
        <w:rPr>
          <w:color w:val="000000"/>
          <w:sz w:val="28"/>
          <w:szCs w:val="28"/>
        </w:rPr>
        <w:t xml:space="preserve"> на 1 га.</w:t>
      </w:r>
    </w:p>
    <w:p w:rsidR="00F21252" w:rsidRPr="00D01FC0" w:rsidRDefault="00F21252" w:rsidP="00CC749B">
      <w:pPr>
        <w:shd w:val="clear" w:color="auto" w:fill="FFFFFF"/>
        <w:spacing w:line="300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Захламленность   выявлена    на   площади  1044 га   с   общим   зап</w:t>
      </w:r>
      <w:r>
        <w:rPr>
          <w:color w:val="000000"/>
          <w:sz w:val="28"/>
          <w:szCs w:val="28"/>
        </w:rPr>
        <w:t>а</w:t>
      </w:r>
      <w:r>
        <w:rPr>
          <w:color w:val="000000"/>
          <w:sz w:val="28"/>
          <w:szCs w:val="28"/>
        </w:rPr>
        <w:t>сом  15,66 тыс.м</w:t>
      </w:r>
      <w:r>
        <w:rPr>
          <w:color w:val="000000"/>
          <w:sz w:val="28"/>
          <w:szCs w:val="28"/>
          <w:vertAlign w:val="superscript"/>
        </w:rPr>
        <w:t>3</w:t>
      </w:r>
      <w:r>
        <w:rPr>
          <w:color w:val="000000"/>
          <w:sz w:val="28"/>
          <w:szCs w:val="28"/>
        </w:rPr>
        <w:t xml:space="preserve">  или 15 м</w:t>
      </w:r>
      <w:r>
        <w:rPr>
          <w:color w:val="000000"/>
          <w:sz w:val="28"/>
          <w:szCs w:val="28"/>
          <w:vertAlign w:val="superscript"/>
        </w:rPr>
        <w:t>3</w:t>
      </w:r>
      <w:r>
        <w:rPr>
          <w:color w:val="000000"/>
          <w:sz w:val="28"/>
          <w:szCs w:val="28"/>
        </w:rPr>
        <w:t xml:space="preserve">  на 1 га.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Единый порядок и условия организации защиты лесов от вредных о</w:t>
      </w:r>
      <w:r>
        <w:rPr>
          <w:sz w:val="28"/>
          <w:szCs w:val="28"/>
        </w:rPr>
        <w:t>р</w:t>
      </w:r>
      <w:r>
        <w:rPr>
          <w:sz w:val="28"/>
          <w:szCs w:val="28"/>
        </w:rPr>
        <w:t>ганизмов и других негативных факторов воздействия на лес, а также сан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тарные требования к использованию лесов направленные на поддержание полезных функций леса </w:t>
      </w:r>
      <w:r w:rsidRPr="006A259D">
        <w:rPr>
          <w:sz w:val="28"/>
          <w:szCs w:val="28"/>
          <w:u w:val="single"/>
        </w:rPr>
        <w:t>регламентируются: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постановлением Правительства РФ от 29.06.2007 г. № 414 «Правила сан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тарной безопасности в лесах»;</w:t>
      </w:r>
    </w:p>
    <w:p w:rsidR="00F21252" w:rsidRPr="006A259D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приказом Федерального агентства лесного хозяйства от 29.12.2007 г. № 523 «Руководство по планированию, организации и ведению лесопатологических обследований. Руководство по проведению санитарно-оздоровительных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роприятий. Руководство по локализации и ликвидации очагов вредных орг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низмов».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целях осуществления санитарной безопасности в лесах осуществл</w:t>
      </w:r>
      <w:r>
        <w:rPr>
          <w:sz w:val="28"/>
          <w:szCs w:val="28"/>
        </w:rPr>
        <w:t>я</w:t>
      </w:r>
      <w:r>
        <w:rPr>
          <w:sz w:val="28"/>
          <w:szCs w:val="28"/>
        </w:rPr>
        <w:t>ются:</w:t>
      </w:r>
    </w:p>
    <w:p w:rsidR="00F21252" w:rsidRDefault="00F21252" w:rsidP="00594804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лесопатологические обследования;</w:t>
      </w:r>
    </w:p>
    <w:p w:rsidR="00F21252" w:rsidRDefault="00F21252" w:rsidP="00594804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санитарно-оздоровительные мероприятия;</w:t>
      </w:r>
    </w:p>
    <w:p w:rsidR="00F21252" w:rsidRDefault="00F21252" w:rsidP="00594804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авиационные и наземные работы по локализации и ликвидации очагов вредных организмов;</w:t>
      </w:r>
    </w:p>
    <w:p w:rsidR="00F21252" w:rsidRDefault="00F21252" w:rsidP="00594804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установление санитарных требований к использованию лесов.</w:t>
      </w:r>
    </w:p>
    <w:p w:rsidR="00F21252" w:rsidRPr="006A259D" w:rsidRDefault="00F21252" w:rsidP="00CC749B">
      <w:pPr>
        <w:spacing w:line="300" w:lineRule="exact"/>
        <w:ind w:firstLine="708"/>
        <w:jc w:val="both"/>
        <w:rPr>
          <w:sz w:val="28"/>
          <w:szCs w:val="28"/>
          <w:u w:val="single"/>
        </w:rPr>
      </w:pPr>
      <w:r w:rsidRPr="006A259D">
        <w:rPr>
          <w:sz w:val="28"/>
          <w:szCs w:val="28"/>
          <w:u w:val="single"/>
        </w:rPr>
        <w:t>Проведение лесопатологических обследований не может быть возл</w:t>
      </w:r>
      <w:r w:rsidRPr="006A259D">
        <w:rPr>
          <w:sz w:val="28"/>
          <w:szCs w:val="28"/>
          <w:u w:val="single"/>
        </w:rPr>
        <w:t>о</w:t>
      </w:r>
      <w:r w:rsidRPr="006A259D">
        <w:rPr>
          <w:sz w:val="28"/>
          <w:szCs w:val="28"/>
          <w:u w:val="single"/>
        </w:rPr>
        <w:t>жено на лицо, использующее леса.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ab/>
        <w:t xml:space="preserve">Исполнителями работ являются организации, в установленном порядке выигравшие конкурс. </w:t>
      </w:r>
    </w:p>
    <w:p w:rsidR="00F21252" w:rsidRDefault="00F21252" w:rsidP="00CC749B">
      <w:pPr>
        <w:spacing w:line="300" w:lineRule="exact"/>
        <w:rPr>
          <w:sz w:val="28"/>
          <w:szCs w:val="28"/>
          <w:u w:val="single"/>
        </w:rPr>
      </w:pPr>
    </w:p>
    <w:p w:rsidR="00F21252" w:rsidRDefault="00F21252" w:rsidP="00CC749B">
      <w:pPr>
        <w:spacing w:line="300" w:lineRule="exact"/>
        <w:rPr>
          <w:sz w:val="28"/>
          <w:szCs w:val="28"/>
          <w:u w:val="single"/>
        </w:rPr>
      </w:pPr>
    </w:p>
    <w:p w:rsidR="00F21252" w:rsidRPr="00CE6931" w:rsidRDefault="00F21252" w:rsidP="00CC749B">
      <w:pPr>
        <w:shd w:val="clear" w:color="auto" w:fill="FFFFFF"/>
        <w:spacing w:line="300" w:lineRule="exact"/>
        <w:jc w:val="center"/>
        <w:rPr>
          <w:i/>
          <w:snapToGrid w:val="0"/>
          <w:color w:val="000000"/>
          <w:sz w:val="28"/>
          <w:szCs w:val="28"/>
        </w:rPr>
      </w:pPr>
      <w:r w:rsidRPr="00CE6931">
        <w:rPr>
          <w:i/>
          <w:snapToGrid w:val="0"/>
          <w:color w:val="000000"/>
          <w:sz w:val="28"/>
          <w:szCs w:val="28"/>
        </w:rPr>
        <w:t>2.16.2.1. Нормативы мероприятий по защите лесов от вредных организмов</w:t>
      </w:r>
    </w:p>
    <w:p w:rsidR="00F21252" w:rsidRPr="00C9584F" w:rsidRDefault="00F21252" w:rsidP="00CC749B">
      <w:pPr>
        <w:spacing w:line="300" w:lineRule="exact"/>
        <w:jc w:val="center"/>
        <w:rPr>
          <w:snapToGrid w:val="0"/>
          <w:sz w:val="28"/>
          <w:szCs w:val="28"/>
        </w:rPr>
      </w:pPr>
    </w:p>
    <w:p w:rsidR="00F21252" w:rsidRDefault="00F21252" w:rsidP="00CC749B">
      <w:pPr>
        <w:spacing w:line="300" w:lineRule="exact"/>
        <w:jc w:val="center"/>
        <w:rPr>
          <w:i/>
          <w:sz w:val="28"/>
          <w:szCs w:val="28"/>
        </w:rPr>
      </w:pPr>
      <w:r w:rsidRPr="0068560C">
        <w:rPr>
          <w:i/>
          <w:sz w:val="28"/>
          <w:szCs w:val="28"/>
        </w:rPr>
        <w:t>Лесозащитное районирование</w:t>
      </w:r>
    </w:p>
    <w:p w:rsidR="00F21252" w:rsidRDefault="00F21252" w:rsidP="00CC749B">
      <w:pPr>
        <w:spacing w:line="300" w:lineRule="exact"/>
        <w:jc w:val="center"/>
        <w:rPr>
          <w:i/>
          <w:sz w:val="28"/>
          <w:szCs w:val="28"/>
        </w:rPr>
      </w:pP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Защита лесов от вредных организмов строится на основе лесозащитн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го районирования.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Лесозащитное районирование осуществляется в целях обеспечения с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нитарной безопасности в лесах и заключается в организации зон слабой, средней и сильной лесопатологической угрозы.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Основным критерием для выделения лесопатологических районов или зон служит степень вредоносности лесопатологических факторов, которая определяется через частоту их проявления и через ущерб от их воздействия.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каждой зоны лесопатологической угрозы органами государстве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ной власти и органами местного самоуправления, указанного в подпункте «б» пункта 3 «Правил санитарной безопасности в лесах», определяются тр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бования, учитываемые при проведении лесопатологического мониторинга, осуществления лесозащитных мероприятий, а также устанавливаются крит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рии для определения мероприятий по защите лесов.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21252" w:rsidRDefault="00F21252" w:rsidP="00CC749B">
      <w:pPr>
        <w:spacing w:line="300" w:lineRule="exact"/>
        <w:ind w:firstLine="708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Лесопатологическое обследование и лесопатологический мониторинг</w:t>
      </w:r>
    </w:p>
    <w:p w:rsidR="00F21252" w:rsidRDefault="00F21252" w:rsidP="00CC749B">
      <w:pPr>
        <w:spacing w:line="300" w:lineRule="exact"/>
        <w:ind w:firstLine="708"/>
        <w:jc w:val="both"/>
        <w:rPr>
          <w:i/>
          <w:sz w:val="28"/>
          <w:szCs w:val="28"/>
        </w:rPr>
      </w:pP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Сбор и анализ информации о санитарном состоянии лесов (степень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хламленности, усыхание, загрязнение) и лесопатологическом состоянии л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сов (степень повреждения вредными организмами) проводятся в ходе лес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патологического мониторинга.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Лесопатологическое обследование проводится в целях получения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формации о </w:t>
      </w:r>
      <w:r w:rsidRPr="00D5080D">
        <w:rPr>
          <w:sz w:val="28"/>
          <w:szCs w:val="28"/>
          <w:u w:val="single"/>
        </w:rPr>
        <w:t>текущем санитарном и лесопатологическом состоянии лесов</w:t>
      </w:r>
      <w:r>
        <w:rPr>
          <w:sz w:val="28"/>
          <w:szCs w:val="28"/>
        </w:rPr>
        <w:t>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пунктом 14 Правил санитарной безопасности в лесах (2007 г.) лица, осуществляющие использование, охрану, защиту и воспрои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водство лесов при обнаружении признаков появления вредителей, болезней и других факторов обязаны в 5-дневный срок проинформировать об этом лесничество и Комитет лесного хозяйства РСО – Алания.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Информация направляется в письменном виде путем заполнения 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стка сигнализации. Учет листков сигнализации ведется в лесничествах в журнале учета листков сигнализации. Листки сигнализации хранятся в ле</w:t>
      </w:r>
      <w:r>
        <w:rPr>
          <w:sz w:val="28"/>
          <w:szCs w:val="28"/>
        </w:rPr>
        <w:t>с</w:t>
      </w:r>
      <w:r>
        <w:rPr>
          <w:sz w:val="28"/>
          <w:szCs w:val="28"/>
        </w:rPr>
        <w:t xml:space="preserve">ничестве </w:t>
      </w:r>
      <w:r>
        <w:rPr>
          <w:spacing w:val="-4"/>
          <w:sz w:val="28"/>
          <w:szCs w:val="28"/>
        </w:rPr>
        <w:t>не менее 5 лет.</w:t>
      </w:r>
      <w:r>
        <w:rPr>
          <w:sz w:val="28"/>
          <w:szCs w:val="28"/>
        </w:rPr>
        <w:t xml:space="preserve"> 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Проверка листков сигнализации и определение необходимых мер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приятий по защите лесов проводится в 30-дневный срок с даты получения информации. Если это невозможно осуществить в указанный срок по объе</w:t>
      </w:r>
      <w:r>
        <w:rPr>
          <w:sz w:val="28"/>
          <w:szCs w:val="28"/>
        </w:rPr>
        <w:t>к</w:t>
      </w:r>
      <w:r>
        <w:rPr>
          <w:sz w:val="28"/>
          <w:szCs w:val="28"/>
        </w:rPr>
        <w:t>тивным причинам (окончание вегетации или перехода вредителя в фазу, н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доступную для учета), то данная информация используется для планиров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текущих лесопатологических обследований.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Мероприятия по защите лесов от воздействия неблагоприятных факт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ров планируются на основании: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информации из листков сигнализации;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результатов лесопатологического мониторинга;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>- информации, полученной в процессе осуществления авиационных и назе</w:t>
      </w:r>
      <w:r>
        <w:rPr>
          <w:sz w:val="28"/>
          <w:szCs w:val="28"/>
        </w:rPr>
        <w:t>м</w:t>
      </w:r>
      <w:r>
        <w:rPr>
          <w:sz w:val="28"/>
          <w:szCs w:val="28"/>
        </w:rPr>
        <w:t>ных работ по охране и защите лесов;</w:t>
      </w:r>
    </w:p>
    <w:p w:rsidR="00F21252" w:rsidRDefault="00F21252" w:rsidP="00CC749B">
      <w:pPr>
        <w:spacing w:line="30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результатов предыдущих лесопатологических обследований.    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Лесопатологические обследования планируются лесничествами и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правляются для утверждения в Комитет лесного хозяйства РСО – Алания.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Документированная информация, полученная при лесопатологическом обследовании и соответственно оформленная в 7-дневный срок после заве</w:t>
      </w:r>
      <w:r>
        <w:rPr>
          <w:sz w:val="28"/>
          <w:szCs w:val="28"/>
        </w:rPr>
        <w:t>р</w:t>
      </w:r>
      <w:r>
        <w:rPr>
          <w:sz w:val="28"/>
          <w:szCs w:val="28"/>
        </w:rPr>
        <w:t>шения направляется в филиал ФГУ «Рослесозащита». Результаты лесопат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логического обследования используются Российским Центром защиты леса ФГУ «Рослесозащита» при ведении лесопатологического мониторинга. 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Основными целями лесопатологического мониторинга являются сво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временное обнаружение, оценка и прогноз изменений санитарного и лесоп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тологического состояния лесов, для осуществления управления в области защиты лесов и обеспечения санитарной безопасности в лесах.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Для сбора информации о лесопатологическом состоянии лесов осущ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ствляются авиационные и наземные работы с использованием при необх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димости космической съемки.</w:t>
      </w: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</w:p>
    <w:p w:rsidR="00F21252" w:rsidRDefault="00F21252" w:rsidP="00CC749B">
      <w:pPr>
        <w:spacing w:line="300" w:lineRule="exact"/>
        <w:jc w:val="right"/>
        <w:rPr>
          <w:sz w:val="28"/>
          <w:szCs w:val="28"/>
        </w:rPr>
      </w:pPr>
      <w:r>
        <w:rPr>
          <w:sz w:val="28"/>
          <w:szCs w:val="28"/>
        </w:rPr>
        <w:t>Таблица 2.16.2.1.1.</w:t>
      </w:r>
    </w:p>
    <w:p w:rsidR="00F21252" w:rsidRDefault="00F21252" w:rsidP="00CC749B">
      <w:pPr>
        <w:spacing w:line="300" w:lineRule="exact"/>
        <w:jc w:val="center"/>
        <w:rPr>
          <w:sz w:val="28"/>
          <w:szCs w:val="28"/>
        </w:rPr>
      </w:pPr>
      <w:r w:rsidRPr="00D14D8A">
        <w:rPr>
          <w:sz w:val="28"/>
          <w:szCs w:val="28"/>
        </w:rPr>
        <w:t xml:space="preserve">Нормативы </w:t>
      </w:r>
      <w:r>
        <w:rPr>
          <w:sz w:val="28"/>
          <w:szCs w:val="28"/>
        </w:rPr>
        <w:t>мероприятий по защите лесов от вредных</w:t>
      </w:r>
      <w:r w:rsidRPr="005B09E6">
        <w:rPr>
          <w:sz w:val="28"/>
          <w:szCs w:val="28"/>
        </w:rPr>
        <w:t xml:space="preserve"> </w:t>
      </w:r>
      <w:r>
        <w:rPr>
          <w:sz w:val="28"/>
          <w:szCs w:val="28"/>
        </w:rPr>
        <w:t>организмов</w:t>
      </w:r>
    </w:p>
    <w:p w:rsidR="00F21252" w:rsidRDefault="00F21252" w:rsidP="00CC749B">
      <w:pPr>
        <w:spacing w:line="300" w:lineRule="exact"/>
        <w:jc w:val="center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5127"/>
        <w:gridCol w:w="1136"/>
        <w:gridCol w:w="1278"/>
        <w:gridCol w:w="1813"/>
      </w:tblGrid>
      <w:tr w:rsidR="00F21252" w:rsidRPr="007948B3" w:rsidTr="00CC749B">
        <w:tc>
          <w:tcPr>
            <w:tcW w:w="2741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Мероприятия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Единица измер</w:t>
            </w:r>
            <w:r w:rsidRPr="007948B3">
              <w:rPr>
                <w:sz w:val="28"/>
                <w:szCs w:val="28"/>
              </w:rPr>
              <w:t>е</w:t>
            </w:r>
            <w:r w:rsidRPr="007948B3">
              <w:rPr>
                <w:sz w:val="28"/>
                <w:szCs w:val="28"/>
              </w:rPr>
              <w:t>ния</w:t>
            </w:r>
          </w:p>
        </w:tc>
        <w:tc>
          <w:tcPr>
            <w:tcW w:w="683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Рекоме</w:t>
            </w:r>
            <w:r w:rsidRPr="007948B3">
              <w:rPr>
                <w:sz w:val="28"/>
                <w:szCs w:val="28"/>
              </w:rPr>
              <w:t>н</w:t>
            </w:r>
            <w:r w:rsidRPr="007948B3">
              <w:rPr>
                <w:sz w:val="28"/>
                <w:szCs w:val="28"/>
              </w:rPr>
              <w:t>дуемые объемы</w:t>
            </w:r>
          </w:p>
        </w:tc>
        <w:tc>
          <w:tcPr>
            <w:tcW w:w="969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Сроки выпо</w:t>
            </w:r>
            <w:r w:rsidRPr="007948B3">
              <w:rPr>
                <w:sz w:val="28"/>
                <w:szCs w:val="28"/>
              </w:rPr>
              <w:t>л</w:t>
            </w:r>
            <w:r w:rsidRPr="007948B3">
              <w:rPr>
                <w:sz w:val="28"/>
                <w:szCs w:val="28"/>
              </w:rPr>
              <w:t>нения</w:t>
            </w:r>
          </w:p>
        </w:tc>
      </w:tr>
      <w:tr w:rsidR="00F21252" w:rsidRPr="007948B3" w:rsidTr="00CC749B">
        <w:tc>
          <w:tcPr>
            <w:tcW w:w="2741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1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2</w:t>
            </w:r>
          </w:p>
        </w:tc>
        <w:tc>
          <w:tcPr>
            <w:tcW w:w="683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3</w:t>
            </w:r>
          </w:p>
        </w:tc>
        <w:tc>
          <w:tcPr>
            <w:tcW w:w="969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4</w:t>
            </w:r>
          </w:p>
        </w:tc>
      </w:tr>
      <w:tr w:rsidR="00F21252" w:rsidRPr="007948B3" w:rsidTr="00CC749B">
        <w:tc>
          <w:tcPr>
            <w:tcW w:w="2741" w:type="pct"/>
          </w:tcPr>
          <w:p w:rsidR="00F21252" w:rsidRPr="007948B3" w:rsidRDefault="00F21252" w:rsidP="00CC749B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1.</w:t>
            </w:r>
            <w:r>
              <w:rPr>
                <w:sz w:val="28"/>
                <w:szCs w:val="28"/>
              </w:rPr>
              <w:t xml:space="preserve"> </w:t>
            </w:r>
            <w:r w:rsidRPr="007948B3">
              <w:rPr>
                <w:sz w:val="28"/>
                <w:szCs w:val="28"/>
              </w:rPr>
              <w:t>Лесопатологическое обследование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га</w:t>
            </w:r>
          </w:p>
        </w:tc>
        <w:tc>
          <w:tcPr>
            <w:tcW w:w="683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85</w:t>
            </w:r>
          </w:p>
        </w:tc>
        <w:tc>
          <w:tcPr>
            <w:tcW w:w="969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</w:t>
            </w:r>
            <w:r w:rsidRPr="007948B3">
              <w:rPr>
                <w:sz w:val="28"/>
                <w:szCs w:val="28"/>
              </w:rPr>
              <w:t>жегодно</w:t>
            </w:r>
          </w:p>
        </w:tc>
      </w:tr>
      <w:tr w:rsidR="00F21252" w:rsidRPr="007948B3" w:rsidTr="00CC749B">
        <w:tc>
          <w:tcPr>
            <w:tcW w:w="2741" w:type="pct"/>
          </w:tcPr>
          <w:p w:rsidR="00F21252" w:rsidRPr="007948B3" w:rsidRDefault="00F21252" w:rsidP="00CC749B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 Организация уголков защиты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шт.</w:t>
            </w:r>
          </w:p>
        </w:tc>
        <w:tc>
          <w:tcPr>
            <w:tcW w:w="683" w:type="pct"/>
          </w:tcPr>
          <w:p w:rsidR="00F21252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969" w:type="pct"/>
          </w:tcPr>
          <w:p w:rsidR="00F21252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постоянно</w:t>
            </w:r>
          </w:p>
        </w:tc>
      </w:tr>
      <w:tr w:rsidR="00F21252" w:rsidRPr="007948B3" w:rsidTr="00CC749B">
        <w:tc>
          <w:tcPr>
            <w:tcW w:w="2741" w:type="pct"/>
          </w:tcPr>
          <w:p w:rsidR="00F21252" w:rsidRPr="007948B3" w:rsidRDefault="00F21252" w:rsidP="00CC749B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Pr="007948B3">
              <w:rPr>
                <w:sz w:val="28"/>
                <w:szCs w:val="28"/>
              </w:rPr>
              <w:t>. Локализация и ликвидация очагов вредных организмов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</w:t>
            </w:r>
          </w:p>
        </w:tc>
        <w:tc>
          <w:tcPr>
            <w:tcW w:w="683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</w:p>
        </w:tc>
        <w:tc>
          <w:tcPr>
            <w:tcW w:w="969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мере нео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ходимости</w:t>
            </w:r>
          </w:p>
        </w:tc>
      </w:tr>
      <w:tr w:rsidR="00F21252" w:rsidRPr="007948B3" w:rsidTr="00CC749B">
        <w:tc>
          <w:tcPr>
            <w:tcW w:w="2741" w:type="pct"/>
          </w:tcPr>
          <w:p w:rsidR="00F21252" w:rsidRPr="007948B3" w:rsidRDefault="00F21252" w:rsidP="00A60409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Очистка лесов от захламления, загря</w:t>
            </w:r>
            <w:r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нения</w:t>
            </w:r>
          </w:p>
        </w:tc>
        <w:tc>
          <w:tcPr>
            <w:tcW w:w="607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</w:t>
            </w:r>
          </w:p>
        </w:tc>
        <w:tc>
          <w:tcPr>
            <w:tcW w:w="683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969" w:type="pct"/>
          </w:tcPr>
          <w:p w:rsidR="00F21252" w:rsidRPr="007948B3" w:rsidRDefault="00F21252" w:rsidP="00B65ECF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ежегодно</w:t>
            </w:r>
          </w:p>
        </w:tc>
      </w:tr>
    </w:tbl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</w:p>
    <w:p w:rsidR="00F21252" w:rsidRDefault="00F21252" w:rsidP="00CC749B">
      <w:pPr>
        <w:spacing w:line="300" w:lineRule="exact"/>
        <w:ind w:firstLine="708"/>
        <w:jc w:val="both"/>
        <w:rPr>
          <w:sz w:val="28"/>
          <w:szCs w:val="28"/>
        </w:rPr>
      </w:pPr>
      <w:r w:rsidRPr="00E472F3">
        <w:rPr>
          <w:sz w:val="28"/>
          <w:szCs w:val="28"/>
        </w:rPr>
        <w:t>В зависимости от появления и развития очагов вредителей и бо</w:t>
      </w:r>
      <w:r>
        <w:rPr>
          <w:sz w:val="28"/>
          <w:szCs w:val="28"/>
        </w:rPr>
        <w:t>лезней леса</w:t>
      </w:r>
      <w:r w:rsidRPr="00E472F3">
        <w:rPr>
          <w:sz w:val="28"/>
          <w:szCs w:val="28"/>
        </w:rPr>
        <w:t xml:space="preserve">, изменения санитарного состояния насаждений, рекомендуемые виды и </w:t>
      </w:r>
      <w:r>
        <w:rPr>
          <w:sz w:val="28"/>
          <w:szCs w:val="28"/>
        </w:rPr>
        <w:t xml:space="preserve"> объемы лесозащитных мероприятий должны уточняться и корректироваться.</w:t>
      </w: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  <w:sectPr w:rsidR="00F21252" w:rsidSect="007658DB">
          <w:pgSz w:w="11906" w:h="16838"/>
          <w:pgMar w:top="1134" w:right="907" w:bottom="1134" w:left="1701" w:header="709" w:footer="709" w:gutter="0"/>
          <w:cols w:space="708"/>
          <w:docGrid w:linePitch="360"/>
        </w:sectPr>
      </w:pPr>
    </w:p>
    <w:p w:rsidR="00F21252" w:rsidRPr="00983456" w:rsidRDefault="00F21252" w:rsidP="001E2ADB">
      <w:pPr>
        <w:shd w:val="clear" w:color="auto" w:fill="FFFFFF"/>
        <w:jc w:val="center"/>
        <w:rPr>
          <w:i/>
          <w:sz w:val="28"/>
          <w:szCs w:val="28"/>
        </w:rPr>
      </w:pPr>
      <w:r w:rsidRPr="00983456">
        <w:rPr>
          <w:i/>
          <w:sz w:val="28"/>
          <w:szCs w:val="28"/>
        </w:rPr>
        <w:t>2.16.2.2. Нормативы и параметры санитарно-оздоровительных мероприятий</w:t>
      </w:r>
    </w:p>
    <w:p w:rsidR="00F21252" w:rsidRDefault="00F21252" w:rsidP="001E2ADB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983456">
      <w:pPr>
        <w:shd w:val="clear" w:color="auto" w:fill="FFFFFF"/>
        <w:jc w:val="right"/>
        <w:rPr>
          <w:sz w:val="28"/>
          <w:szCs w:val="28"/>
        </w:rPr>
      </w:pPr>
      <w:r>
        <w:rPr>
          <w:sz w:val="28"/>
          <w:szCs w:val="28"/>
        </w:rPr>
        <w:t>Таблица 2.16.2.2.1.</w:t>
      </w:r>
    </w:p>
    <w:p w:rsidR="00F21252" w:rsidRDefault="00F21252" w:rsidP="00983456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>Размер санитарно-оздоровительных мероприятий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1" w:type="dxa"/>
          <w:right w:w="11" w:type="dxa"/>
        </w:tblCellMar>
        <w:tblLook w:val="00A0"/>
      </w:tblPr>
      <w:tblGrid>
        <w:gridCol w:w="862"/>
        <w:gridCol w:w="3544"/>
        <w:gridCol w:w="1275"/>
        <w:gridCol w:w="921"/>
        <w:gridCol w:w="922"/>
        <w:gridCol w:w="1418"/>
        <w:gridCol w:w="1000"/>
        <w:gridCol w:w="1000"/>
        <w:gridCol w:w="912"/>
        <w:gridCol w:w="913"/>
        <w:gridCol w:w="912"/>
        <w:gridCol w:w="913"/>
      </w:tblGrid>
      <w:tr w:rsidR="00F21252" w:rsidRPr="00FF374B" w:rsidTr="00236E7F">
        <w:trPr>
          <w:trHeight w:val="654"/>
        </w:trPr>
        <w:tc>
          <w:tcPr>
            <w:tcW w:w="862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№№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п/п</w:t>
            </w:r>
          </w:p>
        </w:tc>
        <w:tc>
          <w:tcPr>
            <w:tcW w:w="3544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Показатели</w:t>
            </w:r>
          </w:p>
        </w:tc>
        <w:tc>
          <w:tcPr>
            <w:tcW w:w="1275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Един.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измер</w:t>
            </w:r>
            <w:r w:rsidRPr="00236E7F">
              <w:rPr>
                <w:sz w:val="28"/>
                <w:szCs w:val="28"/>
              </w:rPr>
              <w:t>е</w:t>
            </w:r>
            <w:r w:rsidRPr="00236E7F">
              <w:rPr>
                <w:sz w:val="28"/>
                <w:szCs w:val="28"/>
              </w:rPr>
              <w:t>ния</w:t>
            </w:r>
          </w:p>
        </w:tc>
        <w:tc>
          <w:tcPr>
            <w:tcW w:w="5261" w:type="dxa"/>
            <w:gridSpan w:val="5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Разрубка погибших и поврежденных 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лесных насаждений</w:t>
            </w:r>
          </w:p>
        </w:tc>
        <w:tc>
          <w:tcPr>
            <w:tcW w:w="1825" w:type="dxa"/>
            <w:gridSpan w:val="2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Очистка лесов от захламле</w:t>
            </w:r>
            <w:r w:rsidRPr="00236E7F">
              <w:rPr>
                <w:sz w:val="28"/>
                <w:szCs w:val="28"/>
              </w:rPr>
              <w:t>н</w:t>
            </w:r>
            <w:r w:rsidRPr="00236E7F">
              <w:rPr>
                <w:sz w:val="28"/>
                <w:szCs w:val="28"/>
              </w:rPr>
              <w:t>ности</w:t>
            </w:r>
          </w:p>
        </w:tc>
        <w:tc>
          <w:tcPr>
            <w:tcW w:w="1825" w:type="dxa"/>
            <w:gridSpan w:val="2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Итого</w:t>
            </w:r>
          </w:p>
        </w:tc>
      </w:tr>
      <w:tr w:rsidR="00F21252" w:rsidRPr="00FF374B" w:rsidTr="00236E7F">
        <w:tc>
          <w:tcPr>
            <w:tcW w:w="862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всего</w:t>
            </w:r>
          </w:p>
        </w:tc>
        <w:tc>
          <w:tcPr>
            <w:tcW w:w="3418" w:type="dxa"/>
            <w:gridSpan w:val="3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 том числе:</w:t>
            </w:r>
          </w:p>
        </w:tc>
        <w:tc>
          <w:tcPr>
            <w:tcW w:w="1825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  <w:tr w:rsidR="00F21252" w:rsidRPr="00FF374B" w:rsidTr="00236E7F">
        <w:trPr>
          <w:trHeight w:val="322"/>
        </w:trPr>
        <w:tc>
          <w:tcPr>
            <w:tcW w:w="862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75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сплошная</w:t>
            </w: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выборочная</w:t>
            </w:r>
          </w:p>
        </w:tc>
        <w:tc>
          <w:tcPr>
            <w:tcW w:w="1825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</w:t>
            </w: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5</w:t>
            </w: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6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7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8</w:t>
            </w:r>
          </w:p>
        </w:tc>
      </w:tr>
      <w:tr w:rsidR="00F21252" w:rsidRPr="00FF374B" w:rsidTr="00236E7F">
        <w:tc>
          <w:tcPr>
            <w:tcW w:w="14592" w:type="dxa"/>
            <w:gridSpan w:val="1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Твердолиственные – Бук </w:t>
            </w:r>
          </w:p>
        </w:tc>
      </w:tr>
      <w:tr w:rsidR="00F21252" w:rsidRPr="00FF374B" w:rsidTr="00236E7F">
        <w:tc>
          <w:tcPr>
            <w:tcW w:w="862" w:type="dxa"/>
            <w:vMerge w:val="restart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1.</w:t>
            </w:r>
          </w:p>
        </w:tc>
        <w:tc>
          <w:tcPr>
            <w:tcW w:w="3544" w:type="dxa"/>
            <w:vMerge w:val="restart"/>
          </w:tcPr>
          <w:p w:rsidR="00F21252" w:rsidRPr="00236E7F" w:rsidRDefault="00F21252" w:rsidP="00983456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Выявленный фонд по лес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водственным требованиям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га</w:t>
            </w: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405,5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405,5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34,7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440,2</w:t>
            </w:r>
          </w:p>
        </w:tc>
      </w:tr>
      <w:tr w:rsidR="00F21252" w:rsidRPr="00FF374B" w:rsidTr="00236E7F">
        <w:tc>
          <w:tcPr>
            <w:tcW w:w="862" w:type="dxa"/>
            <w:vMerge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  <w:vMerge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т.м</w:t>
            </w:r>
            <w:r w:rsidRPr="00236E7F">
              <w:rPr>
                <w:sz w:val="28"/>
                <w:szCs w:val="28"/>
                <w:vertAlign w:val="superscript"/>
              </w:rPr>
              <w:t>3</w:t>
            </w:r>
            <w:r w:rsidRPr="00236E7F">
              <w:rPr>
                <w:sz w:val="28"/>
                <w:szCs w:val="28"/>
              </w:rPr>
              <w:t xml:space="preserve"> сыр.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       сух.</w:t>
            </w: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1,53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2,80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1,53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2,80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1,13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2,66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2,80</w:t>
            </w: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2.</w:t>
            </w:r>
          </w:p>
        </w:tc>
        <w:tc>
          <w:tcPr>
            <w:tcW w:w="3544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Срок вырубки или уборки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лет</w:t>
            </w: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10</w:t>
            </w: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х</w:t>
            </w: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3.</w:t>
            </w:r>
          </w:p>
        </w:tc>
        <w:tc>
          <w:tcPr>
            <w:tcW w:w="3544" w:type="dxa"/>
          </w:tcPr>
          <w:p w:rsidR="00F21252" w:rsidRPr="00236E7F" w:rsidRDefault="00F21252" w:rsidP="00FF374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Ежегодный размер польз</w:t>
            </w:r>
            <w:r w:rsidRPr="00236E7F">
              <w:rPr>
                <w:sz w:val="28"/>
                <w:szCs w:val="28"/>
              </w:rPr>
              <w:t>о</w:t>
            </w:r>
            <w:r w:rsidRPr="00236E7F">
              <w:rPr>
                <w:sz w:val="28"/>
                <w:szCs w:val="28"/>
              </w:rPr>
              <w:t>вания: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F21252" w:rsidRPr="00236E7F" w:rsidRDefault="00F21252" w:rsidP="00FF374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площадь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га</w:t>
            </w:r>
          </w:p>
        </w:tc>
        <w:tc>
          <w:tcPr>
            <w:tcW w:w="921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135,2</w:t>
            </w:r>
          </w:p>
        </w:tc>
        <w:tc>
          <w:tcPr>
            <w:tcW w:w="922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40,6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00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135,2</w:t>
            </w:r>
          </w:p>
        </w:tc>
        <w:tc>
          <w:tcPr>
            <w:tcW w:w="1000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40,6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11,6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3,5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146,8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44,1</w:t>
            </w: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F21252" w:rsidRPr="00236E7F" w:rsidRDefault="00F21252" w:rsidP="00FF374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выбираемый запас: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3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000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5" w:type="dxa"/>
            <w:gridSpan w:val="2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F21252" w:rsidRPr="00236E7F" w:rsidRDefault="00F21252" w:rsidP="00FF374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корневой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т.м</w:t>
            </w:r>
            <w:r w:rsidRPr="00236E7F">
              <w:rPr>
                <w:sz w:val="28"/>
                <w:szCs w:val="28"/>
                <w:vertAlign w:val="superscript"/>
              </w:rPr>
              <w:t>3</w:t>
            </w:r>
            <w:r w:rsidRPr="00236E7F">
              <w:rPr>
                <w:sz w:val="28"/>
                <w:szCs w:val="28"/>
              </w:rPr>
              <w:t xml:space="preserve"> сыр.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       сух.</w:t>
            </w:r>
          </w:p>
        </w:tc>
        <w:tc>
          <w:tcPr>
            <w:tcW w:w="921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0,51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0,93</w:t>
            </w:r>
          </w:p>
        </w:tc>
        <w:tc>
          <w:tcPr>
            <w:tcW w:w="922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0,15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0,28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00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0,51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0,93</w:t>
            </w:r>
          </w:p>
        </w:tc>
        <w:tc>
          <w:tcPr>
            <w:tcW w:w="1000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0,15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0,28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0,38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0,11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0,89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0,93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0,26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0,28</w:t>
            </w: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F21252" w:rsidRPr="00236E7F" w:rsidRDefault="00F21252" w:rsidP="00FF374B">
            <w:pPr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ликвидный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т.м</w:t>
            </w:r>
            <w:r w:rsidRPr="00236E7F">
              <w:rPr>
                <w:sz w:val="28"/>
                <w:szCs w:val="28"/>
                <w:vertAlign w:val="superscript"/>
              </w:rPr>
              <w:t>3</w:t>
            </w:r>
            <w:r w:rsidRPr="00236E7F">
              <w:rPr>
                <w:sz w:val="28"/>
                <w:szCs w:val="28"/>
              </w:rPr>
              <w:t xml:space="preserve"> сыр.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       сух.</w:t>
            </w:r>
          </w:p>
        </w:tc>
        <w:tc>
          <w:tcPr>
            <w:tcW w:w="921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0,46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0,84</w:t>
            </w:r>
          </w:p>
        </w:tc>
        <w:tc>
          <w:tcPr>
            <w:tcW w:w="922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0,25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00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0,46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0,84</w:t>
            </w:r>
          </w:p>
        </w:tc>
        <w:tc>
          <w:tcPr>
            <w:tcW w:w="1000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0,25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0,17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0,05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0,63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0,84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0,18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0,25</w:t>
            </w:r>
          </w:p>
        </w:tc>
      </w:tr>
      <w:tr w:rsidR="00F21252" w:rsidRPr="00FF374B" w:rsidTr="00236E7F">
        <w:tc>
          <w:tcPr>
            <w:tcW w:w="862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544" w:type="dxa"/>
          </w:tcPr>
          <w:p w:rsidR="00F21252" w:rsidRPr="00236E7F" w:rsidRDefault="00F21252" w:rsidP="00236E7F">
            <w:pPr>
              <w:jc w:val="both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 деловой</w:t>
            </w:r>
          </w:p>
        </w:tc>
        <w:tc>
          <w:tcPr>
            <w:tcW w:w="1275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т.м</w:t>
            </w:r>
            <w:r w:rsidRPr="00236E7F">
              <w:rPr>
                <w:sz w:val="28"/>
                <w:szCs w:val="28"/>
                <w:vertAlign w:val="superscript"/>
              </w:rPr>
              <w:t>3</w:t>
            </w:r>
            <w:r w:rsidRPr="00236E7F">
              <w:rPr>
                <w:sz w:val="28"/>
                <w:szCs w:val="28"/>
              </w:rPr>
              <w:t xml:space="preserve"> сыр.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 xml:space="preserve">        сух.</w:t>
            </w:r>
          </w:p>
        </w:tc>
        <w:tc>
          <w:tcPr>
            <w:tcW w:w="921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0,20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22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0,06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418" w:type="dxa"/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000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0,20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1000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0,06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2" w:type="dxa"/>
            <w:tcBorders>
              <w:righ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0,20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  <w:tc>
          <w:tcPr>
            <w:tcW w:w="913" w:type="dxa"/>
            <w:tcBorders>
              <w:left w:val="single" w:sz="4" w:space="0" w:color="auto"/>
            </w:tcBorders>
          </w:tcPr>
          <w:p w:rsidR="00F21252" w:rsidRPr="00236E7F" w:rsidRDefault="00F21252" w:rsidP="00236E7F">
            <w:pPr>
              <w:jc w:val="center"/>
              <w:rPr>
                <w:sz w:val="28"/>
                <w:szCs w:val="28"/>
                <w:u w:val="single"/>
              </w:rPr>
            </w:pPr>
            <w:r w:rsidRPr="00236E7F">
              <w:rPr>
                <w:sz w:val="28"/>
                <w:szCs w:val="28"/>
                <w:u w:val="single"/>
              </w:rPr>
              <w:t>0,06</w:t>
            </w:r>
          </w:p>
          <w:p w:rsidR="00F21252" w:rsidRPr="00236E7F" w:rsidRDefault="00F21252" w:rsidP="00236E7F">
            <w:pPr>
              <w:jc w:val="center"/>
              <w:rPr>
                <w:sz w:val="28"/>
                <w:szCs w:val="28"/>
              </w:rPr>
            </w:pPr>
            <w:r w:rsidRPr="00236E7F">
              <w:rPr>
                <w:sz w:val="28"/>
                <w:szCs w:val="28"/>
              </w:rPr>
              <w:t>-</w:t>
            </w:r>
          </w:p>
        </w:tc>
      </w:tr>
    </w:tbl>
    <w:p w:rsidR="00F21252" w:rsidRDefault="00F21252" w:rsidP="00983456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362944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>Примечание: - левая сторона графы согласно принятого срока проведения;</w:t>
      </w:r>
    </w:p>
    <w:p w:rsidR="00F21252" w:rsidRDefault="00F21252" w:rsidP="00362944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- правая сторона графы среднегодового размера.</w:t>
      </w:r>
    </w:p>
    <w:p w:rsidR="00F21252" w:rsidRDefault="00F21252" w:rsidP="00362944">
      <w:pPr>
        <w:shd w:val="clear" w:color="auto" w:fill="FFFFFF"/>
        <w:jc w:val="both"/>
        <w:rPr>
          <w:sz w:val="28"/>
          <w:szCs w:val="28"/>
        </w:rPr>
        <w:sectPr w:rsidR="00F21252" w:rsidSect="0098345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F21252" w:rsidRDefault="00F21252" w:rsidP="006C43DF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  <w:t>Лесные участки, на которых лесоустройством 2006 года было пред</w:t>
      </w:r>
      <w:r>
        <w:rPr>
          <w:sz w:val="28"/>
          <w:szCs w:val="28"/>
        </w:rPr>
        <w:t>у</w:t>
      </w:r>
      <w:r>
        <w:rPr>
          <w:sz w:val="28"/>
          <w:szCs w:val="28"/>
        </w:rPr>
        <w:t>смотрено проведение санитарных рубок и уборка захламленности, учитывая срок прошедший после лесоустройства, подлежат лесопатологическому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>следованию с целью проверки необходимости проведения намеченного м</w:t>
      </w:r>
      <w:r>
        <w:rPr>
          <w:sz w:val="28"/>
          <w:szCs w:val="28"/>
        </w:rPr>
        <w:t>е</w:t>
      </w:r>
      <w:r>
        <w:rPr>
          <w:sz w:val="28"/>
          <w:szCs w:val="28"/>
        </w:rPr>
        <w:t>роприятия.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  <w:u w:val="single"/>
        </w:rPr>
        <w:t>Санитарно-оздоровительные мероприятия</w:t>
      </w:r>
      <w:r w:rsidRPr="00B0033A">
        <w:rPr>
          <w:sz w:val="28"/>
          <w:szCs w:val="28"/>
        </w:rPr>
        <w:t xml:space="preserve"> осуществляются на основ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нии Правил санитарной безопасности в лесах (утвержденных Постановлен</w:t>
      </w:r>
      <w:r w:rsidRPr="00B0033A">
        <w:rPr>
          <w:sz w:val="28"/>
          <w:szCs w:val="28"/>
        </w:rPr>
        <w:t>и</w:t>
      </w:r>
      <w:r w:rsidRPr="00B0033A">
        <w:rPr>
          <w:sz w:val="28"/>
          <w:szCs w:val="28"/>
        </w:rPr>
        <w:t>ем Правительства РФ от 29.06.2007 г. № 414),  Руководства по проведению санитарно-оздоровительных мероприятий (Приказ Федерального агентства лесного хозяйства от 29 декабря 2007 г. № 523) и имеют своей целью улу</w:t>
      </w:r>
      <w:r w:rsidRPr="00B0033A">
        <w:rPr>
          <w:sz w:val="28"/>
          <w:szCs w:val="28"/>
        </w:rPr>
        <w:t>ч</w:t>
      </w:r>
      <w:r w:rsidRPr="00B0033A">
        <w:rPr>
          <w:sz w:val="28"/>
          <w:szCs w:val="28"/>
        </w:rPr>
        <w:t>шение санитарного состояния лесных насаждений, уменьшение угрозы ра</w:t>
      </w:r>
      <w:r w:rsidRPr="00B0033A">
        <w:rPr>
          <w:sz w:val="28"/>
          <w:szCs w:val="28"/>
        </w:rPr>
        <w:t>с</w:t>
      </w:r>
      <w:r w:rsidRPr="00B0033A">
        <w:rPr>
          <w:sz w:val="28"/>
          <w:szCs w:val="28"/>
        </w:rPr>
        <w:t>пространения вредных организмов, обеспечение лесными насаждениями своих целевых функций, а также снижение ущерба от воздействия неблаг</w:t>
      </w:r>
      <w:r w:rsidRPr="00B0033A">
        <w:rPr>
          <w:sz w:val="28"/>
          <w:szCs w:val="28"/>
        </w:rPr>
        <w:t>о</w:t>
      </w:r>
      <w:r w:rsidRPr="00B0033A">
        <w:rPr>
          <w:sz w:val="28"/>
          <w:szCs w:val="28"/>
        </w:rPr>
        <w:t>приятных факторов.</w:t>
      </w:r>
    </w:p>
    <w:p w:rsidR="00F21252" w:rsidRPr="00B0033A" w:rsidRDefault="00F21252" w:rsidP="006C43DF">
      <w:pPr>
        <w:pStyle w:val="BodyTextIndent"/>
        <w:ind w:firstLine="708"/>
        <w:rPr>
          <w:szCs w:val="28"/>
        </w:rPr>
      </w:pPr>
      <w:r w:rsidRPr="00B0033A">
        <w:rPr>
          <w:szCs w:val="28"/>
        </w:rPr>
        <w:t>Выполнение санитарно-оздоровительных мероприятий осуществляется в соответствии со статьей 19 ЛК и Правилами санитарной безопасности в л</w:t>
      </w:r>
      <w:r w:rsidRPr="00B0033A">
        <w:rPr>
          <w:szCs w:val="28"/>
        </w:rPr>
        <w:t>е</w:t>
      </w:r>
      <w:r w:rsidRPr="00B0033A">
        <w:rPr>
          <w:szCs w:val="28"/>
        </w:rPr>
        <w:t>сах путем размещения заказов на выполнение этих работ, кроме случаев, к</w:t>
      </w:r>
      <w:r w:rsidRPr="00B0033A">
        <w:rPr>
          <w:szCs w:val="28"/>
        </w:rPr>
        <w:t>о</w:t>
      </w:r>
      <w:r w:rsidRPr="00B0033A">
        <w:rPr>
          <w:szCs w:val="28"/>
        </w:rPr>
        <w:t>гда это</w:t>
      </w:r>
      <w:r>
        <w:rPr>
          <w:szCs w:val="28"/>
        </w:rPr>
        <w:t xml:space="preserve"> возложено на лица, использующие</w:t>
      </w:r>
      <w:r w:rsidRPr="00B0033A">
        <w:rPr>
          <w:szCs w:val="28"/>
        </w:rPr>
        <w:t xml:space="preserve"> леса.</w:t>
      </w:r>
    </w:p>
    <w:p w:rsidR="00F21252" w:rsidRPr="00B0033A" w:rsidRDefault="00F21252" w:rsidP="006C43DF">
      <w:pPr>
        <w:pStyle w:val="BodyTextIndent"/>
        <w:ind w:firstLine="708"/>
        <w:rPr>
          <w:szCs w:val="28"/>
        </w:rPr>
      </w:pPr>
      <w:r w:rsidRPr="00B0033A">
        <w:rPr>
          <w:szCs w:val="28"/>
        </w:rPr>
        <w:t>Лица, использующие леса в соответствии с договором аренды, выпо</w:t>
      </w:r>
      <w:r w:rsidRPr="00B0033A">
        <w:rPr>
          <w:szCs w:val="28"/>
        </w:rPr>
        <w:t>л</w:t>
      </w:r>
      <w:r w:rsidRPr="00B0033A">
        <w:rPr>
          <w:szCs w:val="28"/>
        </w:rPr>
        <w:t>няют санитарно-оздоровительные мероприятия (все или их часть) за собс</w:t>
      </w:r>
      <w:r w:rsidRPr="00B0033A">
        <w:rPr>
          <w:szCs w:val="28"/>
        </w:rPr>
        <w:t>т</w:t>
      </w:r>
      <w:r w:rsidRPr="00B0033A">
        <w:rPr>
          <w:szCs w:val="28"/>
        </w:rPr>
        <w:t>венные средства на основании проекта освоения лесов и результатов лесоп</w:t>
      </w:r>
      <w:r w:rsidRPr="00B0033A">
        <w:rPr>
          <w:szCs w:val="28"/>
        </w:rPr>
        <w:t>а</w:t>
      </w:r>
      <w:r w:rsidRPr="00B0033A">
        <w:rPr>
          <w:szCs w:val="28"/>
        </w:rPr>
        <w:t>тологических обследований с учетом требований Руководства по провед</w:t>
      </w:r>
      <w:r w:rsidRPr="00B0033A">
        <w:rPr>
          <w:szCs w:val="28"/>
        </w:rPr>
        <w:t>е</w:t>
      </w:r>
      <w:r w:rsidRPr="00B0033A">
        <w:rPr>
          <w:szCs w:val="28"/>
        </w:rPr>
        <w:t>нию санитарно-оздоровительных мероприятий (Приказ Федерального аген</w:t>
      </w:r>
      <w:r w:rsidRPr="00B0033A">
        <w:rPr>
          <w:szCs w:val="28"/>
        </w:rPr>
        <w:t>т</w:t>
      </w:r>
      <w:r w:rsidRPr="00B0033A">
        <w:rPr>
          <w:szCs w:val="28"/>
        </w:rPr>
        <w:t xml:space="preserve">ства лесного хозяйства от 29 декабря 2007 г. № 523). </w:t>
      </w:r>
    </w:p>
    <w:p w:rsidR="00F21252" w:rsidRPr="00B0033A" w:rsidRDefault="00F21252" w:rsidP="006C43DF">
      <w:pPr>
        <w:pStyle w:val="BodyTextIndent"/>
        <w:ind w:firstLine="708"/>
        <w:rPr>
          <w:szCs w:val="28"/>
        </w:rPr>
      </w:pPr>
      <w:r w:rsidRPr="00B0033A">
        <w:rPr>
          <w:szCs w:val="28"/>
        </w:rPr>
        <w:t xml:space="preserve">К санитарно-оздоровительным мероприятиям относятся: 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выборочная санитарная рубка;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сплошная санитарная рубка;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уборка захламленности;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защита заготовленной древесины от поражения вредными организмами, в том числе карантинными;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профилактические мероприятия;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t xml:space="preserve">- </w:t>
      </w:r>
      <w:r w:rsidRPr="00B0033A">
        <w:rPr>
          <w:b w:val="0"/>
          <w:bCs w:val="0"/>
        </w:rPr>
        <w:t>прочие мероприятия, направленные против негативного воздействия на леса (кроме мероприятий по лок</w:t>
      </w:r>
      <w:r w:rsidRPr="00B0033A">
        <w:rPr>
          <w:b w:val="0"/>
          <w:bCs w:val="0"/>
        </w:rPr>
        <w:t>а</w:t>
      </w:r>
      <w:r w:rsidRPr="00B0033A">
        <w:rPr>
          <w:b w:val="0"/>
          <w:bCs w:val="0"/>
        </w:rPr>
        <w:t>лизации и ликвидации вредных организмов).</w:t>
      </w:r>
    </w:p>
    <w:p w:rsidR="00F21252" w:rsidRPr="00B0033A" w:rsidRDefault="00F21252" w:rsidP="006C43DF">
      <w:pPr>
        <w:pStyle w:val="Style6"/>
        <w:widowControl/>
        <w:ind w:firstLine="708"/>
        <w:rPr>
          <w:rStyle w:val="FontStyle23"/>
          <w:sz w:val="28"/>
          <w:szCs w:val="28"/>
        </w:rPr>
      </w:pPr>
      <w:r w:rsidRPr="00B0033A">
        <w:rPr>
          <w:rStyle w:val="FontStyle23"/>
          <w:sz w:val="28"/>
          <w:szCs w:val="28"/>
        </w:rPr>
        <w:t>Вырубка погибших и поврежденных лесных насаждений осуществля</w:t>
      </w:r>
      <w:r w:rsidRPr="00B0033A">
        <w:rPr>
          <w:rStyle w:val="FontStyle23"/>
          <w:sz w:val="28"/>
          <w:szCs w:val="28"/>
        </w:rPr>
        <w:softHyphen/>
        <w:t>ется путем проведения выборочных или</w:t>
      </w:r>
      <w:r>
        <w:rPr>
          <w:rStyle w:val="FontStyle23"/>
          <w:sz w:val="28"/>
          <w:szCs w:val="28"/>
        </w:rPr>
        <w:t xml:space="preserve"> сплошных санитарных рубок –  и</w:t>
      </w:r>
      <w:r>
        <w:rPr>
          <w:rStyle w:val="FontStyle23"/>
          <w:sz w:val="28"/>
          <w:szCs w:val="28"/>
        </w:rPr>
        <w:t>н</w:t>
      </w:r>
      <w:r w:rsidRPr="00B0033A">
        <w:rPr>
          <w:rStyle w:val="FontStyle23"/>
          <w:sz w:val="28"/>
          <w:szCs w:val="28"/>
        </w:rPr>
        <w:t>тенсивность</w:t>
      </w:r>
      <w:r>
        <w:rPr>
          <w:rStyle w:val="FontStyle23"/>
          <w:sz w:val="28"/>
          <w:szCs w:val="28"/>
        </w:rPr>
        <w:t xml:space="preserve"> выборочных санитарных </w:t>
      </w:r>
      <w:r w:rsidRPr="00B0033A">
        <w:rPr>
          <w:rStyle w:val="FontStyle23"/>
          <w:sz w:val="28"/>
          <w:szCs w:val="28"/>
        </w:rPr>
        <w:t>рубок</w:t>
      </w:r>
      <w:r>
        <w:rPr>
          <w:rStyle w:val="FontStyle23"/>
          <w:sz w:val="28"/>
          <w:szCs w:val="28"/>
        </w:rPr>
        <w:t xml:space="preserve"> </w:t>
      </w:r>
      <w:r w:rsidRPr="00B0033A">
        <w:rPr>
          <w:rStyle w:val="FontStyle23"/>
          <w:sz w:val="28"/>
          <w:szCs w:val="28"/>
        </w:rPr>
        <w:t xml:space="preserve"> определяется в зависимости от </w:t>
      </w:r>
      <w:r w:rsidRPr="00B0033A">
        <w:rPr>
          <w:rStyle w:val="FontStyle24"/>
          <w:sz w:val="28"/>
          <w:szCs w:val="28"/>
        </w:rPr>
        <w:t xml:space="preserve"> </w:t>
      </w:r>
      <w:r w:rsidRPr="00B0033A">
        <w:rPr>
          <w:rStyle w:val="FontStyle23"/>
          <w:sz w:val="28"/>
          <w:szCs w:val="28"/>
        </w:rPr>
        <w:t>степени повреждения лесных насажден</w:t>
      </w:r>
      <w:r>
        <w:rPr>
          <w:rStyle w:val="FontStyle23"/>
          <w:sz w:val="28"/>
          <w:szCs w:val="28"/>
        </w:rPr>
        <w:t>ий и не должна превышать 70 про</w:t>
      </w:r>
      <w:r w:rsidRPr="00B0033A">
        <w:rPr>
          <w:rStyle w:val="FontStyle23"/>
          <w:sz w:val="28"/>
          <w:szCs w:val="28"/>
        </w:rPr>
        <w:t>це</w:t>
      </w:r>
      <w:r w:rsidRPr="00B0033A">
        <w:rPr>
          <w:rStyle w:val="FontStyle23"/>
          <w:sz w:val="28"/>
          <w:szCs w:val="28"/>
        </w:rPr>
        <w:t>н</w:t>
      </w:r>
      <w:r w:rsidRPr="00B0033A">
        <w:rPr>
          <w:rStyle w:val="FontStyle23"/>
          <w:sz w:val="28"/>
          <w:szCs w:val="28"/>
        </w:rPr>
        <w:t>тов.</w:t>
      </w:r>
    </w:p>
    <w:p w:rsidR="00F21252" w:rsidRPr="00B0033A" w:rsidRDefault="00F21252" w:rsidP="006C43DF">
      <w:pPr>
        <w:pStyle w:val="Style5"/>
        <w:widowControl/>
        <w:ind w:firstLine="708"/>
        <w:rPr>
          <w:rStyle w:val="FontStyle23"/>
          <w:sz w:val="28"/>
          <w:szCs w:val="28"/>
        </w:rPr>
      </w:pPr>
      <w:r w:rsidRPr="00B0033A">
        <w:rPr>
          <w:rStyle w:val="FontStyle23"/>
          <w:sz w:val="28"/>
          <w:szCs w:val="28"/>
        </w:rPr>
        <w:t>При необходимости вырубки лесных насаждений более 70 процентов от общего объема древесины назначаются сплошные санитарные рубки.</w:t>
      </w:r>
    </w:p>
    <w:p w:rsidR="00F21252" w:rsidRPr="00B0033A" w:rsidRDefault="00F21252" w:rsidP="006C43DF">
      <w:pPr>
        <w:pStyle w:val="Style5"/>
        <w:widowControl/>
        <w:ind w:firstLine="708"/>
        <w:rPr>
          <w:rStyle w:val="FontStyle23"/>
          <w:sz w:val="28"/>
          <w:szCs w:val="28"/>
        </w:rPr>
      </w:pPr>
      <w:r w:rsidRPr="00B0033A">
        <w:rPr>
          <w:rStyle w:val="FontStyle23"/>
          <w:sz w:val="28"/>
          <w:szCs w:val="28"/>
        </w:rPr>
        <w:t xml:space="preserve">Сплошные санитарные рубки лесных насаждений проводятся </w:t>
      </w:r>
      <w:r>
        <w:rPr>
          <w:rStyle w:val="FontStyle23"/>
          <w:sz w:val="28"/>
          <w:szCs w:val="28"/>
        </w:rPr>
        <w:t>незав</w:t>
      </w:r>
      <w:r>
        <w:rPr>
          <w:rStyle w:val="FontStyle23"/>
          <w:sz w:val="28"/>
          <w:szCs w:val="28"/>
        </w:rPr>
        <w:t>и</w:t>
      </w:r>
      <w:r>
        <w:rPr>
          <w:rStyle w:val="FontStyle23"/>
          <w:sz w:val="28"/>
          <w:szCs w:val="28"/>
        </w:rPr>
        <w:t>симо</w:t>
      </w:r>
      <w:r w:rsidRPr="00B0033A">
        <w:rPr>
          <w:rStyle w:val="FontStyle23"/>
          <w:sz w:val="28"/>
          <w:szCs w:val="28"/>
        </w:rPr>
        <w:t xml:space="preserve"> от их возраста, в тех случаях, когда выборочные санитарные рубки не </w:t>
      </w:r>
      <w:r w:rsidRPr="00B0033A">
        <w:rPr>
          <w:rStyle w:val="FontStyle27"/>
          <w:sz w:val="28"/>
          <w:szCs w:val="28"/>
        </w:rPr>
        <w:t xml:space="preserve"> </w:t>
      </w:r>
      <w:r w:rsidRPr="00B0033A">
        <w:rPr>
          <w:rStyle w:val="FontStyle23"/>
          <w:sz w:val="28"/>
          <w:szCs w:val="28"/>
        </w:rPr>
        <w:t>могут обеспечить сохранение жизнеспо</w:t>
      </w:r>
      <w:r>
        <w:rPr>
          <w:rStyle w:val="FontStyle23"/>
          <w:sz w:val="28"/>
          <w:szCs w:val="28"/>
        </w:rPr>
        <w:t>собности лесных насаждений и в</w:t>
      </w:r>
      <w:r>
        <w:rPr>
          <w:rStyle w:val="FontStyle23"/>
          <w:sz w:val="28"/>
          <w:szCs w:val="28"/>
        </w:rPr>
        <w:t>ы</w:t>
      </w:r>
      <w:r w:rsidRPr="00B0033A">
        <w:rPr>
          <w:rStyle w:val="FontStyle23"/>
          <w:sz w:val="28"/>
          <w:szCs w:val="28"/>
        </w:rPr>
        <w:t>полнение ими полезных функций.</w:t>
      </w:r>
    </w:p>
    <w:p w:rsidR="00F21252" w:rsidRPr="00B0033A" w:rsidRDefault="00F21252" w:rsidP="006C43DF">
      <w:pPr>
        <w:pStyle w:val="Style2"/>
        <w:widowControl/>
        <w:ind w:firstLine="708"/>
        <w:rPr>
          <w:sz w:val="28"/>
          <w:szCs w:val="28"/>
        </w:rPr>
      </w:pPr>
      <w:r w:rsidRPr="00B0033A">
        <w:rPr>
          <w:sz w:val="28"/>
          <w:szCs w:val="28"/>
        </w:rPr>
        <w:t>Как самостоятельное мероприятие, уборка захламленности проводится в местах образования ветровала, бурелома, снеголома, верховых пожаров и других повреждений деревьев при на</w:t>
      </w:r>
      <w:r>
        <w:rPr>
          <w:sz w:val="28"/>
          <w:szCs w:val="28"/>
        </w:rPr>
        <w:t xml:space="preserve">личии неликвидной древесины и </w:t>
      </w:r>
      <w:r w:rsidRPr="00B0033A">
        <w:rPr>
          <w:sz w:val="28"/>
          <w:szCs w:val="28"/>
        </w:rPr>
        <w:t>дров более 90% от общего запаса насаждения.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  <w:u w:val="single"/>
        </w:rPr>
        <w:t>Санитарно-оздоровительные мероприятия планируются</w:t>
      </w:r>
      <w:r w:rsidRPr="00B0033A">
        <w:rPr>
          <w:sz w:val="28"/>
          <w:szCs w:val="28"/>
        </w:rPr>
        <w:t xml:space="preserve"> лесничеством в пределах переданных полномочий. Основанием для планирования являются: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 xml:space="preserve">- результаты лесопатологических обследований; 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 xml:space="preserve">- данные лесопатологического мониторинга; </w:t>
      </w:r>
    </w:p>
    <w:p w:rsidR="00F21252" w:rsidRPr="00B0033A" w:rsidRDefault="00F21252" w:rsidP="006C43DF">
      <w:pPr>
        <w:pStyle w:val="a"/>
        <w:ind w:firstLine="0"/>
        <w:rPr>
          <w:b w:val="0"/>
          <w:bCs w:val="0"/>
        </w:rPr>
      </w:pPr>
      <w:r w:rsidRPr="00B0033A">
        <w:rPr>
          <w:b w:val="0"/>
          <w:bCs w:val="0"/>
        </w:rPr>
        <w:t>- проект освоения лесов.</w:t>
      </w:r>
    </w:p>
    <w:p w:rsidR="00F21252" w:rsidRDefault="00F21252" w:rsidP="006C43DF">
      <w:pPr>
        <w:pStyle w:val="BodyTextIndent"/>
        <w:ind w:firstLine="708"/>
        <w:rPr>
          <w:szCs w:val="28"/>
        </w:rPr>
      </w:pPr>
      <w:r w:rsidRPr="00B0033A">
        <w:rPr>
          <w:szCs w:val="28"/>
        </w:rPr>
        <w:t>Планирование производится в виде годового плана и поквартальных планов-корректировок к лесохозяйственному регламенту в порядке, устано</w:t>
      </w:r>
      <w:r w:rsidRPr="00B0033A">
        <w:rPr>
          <w:szCs w:val="28"/>
        </w:rPr>
        <w:t>в</w:t>
      </w:r>
      <w:r w:rsidRPr="00B0033A">
        <w:rPr>
          <w:szCs w:val="28"/>
        </w:rPr>
        <w:t>ленном пунктами 8-14 «</w:t>
      </w:r>
      <w:r w:rsidRPr="00DF55A2">
        <w:rPr>
          <w:rStyle w:val="Strong"/>
          <w:b w:val="0"/>
          <w:szCs w:val="28"/>
        </w:rPr>
        <w:t>Состава</w:t>
      </w:r>
      <w:r w:rsidRPr="00B0033A">
        <w:rPr>
          <w:rStyle w:val="Strong"/>
          <w:szCs w:val="28"/>
        </w:rPr>
        <w:t xml:space="preserve"> </w:t>
      </w:r>
      <w:r w:rsidRPr="00B0033A">
        <w:rPr>
          <w:szCs w:val="28"/>
        </w:rPr>
        <w:t>лесохозяйственных регламентов, порядка их разработки,</w:t>
      </w:r>
      <w:r w:rsidRPr="00B0033A">
        <w:rPr>
          <w:rStyle w:val="Strong"/>
          <w:szCs w:val="28"/>
        </w:rPr>
        <w:t xml:space="preserve"> </w:t>
      </w:r>
      <w:r w:rsidRPr="00DF55A2">
        <w:rPr>
          <w:rStyle w:val="Strong"/>
          <w:b w:val="0"/>
          <w:szCs w:val="28"/>
        </w:rPr>
        <w:t>сроки их действия и порядка внесения в них изменений</w:t>
      </w:r>
      <w:r w:rsidRPr="00B0033A">
        <w:rPr>
          <w:rStyle w:val="Strong"/>
          <w:szCs w:val="28"/>
        </w:rPr>
        <w:t>»</w:t>
      </w:r>
      <w:r>
        <w:rPr>
          <w:szCs w:val="28"/>
        </w:rPr>
        <w:t xml:space="preserve"> (п</w:t>
      </w:r>
      <w:r w:rsidRPr="00B0033A">
        <w:rPr>
          <w:szCs w:val="28"/>
        </w:rPr>
        <w:t>риказ МПР Российс</w:t>
      </w:r>
      <w:r>
        <w:rPr>
          <w:szCs w:val="28"/>
        </w:rPr>
        <w:t>кой Федерации от 19 апреля 2007</w:t>
      </w:r>
      <w:r w:rsidRPr="00B0033A">
        <w:rPr>
          <w:szCs w:val="28"/>
        </w:rPr>
        <w:t>г. № 106). В пла</w:t>
      </w:r>
      <w:r>
        <w:rPr>
          <w:szCs w:val="28"/>
        </w:rPr>
        <w:t>ны-</w:t>
      </w:r>
      <w:r w:rsidRPr="00B0033A">
        <w:rPr>
          <w:szCs w:val="28"/>
        </w:rPr>
        <w:t>корректировки включаются Санитарно-оздоровительные мероприятия в ле</w:t>
      </w:r>
      <w:r w:rsidRPr="00B0033A">
        <w:rPr>
          <w:szCs w:val="28"/>
        </w:rPr>
        <w:t>с</w:t>
      </w:r>
      <w:r w:rsidRPr="00B0033A">
        <w:rPr>
          <w:szCs w:val="28"/>
        </w:rPr>
        <w:t>ных участках, не вошедших в лесохозяйственный регламент и проект осво</w:t>
      </w:r>
      <w:r w:rsidRPr="00B0033A">
        <w:rPr>
          <w:szCs w:val="28"/>
        </w:rPr>
        <w:t>е</w:t>
      </w:r>
      <w:r w:rsidRPr="00B0033A">
        <w:rPr>
          <w:szCs w:val="28"/>
        </w:rPr>
        <w:t xml:space="preserve">ния лесов. </w:t>
      </w:r>
    </w:p>
    <w:p w:rsidR="00F21252" w:rsidRPr="00B0033A" w:rsidRDefault="00F21252" w:rsidP="006C43DF">
      <w:pPr>
        <w:pStyle w:val="BodyTextIndent"/>
        <w:ind w:firstLine="0"/>
        <w:rPr>
          <w:szCs w:val="28"/>
        </w:rPr>
      </w:pPr>
    </w:p>
    <w:p w:rsidR="00F21252" w:rsidRPr="00DF55A2" w:rsidRDefault="00F21252" w:rsidP="006C43DF">
      <w:pPr>
        <w:jc w:val="center"/>
        <w:rPr>
          <w:i/>
          <w:color w:val="000000"/>
          <w:sz w:val="28"/>
          <w:szCs w:val="28"/>
        </w:rPr>
      </w:pPr>
      <w:r w:rsidRPr="00DF55A2">
        <w:rPr>
          <w:i/>
          <w:color w:val="000000"/>
          <w:sz w:val="28"/>
          <w:szCs w:val="28"/>
        </w:rPr>
        <w:t xml:space="preserve">Санитарные мероприятия при хранении древесины на складах, </w:t>
      </w:r>
    </w:p>
    <w:p w:rsidR="00F21252" w:rsidRPr="00DF55A2" w:rsidRDefault="00F21252" w:rsidP="006C43DF">
      <w:pPr>
        <w:jc w:val="center"/>
        <w:rPr>
          <w:i/>
          <w:color w:val="000000"/>
          <w:sz w:val="28"/>
          <w:szCs w:val="28"/>
        </w:rPr>
      </w:pPr>
      <w:r w:rsidRPr="00DF55A2">
        <w:rPr>
          <w:i/>
          <w:color w:val="000000"/>
          <w:sz w:val="28"/>
          <w:szCs w:val="28"/>
        </w:rPr>
        <w:t>погрузочных пунктах и при перевозке</w:t>
      </w:r>
    </w:p>
    <w:p w:rsidR="00F21252" w:rsidRPr="00B0033A" w:rsidRDefault="00F21252" w:rsidP="006C43DF">
      <w:pPr>
        <w:jc w:val="center"/>
        <w:rPr>
          <w:color w:val="000000"/>
          <w:sz w:val="28"/>
          <w:szCs w:val="28"/>
          <w:u w:val="single"/>
        </w:rPr>
      </w:pPr>
    </w:p>
    <w:p w:rsidR="00F21252" w:rsidRPr="00B0033A" w:rsidRDefault="00F21252" w:rsidP="006C43DF">
      <w:pPr>
        <w:pStyle w:val="BodyTextIndent"/>
        <w:ind w:firstLine="0"/>
        <w:rPr>
          <w:color w:val="0000FF"/>
          <w:szCs w:val="28"/>
        </w:rPr>
      </w:pPr>
      <w:r w:rsidRPr="00B0033A">
        <w:rPr>
          <w:color w:val="000000"/>
          <w:szCs w:val="28"/>
        </w:rPr>
        <w:t xml:space="preserve"> </w:t>
      </w:r>
      <w:r>
        <w:rPr>
          <w:color w:val="000000"/>
          <w:szCs w:val="28"/>
        </w:rPr>
        <w:tab/>
      </w:r>
      <w:r w:rsidRPr="00B0033A">
        <w:rPr>
          <w:color w:val="000000"/>
          <w:szCs w:val="28"/>
        </w:rPr>
        <w:t>Все лесопользователи при оставлении (хранении) заготовленной древ</w:t>
      </w:r>
      <w:r w:rsidRPr="00B0033A">
        <w:rPr>
          <w:color w:val="000000"/>
          <w:szCs w:val="28"/>
        </w:rPr>
        <w:t>е</w:t>
      </w:r>
      <w:r w:rsidRPr="00B0033A">
        <w:rPr>
          <w:color w:val="000000"/>
          <w:szCs w:val="28"/>
        </w:rPr>
        <w:t>сины в лесах в весенне-летний период на срок более 30 дней обязаны пр</w:t>
      </w:r>
      <w:r w:rsidRPr="00B0033A">
        <w:rPr>
          <w:color w:val="000000"/>
          <w:szCs w:val="28"/>
        </w:rPr>
        <w:t>и</w:t>
      </w:r>
      <w:r w:rsidRPr="00B0033A">
        <w:rPr>
          <w:color w:val="000000"/>
          <w:szCs w:val="28"/>
        </w:rPr>
        <w:t>нять меры по предохранению ее от заселения стволовыми вредителями. В этих целях древесина в виде круглых лесоматериалов (сортиментов), долг</w:t>
      </w:r>
      <w:r w:rsidRPr="00B0033A">
        <w:rPr>
          <w:color w:val="000000"/>
          <w:szCs w:val="28"/>
        </w:rPr>
        <w:t>о</w:t>
      </w:r>
      <w:r w:rsidRPr="00B0033A">
        <w:rPr>
          <w:color w:val="000000"/>
          <w:szCs w:val="28"/>
        </w:rPr>
        <w:t xml:space="preserve">тья или хлыстов должна быть окорена или обработана инсектицидами. </w:t>
      </w:r>
    </w:p>
    <w:p w:rsidR="00F21252" w:rsidRPr="00B0033A" w:rsidRDefault="00F21252" w:rsidP="006C43DF">
      <w:pPr>
        <w:pStyle w:val="BodyTextIndent"/>
        <w:ind w:firstLine="708"/>
        <w:rPr>
          <w:color w:val="000000"/>
          <w:szCs w:val="28"/>
        </w:rPr>
      </w:pPr>
      <w:r w:rsidRPr="00B0033A">
        <w:rPr>
          <w:color w:val="000000"/>
          <w:szCs w:val="28"/>
        </w:rPr>
        <w:t>Контроль за соблюдением правил хранения древесины на лесных скл</w:t>
      </w:r>
      <w:r w:rsidRPr="00B0033A">
        <w:rPr>
          <w:color w:val="000000"/>
          <w:szCs w:val="28"/>
        </w:rPr>
        <w:t>а</w:t>
      </w:r>
      <w:r w:rsidRPr="00B0033A">
        <w:rPr>
          <w:color w:val="000000"/>
          <w:szCs w:val="28"/>
        </w:rPr>
        <w:t>дах и погрузочных пунктах, находящихся в лесу, либо на расстоянии до 0,5 км от него, осуществляют лесничества.</w:t>
      </w:r>
      <w:r>
        <w:rPr>
          <w:color w:val="000000"/>
          <w:szCs w:val="28"/>
        </w:rPr>
        <w:t xml:space="preserve"> </w:t>
      </w:r>
    </w:p>
    <w:p w:rsidR="00F21252" w:rsidRDefault="00F21252" w:rsidP="006C43DF">
      <w:pPr>
        <w:pStyle w:val="BodyTextIndent"/>
        <w:ind w:firstLine="708"/>
        <w:rPr>
          <w:color w:val="000000"/>
          <w:szCs w:val="28"/>
        </w:rPr>
      </w:pPr>
      <w:r w:rsidRPr="00B0033A">
        <w:rPr>
          <w:color w:val="000000"/>
          <w:szCs w:val="28"/>
        </w:rPr>
        <w:t>Заготовленные лесоматериалы, заселенные стволовыми вредителями, обитающими под корой, должны быть немедленно окорены (кора сожжена с соблюдением Правил пожарной безопасности в лесах) или обработаны и</w:t>
      </w:r>
      <w:r w:rsidRPr="00B0033A">
        <w:rPr>
          <w:color w:val="000000"/>
          <w:szCs w:val="28"/>
        </w:rPr>
        <w:t>н</w:t>
      </w:r>
      <w:r w:rsidRPr="00B0033A">
        <w:rPr>
          <w:color w:val="000000"/>
          <w:szCs w:val="28"/>
        </w:rPr>
        <w:t>сектицидами до вылета насекомых из-под коры. Перевозка заселенных ств</w:t>
      </w:r>
      <w:r w:rsidRPr="00B0033A">
        <w:rPr>
          <w:color w:val="000000"/>
          <w:szCs w:val="28"/>
        </w:rPr>
        <w:t>о</w:t>
      </w:r>
      <w:r w:rsidRPr="00B0033A">
        <w:rPr>
          <w:color w:val="000000"/>
          <w:szCs w:val="28"/>
        </w:rPr>
        <w:t>ловыми вредителями, обитающими под корой лесоматериалов, допускается только после их окорки либо обработки инсектицидами.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  <w:u w:val="single"/>
        </w:rPr>
      </w:pPr>
      <w:r w:rsidRPr="00B0033A">
        <w:rPr>
          <w:sz w:val="28"/>
          <w:szCs w:val="28"/>
          <w:u w:val="single"/>
        </w:rPr>
        <w:t>Профилактические мероприятия</w:t>
      </w:r>
    </w:p>
    <w:p w:rsidR="00F21252" w:rsidRPr="00B0033A" w:rsidRDefault="00F21252" w:rsidP="006C43DF">
      <w:pPr>
        <w:pStyle w:val="BodyTextIndent"/>
        <w:ind w:firstLine="708"/>
        <w:rPr>
          <w:szCs w:val="28"/>
        </w:rPr>
      </w:pPr>
      <w:r w:rsidRPr="00B0033A">
        <w:rPr>
          <w:szCs w:val="28"/>
        </w:rPr>
        <w:t>При различных видах использования лесов не допускается уничтож</w:t>
      </w:r>
      <w:r w:rsidRPr="00B0033A">
        <w:rPr>
          <w:szCs w:val="28"/>
        </w:rPr>
        <w:t>е</w:t>
      </w:r>
      <w:r w:rsidRPr="00B0033A">
        <w:rPr>
          <w:szCs w:val="28"/>
        </w:rPr>
        <w:t xml:space="preserve">ние муравейников, гнезд, нор или других мест обитания животных. </w:t>
      </w:r>
      <w:r>
        <w:rPr>
          <w:szCs w:val="28"/>
        </w:rPr>
        <w:t xml:space="preserve"> </w:t>
      </w:r>
    </w:p>
    <w:p w:rsidR="00F21252" w:rsidRPr="00B0033A" w:rsidRDefault="00F21252" w:rsidP="006C43DF">
      <w:pPr>
        <w:pStyle w:val="BodyTextIndent"/>
        <w:ind w:firstLine="708"/>
        <w:rPr>
          <w:color w:val="000000"/>
          <w:szCs w:val="28"/>
        </w:rPr>
      </w:pPr>
      <w:r w:rsidRPr="00B0033A">
        <w:rPr>
          <w:color w:val="000000"/>
          <w:szCs w:val="28"/>
        </w:rPr>
        <w:t>В лесах, используемых в рекреационных целях, лесопользователем о</w:t>
      </w:r>
      <w:r w:rsidRPr="00B0033A">
        <w:rPr>
          <w:color w:val="000000"/>
          <w:szCs w:val="28"/>
        </w:rPr>
        <w:t>р</w:t>
      </w:r>
      <w:r w:rsidRPr="00B0033A">
        <w:rPr>
          <w:color w:val="000000"/>
          <w:szCs w:val="28"/>
        </w:rPr>
        <w:t>ганизуются наблюдения за состоянием лесных насаждений, по результатам которых осуществляется регулирование рекреационной нагрузки, проводятся необходимые санитарно-оздоровительные мероприятия в порядке, пред</w:t>
      </w:r>
      <w:r w:rsidRPr="00B0033A">
        <w:rPr>
          <w:color w:val="000000"/>
          <w:szCs w:val="28"/>
        </w:rPr>
        <w:t>у</w:t>
      </w:r>
      <w:r w:rsidRPr="00B0033A">
        <w:rPr>
          <w:color w:val="000000"/>
          <w:szCs w:val="28"/>
        </w:rPr>
        <w:t>смотренном Руководством</w:t>
      </w:r>
      <w:r w:rsidRPr="00B0033A">
        <w:rPr>
          <w:szCs w:val="28"/>
        </w:rPr>
        <w:t xml:space="preserve"> по проведению санитарно-оздоровительных м</w:t>
      </w:r>
      <w:r w:rsidRPr="00B0033A">
        <w:rPr>
          <w:szCs w:val="28"/>
        </w:rPr>
        <w:t>е</w:t>
      </w:r>
      <w:r w:rsidRPr="00B0033A">
        <w:rPr>
          <w:szCs w:val="28"/>
        </w:rPr>
        <w:t>роприятий</w:t>
      </w:r>
      <w:r w:rsidRPr="00B0033A">
        <w:rPr>
          <w:color w:val="000000"/>
          <w:szCs w:val="28"/>
        </w:rPr>
        <w:t>.</w:t>
      </w:r>
    </w:p>
    <w:p w:rsidR="00F21252" w:rsidRPr="00B0033A" w:rsidRDefault="00F21252" w:rsidP="006C43DF">
      <w:pPr>
        <w:pStyle w:val="BodyTextIndent"/>
        <w:ind w:firstLine="708"/>
        <w:rPr>
          <w:color w:val="000000"/>
          <w:szCs w:val="28"/>
        </w:rPr>
      </w:pPr>
      <w:r w:rsidRPr="00B0033A">
        <w:rPr>
          <w:szCs w:val="28"/>
        </w:rPr>
        <w:t>Лесничества должны осуществлять пропаганду соблюдения лицами, использующими леса, Правил санитарной безопасности в лесах. В этих целях используется изготовление плакатов, аншлагов, листовок и т.п.</w:t>
      </w:r>
      <w:r>
        <w:rPr>
          <w:szCs w:val="28"/>
        </w:rPr>
        <w:t xml:space="preserve"> </w:t>
      </w:r>
    </w:p>
    <w:p w:rsidR="00F21252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  <w:u w:val="single"/>
        </w:rPr>
        <w:t>Отчет о санитарно-оздоровительных мероприятиях</w:t>
      </w:r>
      <w:r w:rsidRPr="00B0033A">
        <w:rPr>
          <w:sz w:val="28"/>
          <w:szCs w:val="28"/>
        </w:rPr>
        <w:t xml:space="preserve"> представляется гражданами и юридическими лицами, осуществляющими использование л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сов, а также мероприятия по их защите, в лесной реестр в соответствии с у</w:t>
      </w:r>
      <w:r w:rsidRPr="00B0033A">
        <w:rPr>
          <w:sz w:val="28"/>
          <w:szCs w:val="28"/>
        </w:rPr>
        <w:t>т</w:t>
      </w:r>
      <w:r w:rsidRPr="00B0033A">
        <w:rPr>
          <w:sz w:val="28"/>
          <w:szCs w:val="28"/>
        </w:rPr>
        <w:t xml:space="preserve">вержденным порядком. Лесничество ежемесячно представляет в филиал ФГУ «Рослесозащита» </w:t>
      </w:r>
      <w:r>
        <w:rPr>
          <w:sz w:val="28"/>
          <w:szCs w:val="28"/>
        </w:rPr>
        <w:t>РСО – Алания</w:t>
      </w:r>
      <w:r w:rsidRPr="00B0033A">
        <w:rPr>
          <w:sz w:val="28"/>
          <w:szCs w:val="28"/>
        </w:rPr>
        <w:t xml:space="preserve"> (отчет «Сведения о назначении и пр</w:t>
      </w:r>
      <w:r w:rsidRPr="00B0033A">
        <w:rPr>
          <w:sz w:val="28"/>
          <w:szCs w:val="28"/>
        </w:rPr>
        <w:t>о</w:t>
      </w:r>
      <w:r w:rsidRPr="00B0033A">
        <w:rPr>
          <w:sz w:val="28"/>
          <w:szCs w:val="28"/>
        </w:rPr>
        <w:t>ведении санитарно-оздоровительных мероприятий в ослабленных и ус</w:t>
      </w:r>
      <w:r w:rsidRPr="00B0033A">
        <w:rPr>
          <w:sz w:val="28"/>
          <w:szCs w:val="28"/>
        </w:rPr>
        <w:t>ы</w:t>
      </w:r>
      <w:r w:rsidRPr="00B0033A">
        <w:rPr>
          <w:sz w:val="28"/>
          <w:szCs w:val="28"/>
        </w:rPr>
        <w:t>хающих  насаждениях»).</w:t>
      </w:r>
    </w:p>
    <w:p w:rsidR="00F21252" w:rsidRDefault="00F21252" w:rsidP="006C43DF">
      <w:pPr>
        <w:jc w:val="both"/>
        <w:rPr>
          <w:sz w:val="28"/>
          <w:szCs w:val="28"/>
        </w:rPr>
      </w:pPr>
    </w:p>
    <w:p w:rsidR="00F21252" w:rsidRDefault="00F21252" w:rsidP="006C43DF">
      <w:pPr>
        <w:pStyle w:val="a1"/>
        <w:tabs>
          <w:tab w:val="left" w:pos="5400"/>
        </w:tabs>
        <w:jc w:val="center"/>
        <w:rPr>
          <w:i/>
        </w:rPr>
      </w:pPr>
      <w:r w:rsidRPr="00DF55A2">
        <w:rPr>
          <w:i/>
        </w:rPr>
        <w:t>Мероприятия по локализации и ликвидации очагов вредных организмов</w:t>
      </w:r>
    </w:p>
    <w:p w:rsidR="00F21252" w:rsidRPr="00B0033A" w:rsidRDefault="00F21252" w:rsidP="006C43DF">
      <w:pPr>
        <w:jc w:val="both"/>
        <w:rPr>
          <w:sz w:val="28"/>
          <w:szCs w:val="28"/>
          <w:u w:val="single"/>
        </w:rPr>
      </w:pPr>
      <w:r w:rsidRPr="00B0033A">
        <w:rPr>
          <w:sz w:val="28"/>
          <w:szCs w:val="28"/>
        </w:rPr>
        <w:tab/>
        <w:t xml:space="preserve">Мероприятия по локализации и ликвидации очагов обеспечиваются </w:t>
      </w:r>
      <w:r>
        <w:rPr>
          <w:sz w:val="28"/>
          <w:szCs w:val="28"/>
        </w:rPr>
        <w:t>Комитетом</w:t>
      </w:r>
      <w:r w:rsidRPr="00B0033A">
        <w:rPr>
          <w:sz w:val="28"/>
          <w:szCs w:val="28"/>
        </w:rPr>
        <w:t xml:space="preserve">  лесного хозяйства </w:t>
      </w:r>
      <w:r>
        <w:rPr>
          <w:sz w:val="28"/>
          <w:szCs w:val="28"/>
        </w:rPr>
        <w:t>РСО – Алания</w:t>
      </w:r>
      <w:r w:rsidRPr="00B0033A">
        <w:rPr>
          <w:sz w:val="28"/>
          <w:szCs w:val="28"/>
        </w:rPr>
        <w:t xml:space="preserve"> в пределах полномочий, опр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делённых в соответствии со ста</w:t>
      </w:r>
      <w:r>
        <w:rPr>
          <w:sz w:val="28"/>
          <w:szCs w:val="28"/>
        </w:rPr>
        <w:t>тьями 81-84 Лесного кодекса (</w:t>
      </w:r>
      <w:r w:rsidRPr="00B0033A">
        <w:rPr>
          <w:sz w:val="28"/>
          <w:szCs w:val="28"/>
        </w:rPr>
        <w:t>от 4 декабря 2006 г</w:t>
      </w:r>
      <w:r>
        <w:rPr>
          <w:sz w:val="28"/>
          <w:szCs w:val="28"/>
        </w:rPr>
        <w:t>. № 200</w:t>
      </w:r>
      <w:r w:rsidRPr="00B0033A">
        <w:rPr>
          <w:sz w:val="28"/>
          <w:szCs w:val="28"/>
        </w:rPr>
        <w:t>).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</w:rPr>
        <w:t>На арендованных землях лесопользователь имеет право проводить м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роприятия по локализации и ликвидации очагов вредных организмов по со</w:t>
      </w:r>
      <w:r w:rsidRPr="00B0033A">
        <w:rPr>
          <w:sz w:val="28"/>
          <w:szCs w:val="28"/>
        </w:rPr>
        <w:t>б</w:t>
      </w:r>
      <w:r w:rsidRPr="00B0033A">
        <w:rPr>
          <w:sz w:val="28"/>
          <w:szCs w:val="28"/>
        </w:rPr>
        <w:t>ственной инициативе и за собственные средства</w:t>
      </w:r>
      <w:r>
        <w:rPr>
          <w:sz w:val="28"/>
          <w:szCs w:val="28"/>
        </w:rPr>
        <w:t xml:space="preserve"> (статья 55 пункт 4 Лесного кодекса), при этом: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>
        <w:rPr>
          <w:sz w:val="28"/>
          <w:szCs w:val="28"/>
        </w:rPr>
        <w:t>- не менее,</w:t>
      </w:r>
      <w:r w:rsidRPr="00B0033A">
        <w:rPr>
          <w:sz w:val="28"/>
          <w:szCs w:val="28"/>
        </w:rPr>
        <w:t xml:space="preserve"> чем за 6 месяцев до начала работ, предоставить в уполномоче</w:t>
      </w:r>
      <w:r w:rsidRPr="00B0033A">
        <w:rPr>
          <w:sz w:val="28"/>
          <w:szCs w:val="28"/>
        </w:rPr>
        <w:t>н</w:t>
      </w:r>
      <w:r w:rsidRPr="00B0033A">
        <w:rPr>
          <w:sz w:val="28"/>
          <w:szCs w:val="28"/>
        </w:rPr>
        <w:t>ные органы декларацию о намеченных мероприятиях с указанием вида вре</w:t>
      </w:r>
      <w:r w:rsidRPr="00B0033A">
        <w:rPr>
          <w:sz w:val="28"/>
          <w:szCs w:val="28"/>
        </w:rPr>
        <w:t>д</w:t>
      </w:r>
      <w:r w:rsidRPr="00B0033A">
        <w:rPr>
          <w:sz w:val="28"/>
          <w:szCs w:val="28"/>
        </w:rPr>
        <w:t>ного организма, площади, способа и сроков обработки насаждений, испол</w:t>
      </w:r>
      <w:r w:rsidRPr="00B0033A">
        <w:rPr>
          <w:sz w:val="28"/>
          <w:szCs w:val="28"/>
        </w:rPr>
        <w:t>ь</w:t>
      </w:r>
      <w:r w:rsidRPr="00B0033A">
        <w:rPr>
          <w:sz w:val="28"/>
          <w:szCs w:val="28"/>
        </w:rPr>
        <w:t>зуемого препарата;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>- соблюдать требования нормативно-правовых актов Российской Федерации, регулирующих безопасное обращение с пестицидами и агрохимикатами;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>- обеспечивать проведение карантинных мероприятий на арендованном уч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стке на срок проведения обработок.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  <w:u w:val="single"/>
        </w:rPr>
        <w:t>В лесах, расположенных в водоохранных зонах</w:t>
      </w:r>
      <w:r w:rsidRPr="00B0033A">
        <w:rPr>
          <w:sz w:val="28"/>
          <w:szCs w:val="28"/>
        </w:rPr>
        <w:t>, запрещается использ</w:t>
      </w:r>
      <w:r w:rsidRPr="00B0033A">
        <w:rPr>
          <w:sz w:val="28"/>
          <w:szCs w:val="28"/>
        </w:rPr>
        <w:t>о</w:t>
      </w:r>
      <w:r w:rsidRPr="00B0033A">
        <w:rPr>
          <w:sz w:val="28"/>
          <w:szCs w:val="28"/>
        </w:rPr>
        <w:t>вание химических и токсичных препаратов для локализации и ликвидации очагов.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  <w:r w:rsidRPr="00B0033A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B0033A">
        <w:rPr>
          <w:sz w:val="28"/>
          <w:szCs w:val="28"/>
        </w:rPr>
        <w:t>Запрещается проведение обработок химическими и токсичными преп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ратами лесных насаждений (Санитарные правила и нормы 1.2.1077-01 от 8 ноября 2001 г. № 34)</w:t>
      </w:r>
      <w:r>
        <w:rPr>
          <w:sz w:val="28"/>
          <w:szCs w:val="28"/>
        </w:rPr>
        <w:t xml:space="preserve"> и в следующих местах</w:t>
      </w:r>
      <w:r w:rsidRPr="00B0033A">
        <w:rPr>
          <w:sz w:val="28"/>
          <w:szCs w:val="28"/>
        </w:rPr>
        <w:t>: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>- в зонах отдыха населения и расположения оздоровительных учреждений;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>- в зонах санитарной охраны источников питьевого и хозяйственно-бытового водоснабжения;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>- в 300-метровых зонах при проведении наземных работ вокруг рыбохозяйс</w:t>
      </w:r>
      <w:r w:rsidRPr="00B0033A">
        <w:rPr>
          <w:sz w:val="28"/>
          <w:szCs w:val="28"/>
        </w:rPr>
        <w:t>т</w:t>
      </w:r>
      <w:r w:rsidRPr="00B0033A">
        <w:rPr>
          <w:sz w:val="28"/>
          <w:szCs w:val="28"/>
        </w:rPr>
        <w:t>венных водоемов, источников хозяйственно-питьевого водоснабжения нас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ления, ферм и скотных дворов, птицеферм, мест выпаса скота, от участков под посевами сельскохозяйственных культур, идущих в пищу без тепловой обработки (лук на перо, петрушка, сельдерей, щавель, горох, укроп, томаты, огурцы, клубника, малина, смородина и др.).</w:t>
      </w:r>
    </w:p>
    <w:p w:rsidR="00F21252" w:rsidRPr="00B0033A" w:rsidRDefault="00F21252" w:rsidP="006C43DF">
      <w:pPr>
        <w:pStyle w:val="ListNumber2"/>
        <w:widowControl/>
        <w:tabs>
          <w:tab w:val="clear" w:pos="170"/>
          <w:tab w:val="decimal" w:pos="0"/>
        </w:tabs>
        <w:autoSpaceDE/>
        <w:autoSpaceDN/>
        <w:adjustRightInd/>
        <w:ind w:left="0" w:firstLine="0"/>
        <w:rPr>
          <w:sz w:val="28"/>
          <w:szCs w:val="28"/>
        </w:rPr>
      </w:pPr>
      <w:r w:rsidRPr="00B0033A">
        <w:rPr>
          <w:sz w:val="28"/>
          <w:szCs w:val="28"/>
        </w:rPr>
        <w:tab/>
        <w:t xml:space="preserve"> Земли лесного фонда с наличием массовых очагов вредных органи</w:t>
      </w:r>
      <w:r w:rsidRPr="00B0033A">
        <w:rPr>
          <w:sz w:val="28"/>
          <w:szCs w:val="28"/>
        </w:rPr>
        <w:t>з</w:t>
      </w:r>
      <w:r w:rsidRPr="00B0033A">
        <w:rPr>
          <w:sz w:val="28"/>
          <w:szCs w:val="28"/>
        </w:rPr>
        <w:t>мов могут объявляться зоной чрезвычайной ситуации в соответствии с Фед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ральным законом от 21 декабря 1994 года № 68-ФЗ «О защите населения и территорий от чрезвычайных ситуаций природного и техногенного характ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ра» и приказом МЧС от 8 июля 2004 года № 329.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</w:rPr>
      </w:pPr>
      <w:r w:rsidRPr="00B0033A">
        <w:rPr>
          <w:sz w:val="28"/>
          <w:szCs w:val="28"/>
          <w:u w:val="single"/>
        </w:rPr>
        <w:t>Планирование мероприятий по локализации и ликвидации</w:t>
      </w:r>
      <w:r w:rsidRPr="00B0033A">
        <w:rPr>
          <w:sz w:val="28"/>
          <w:szCs w:val="28"/>
        </w:rPr>
        <w:t xml:space="preserve"> очагов вредных организмов осуществляется </w:t>
      </w:r>
      <w:r>
        <w:rPr>
          <w:sz w:val="28"/>
          <w:szCs w:val="28"/>
        </w:rPr>
        <w:t>Комитетом</w:t>
      </w:r>
      <w:r w:rsidRPr="00B0033A">
        <w:rPr>
          <w:sz w:val="28"/>
          <w:szCs w:val="28"/>
        </w:rPr>
        <w:t xml:space="preserve"> лесного хозяйства </w:t>
      </w:r>
      <w:r>
        <w:rPr>
          <w:sz w:val="28"/>
          <w:szCs w:val="28"/>
        </w:rPr>
        <w:t>РСО – Алания.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  <w:r w:rsidRPr="00B0033A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B0033A">
        <w:rPr>
          <w:sz w:val="28"/>
          <w:szCs w:val="28"/>
        </w:rPr>
        <w:t>Основанием для планирования мер по локализации и ликвидации оч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гов вредных организмов являются данные лесопатологических обследований, лесопатологического мониторинга и декларации лесопользователей.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  <w:r w:rsidRPr="00B0033A">
        <w:rPr>
          <w:sz w:val="28"/>
          <w:szCs w:val="28"/>
        </w:rPr>
        <w:t>Работы по локализации и ликвидации очагов вредных организмов, в том чи</w:t>
      </w:r>
      <w:r w:rsidRPr="00B0033A">
        <w:rPr>
          <w:sz w:val="28"/>
          <w:szCs w:val="28"/>
        </w:rPr>
        <w:t>с</w:t>
      </w:r>
      <w:r w:rsidRPr="00B0033A">
        <w:rPr>
          <w:sz w:val="28"/>
          <w:szCs w:val="28"/>
        </w:rPr>
        <w:t>ле карантинных объектов, планируют, если предстоящее суммарное повре</w:t>
      </w:r>
      <w:r w:rsidRPr="00B0033A">
        <w:rPr>
          <w:sz w:val="28"/>
          <w:szCs w:val="28"/>
        </w:rPr>
        <w:t>ж</w:t>
      </w:r>
      <w:r w:rsidRPr="00B0033A">
        <w:rPr>
          <w:sz w:val="28"/>
          <w:szCs w:val="28"/>
        </w:rPr>
        <w:t>дение вредителями (вредными организмами) угрожает жизнеспособности н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саждений.</w:t>
      </w:r>
    </w:p>
    <w:p w:rsidR="00F21252" w:rsidRPr="00B0033A" w:rsidRDefault="00F21252" w:rsidP="006C43DF">
      <w:pPr>
        <w:ind w:firstLine="708"/>
        <w:jc w:val="both"/>
        <w:rPr>
          <w:sz w:val="28"/>
          <w:szCs w:val="28"/>
          <w:u w:val="single"/>
        </w:rPr>
      </w:pPr>
      <w:r w:rsidRPr="00B0033A">
        <w:rPr>
          <w:sz w:val="28"/>
          <w:szCs w:val="28"/>
          <w:u w:val="single"/>
        </w:rPr>
        <w:t xml:space="preserve">Отчет о проведенных мероприятиях по локализации очагов 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  <w:r w:rsidRPr="00B0033A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B0033A">
        <w:rPr>
          <w:sz w:val="28"/>
          <w:szCs w:val="28"/>
        </w:rPr>
        <w:t>Лесничество в течение всего периода мероприятий по локализации и ликвидации очагов вредных ор</w:t>
      </w:r>
      <w:r>
        <w:rPr>
          <w:sz w:val="28"/>
          <w:szCs w:val="28"/>
        </w:rPr>
        <w:t>ганизмов еженедельно представляет</w:t>
      </w:r>
      <w:r w:rsidRPr="00B0033A">
        <w:rPr>
          <w:sz w:val="28"/>
          <w:szCs w:val="28"/>
        </w:rPr>
        <w:t xml:space="preserve"> сведения о площади проведенных работ в уполномоченные органы и  филиал ФГУ «Рослесозащита» </w:t>
      </w:r>
      <w:r>
        <w:rPr>
          <w:sz w:val="28"/>
          <w:szCs w:val="28"/>
        </w:rPr>
        <w:t>РСО – Алания.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  <w:r w:rsidRPr="00B0033A">
        <w:rPr>
          <w:sz w:val="28"/>
          <w:szCs w:val="28"/>
        </w:rPr>
        <w:t xml:space="preserve">  </w:t>
      </w:r>
      <w:r>
        <w:rPr>
          <w:sz w:val="28"/>
          <w:szCs w:val="28"/>
        </w:rPr>
        <w:tab/>
      </w:r>
      <w:r w:rsidRPr="00B0033A">
        <w:rPr>
          <w:sz w:val="28"/>
          <w:szCs w:val="28"/>
        </w:rPr>
        <w:t>Информация о проведенных мероприятиях по локализации и ликвид</w:t>
      </w:r>
      <w:r w:rsidRPr="00B0033A">
        <w:rPr>
          <w:sz w:val="28"/>
          <w:szCs w:val="28"/>
        </w:rPr>
        <w:t>а</w:t>
      </w:r>
      <w:r w:rsidRPr="00B0033A">
        <w:rPr>
          <w:sz w:val="28"/>
          <w:szCs w:val="28"/>
        </w:rPr>
        <w:t>ции очагов в установленном порядке включается в лесной реестр  «Отчет о проведенных мероприятиях по локализации и ликвидации очагов») и стат</w:t>
      </w:r>
      <w:r w:rsidRPr="00B0033A">
        <w:rPr>
          <w:sz w:val="28"/>
          <w:szCs w:val="28"/>
        </w:rPr>
        <w:t>и</w:t>
      </w:r>
      <w:r w:rsidRPr="00B0033A">
        <w:rPr>
          <w:sz w:val="28"/>
          <w:szCs w:val="28"/>
        </w:rPr>
        <w:t>стическую форму отчетности 12-ЛХ.</w:t>
      </w:r>
    </w:p>
    <w:p w:rsidR="00F21252" w:rsidRPr="00B0033A" w:rsidRDefault="00F21252" w:rsidP="006C43DF">
      <w:pPr>
        <w:jc w:val="both"/>
        <w:rPr>
          <w:sz w:val="28"/>
          <w:szCs w:val="28"/>
        </w:rPr>
      </w:pPr>
    </w:p>
    <w:p w:rsidR="00F21252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 xml:space="preserve">2.16.3. Требования к воспроизводству лесов (нормативы, параметры, </w:t>
      </w:r>
    </w:p>
    <w:p w:rsidR="00F21252" w:rsidRPr="00B0033A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 xml:space="preserve"> сроки проведения  мероприятий по лесовосстановлению,</w:t>
      </w:r>
    </w:p>
    <w:p w:rsidR="00F21252" w:rsidRPr="00B0033A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>лесоразведению, уходу за лесами)</w:t>
      </w:r>
    </w:p>
    <w:p w:rsidR="00F21252" w:rsidRPr="00B0033A" w:rsidRDefault="00F21252" w:rsidP="006C43DF">
      <w:pPr>
        <w:jc w:val="center"/>
        <w:rPr>
          <w:b/>
          <w:sz w:val="28"/>
          <w:szCs w:val="28"/>
        </w:rPr>
      </w:pPr>
    </w:p>
    <w:p w:rsidR="00F21252" w:rsidRPr="00B0033A" w:rsidRDefault="00F21252" w:rsidP="006C43DF">
      <w:pPr>
        <w:ind w:firstLine="708"/>
        <w:jc w:val="both"/>
        <w:rPr>
          <w:b/>
          <w:sz w:val="28"/>
          <w:szCs w:val="28"/>
        </w:rPr>
      </w:pPr>
      <w:r w:rsidRPr="00B0033A">
        <w:rPr>
          <w:sz w:val="28"/>
          <w:szCs w:val="28"/>
        </w:rPr>
        <w:t>Вырубленные, погибшие  и поврежденные</w:t>
      </w:r>
      <w:r w:rsidRPr="00B0033A">
        <w:rPr>
          <w:b/>
          <w:sz w:val="28"/>
          <w:szCs w:val="28"/>
        </w:rPr>
        <w:t xml:space="preserve">  </w:t>
      </w:r>
      <w:r w:rsidRPr="00B0033A">
        <w:rPr>
          <w:sz w:val="28"/>
          <w:szCs w:val="28"/>
        </w:rPr>
        <w:t>леса  подлежат  воспрои</w:t>
      </w:r>
      <w:r w:rsidRPr="00B0033A">
        <w:rPr>
          <w:sz w:val="28"/>
          <w:szCs w:val="28"/>
        </w:rPr>
        <w:t>з</w:t>
      </w:r>
      <w:r w:rsidRPr="00B0033A">
        <w:rPr>
          <w:sz w:val="28"/>
          <w:szCs w:val="28"/>
        </w:rPr>
        <w:t>водству, которое  осуществляется путем  лесовосстановления  и ухода за л</w:t>
      </w:r>
      <w:r w:rsidRPr="00B0033A">
        <w:rPr>
          <w:sz w:val="28"/>
          <w:szCs w:val="28"/>
        </w:rPr>
        <w:t>е</w:t>
      </w:r>
      <w:r w:rsidRPr="00B0033A">
        <w:rPr>
          <w:sz w:val="28"/>
          <w:szCs w:val="28"/>
        </w:rPr>
        <w:t>сами  в соответствии с «Правилами  лесовосстановления», утвержденными  приказом МПР России  от 16.07.2007г. № 185. Способы  лесовосстановления зависят от качества жизнеспособности подроста  на 1 га.</w:t>
      </w:r>
    </w:p>
    <w:p w:rsidR="00F21252" w:rsidRDefault="00F21252" w:rsidP="006C43DF">
      <w:pPr>
        <w:jc w:val="both"/>
        <w:rPr>
          <w:sz w:val="28"/>
          <w:szCs w:val="28"/>
        </w:rPr>
      </w:pPr>
    </w:p>
    <w:p w:rsidR="00F21252" w:rsidRPr="00B0033A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>2.16.3.1. Нормативы и параметры  ухода за лесами, не связанного</w:t>
      </w:r>
    </w:p>
    <w:p w:rsidR="00F21252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>с заготовкой древесины</w:t>
      </w:r>
    </w:p>
    <w:p w:rsidR="00F21252" w:rsidRPr="00B0033A" w:rsidRDefault="00F21252" w:rsidP="006C43DF">
      <w:pPr>
        <w:jc w:val="right"/>
        <w:rPr>
          <w:sz w:val="28"/>
          <w:szCs w:val="28"/>
        </w:rPr>
      </w:pPr>
      <w:r w:rsidRPr="00B0033A">
        <w:rPr>
          <w:sz w:val="28"/>
          <w:szCs w:val="28"/>
        </w:rPr>
        <w:t>Таблица 2.16.3.1.1</w:t>
      </w:r>
      <w:r>
        <w:rPr>
          <w:sz w:val="28"/>
          <w:szCs w:val="28"/>
        </w:rPr>
        <w:t>.</w:t>
      </w:r>
    </w:p>
    <w:p w:rsidR="00F21252" w:rsidRPr="00B0033A" w:rsidRDefault="00F21252" w:rsidP="006C43DF">
      <w:pPr>
        <w:jc w:val="center"/>
        <w:rPr>
          <w:sz w:val="28"/>
          <w:szCs w:val="28"/>
        </w:rPr>
      </w:pPr>
      <w:r w:rsidRPr="00B0033A">
        <w:rPr>
          <w:sz w:val="28"/>
          <w:szCs w:val="28"/>
        </w:rPr>
        <w:t>Объемы рубок ухода</w:t>
      </w:r>
      <w:r>
        <w:rPr>
          <w:sz w:val="28"/>
          <w:szCs w:val="28"/>
        </w:rPr>
        <w:t>,</w:t>
      </w:r>
      <w:r w:rsidRPr="00B0033A">
        <w:rPr>
          <w:sz w:val="28"/>
          <w:szCs w:val="28"/>
        </w:rPr>
        <w:t xml:space="preserve"> не связанного с заготовкой древесины</w:t>
      </w:r>
    </w:p>
    <w:tbl>
      <w:tblPr>
        <w:tblW w:w="937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2301"/>
        <w:gridCol w:w="1134"/>
        <w:gridCol w:w="1134"/>
        <w:gridCol w:w="1134"/>
        <w:gridCol w:w="1134"/>
        <w:gridCol w:w="1266"/>
        <w:gridCol w:w="1267"/>
      </w:tblGrid>
      <w:tr w:rsidR="00F21252" w:rsidRPr="00B0033A" w:rsidTr="006C43DF">
        <w:trPr>
          <w:trHeight w:val="216"/>
        </w:trPr>
        <w:tc>
          <w:tcPr>
            <w:tcW w:w="2301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Группы пород.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Породы</w:t>
            </w:r>
          </w:p>
        </w:tc>
        <w:tc>
          <w:tcPr>
            <w:tcW w:w="1134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Пл</w:t>
            </w:r>
            <w:r w:rsidRPr="00B0033A">
              <w:rPr>
                <w:sz w:val="28"/>
                <w:szCs w:val="28"/>
              </w:rPr>
              <w:t>о</w:t>
            </w:r>
            <w:r w:rsidRPr="00B0033A">
              <w:rPr>
                <w:sz w:val="28"/>
                <w:szCs w:val="28"/>
              </w:rPr>
              <w:t>щадь,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га</w:t>
            </w:r>
          </w:p>
        </w:tc>
        <w:tc>
          <w:tcPr>
            <w:tcW w:w="1134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Выр</w:t>
            </w:r>
            <w:r w:rsidRPr="00B0033A">
              <w:rPr>
                <w:sz w:val="28"/>
                <w:szCs w:val="28"/>
              </w:rPr>
              <w:t>у</w:t>
            </w:r>
            <w:r w:rsidRPr="00B0033A">
              <w:rPr>
                <w:sz w:val="28"/>
                <w:szCs w:val="28"/>
              </w:rPr>
              <w:t>баемый</w:t>
            </w:r>
          </w:p>
          <w:p w:rsidR="00F21252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запас,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тыс.</w:t>
            </w:r>
            <w:r w:rsidRPr="00B0033A">
              <w:rPr>
                <w:sz w:val="28"/>
                <w:szCs w:val="28"/>
              </w:rPr>
              <w:t>м</w:t>
            </w:r>
            <w:r w:rsidRPr="00B0033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134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Срок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повт</w:t>
            </w:r>
            <w:r w:rsidRPr="00B0033A">
              <w:rPr>
                <w:sz w:val="28"/>
                <w:szCs w:val="28"/>
              </w:rPr>
              <w:t>о</w:t>
            </w:r>
            <w:r w:rsidRPr="00B0033A">
              <w:rPr>
                <w:sz w:val="28"/>
                <w:szCs w:val="28"/>
              </w:rPr>
              <w:t>ряем</w:t>
            </w:r>
            <w:r w:rsidRPr="00B0033A">
              <w:rPr>
                <w:sz w:val="28"/>
                <w:szCs w:val="28"/>
              </w:rPr>
              <w:t>о</w:t>
            </w:r>
            <w:r w:rsidRPr="00B0033A">
              <w:rPr>
                <w:sz w:val="28"/>
                <w:szCs w:val="28"/>
              </w:rPr>
              <w:t>сти,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лет</w:t>
            </w:r>
          </w:p>
        </w:tc>
        <w:tc>
          <w:tcPr>
            <w:tcW w:w="3667" w:type="dxa"/>
            <w:gridSpan w:val="3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Ежегодный размер</w:t>
            </w:r>
          </w:p>
        </w:tc>
      </w:tr>
      <w:tr w:rsidR="00F21252" w:rsidRPr="00B0033A" w:rsidTr="006C43DF">
        <w:tc>
          <w:tcPr>
            <w:tcW w:w="2301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пл</w:t>
            </w:r>
            <w:r w:rsidRPr="00B0033A">
              <w:rPr>
                <w:sz w:val="28"/>
                <w:szCs w:val="28"/>
              </w:rPr>
              <w:t>о</w:t>
            </w:r>
            <w:r w:rsidRPr="00B0033A">
              <w:rPr>
                <w:sz w:val="28"/>
                <w:szCs w:val="28"/>
              </w:rPr>
              <w:t>щадь,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га</w:t>
            </w:r>
          </w:p>
        </w:tc>
        <w:tc>
          <w:tcPr>
            <w:tcW w:w="2533" w:type="dxa"/>
            <w:gridSpan w:val="2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вырубаемый, сыр.</w:t>
            </w:r>
          </w:p>
        </w:tc>
      </w:tr>
      <w:tr w:rsidR="00F21252" w:rsidRPr="00B0033A" w:rsidTr="006C43DF">
        <w:tc>
          <w:tcPr>
            <w:tcW w:w="2301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266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общий,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тыс.</w:t>
            </w:r>
            <w:r w:rsidRPr="00B0033A">
              <w:rPr>
                <w:sz w:val="28"/>
                <w:szCs w:val="28"/>
              </w:rPr>
              <w:t>м</w:t>
            </w:r>
            <w:r w:rsidRPr="00B0033A">
              <w:rPr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267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с 1 га/м</w:t>
            </w:r>
            <w:r w:rsidRPr="00B0033A">
              <w:rPr>
                <w:sz w:val="28"/>
                <w:szCs w:val="28"/>
                <w:vertAlign w:val="superscript"/>
              </w:rPr>
              <w:t>3</w:t>
            </w:r>
          </w:p>
        </w:tc>
      </w:tr>
      <w:tr w:rsidR="00F21252" w:rsidRPr="00B0033A" w:rsidTr="006C43DF">
        <w:tc>
          <w:tcPr>
            <w:tcW w:w="230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1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2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3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5</w:t>
            </w:r>
          </w:p>
        </w:tc>
        <w:tc>
          <w:tcPr>
            <w:tcW w:w="1266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6</w:t>
            </w:r>
          </w:p>
        </w:tc>
        <w:tc>
          <w:tcPr>
            <w:tcW w:w="1267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7</w:t>
            </w:r>
          </w:p>
        </w:tc>
      </w:tr>
      <w:tr w:rsidR="00F21252" w:rsidRPr="00B0033A" w:rsidTr="00DF55A2">
        <w:tc>
          <w:tcPr>
            <w:tcW w:w="9370" w:type="dxa"/>
            <w:gridSpan w:val="7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Твердолиственные</w:t>
            </w:r>
          </w:p>
        </w:tc>
      </w:tr>
      <w:tr w:rsidR="00F21252" w:rsidRPr="00B0033A" w:rsidTr="006C43DF">
        <w:tc>
          <w:tcPr>
            <w:tcW w:w="2301" w:type="dxa"/>
          </w:tcPr>
          <w:p w:rsidR="00F21252" w:rsidRPr="003F406C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13,7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0,23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134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2,7</w:t>
            </w:r>
          </w:p>
        </w:tc>
        <w:tc>
          <w:tcPr>
            <w:tcW w:w="1266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0,05</w:t>
            </w:r>
          </w:p>
        </w:tc>
        <w:tc>
          <w:tcPr>
            <w:tcW w:w="1267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</w:tbl>
    <w:p w:rsidR="00F21252" w:rsidRPr="00B0033A" w:rsidRDefault="00F21252" w:rsidP="006C43DF">
      <w:pPr>
        <w:jc w:val="center"/>
        <w:rPr>
          <w:i/>
          <w:sz w:val="28"/>
          <w:szCs w:val="28"/>
        </w:rPr>
      </w:pPr>
      <w:r w:rsidRPr="00B0033A">
        <w:rPr>
          <w:i/>
          <w:sz w:val="28"/>
          <w:szCs w:val="28"/>
        </w:rPr>
        <w:t>2.16.3.2. Нор</w:t>
      </w:r>
      <w:r>
        <w:rPr>
          <w:i/>
          <w:sz w:val="28"/>
          <w:szCs w:val="28"/>
        </w:rPr>
        <w:t xml:space="preserve">мативы и параметры мероприятий </w:t>
      </w:r>
    </w:p>
    <w:p w:rsidR="00F21252" w:rsidRPr="00B0033A" w:rsidRDefault="00F21252" w:rsidP="006C43DF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по </w:t>
      </w:r>
      <w:r w:rsidRPr="00B0033A">
        <w:rPr>
          <w:i/>
          <w:sz w:val="28"/>
          <w:szCs w:val="28"/>
        </w:rPr>
        <w:t>лесовосстановлению и лесоразведению</w:t>
      </w:r>
    </w:p>
    <w:p w:rsidR="00F21252" w:rsidRPr="00B0033A" w:rsidRDefault="00F21252" w:rsidP="006C43DF">
      <w:pPr>
        <w:jc w:val="center"/>
        <w:rPr>
          <w:b/>
          <w:bCs/>
          <w:sz w:val="28"/>
          <w:szCs w:val="28"/>
        </w:rPr>
      </w:pPr>
    </w:p>
    <w:p w:rsidR="00F21252" w:rsidRPr="006C43DF" w:rsidRDefault="00F21252" w:rsidP="006C43DF">
      <w:pPr>
        <w:jc w:val="center"/>
        <w:rPr>
          <w:bCs/>
          <w:i/>
          <w:sz w:val="28"/>
          <w:szCs w:val="28"/>
        </w:rPr>
      </w:pPr>
      <w:r w:rsidRPr="006C43DF">
        <w:rPr>
          <w:bCs/>
          <w:i/>
          <w:sz w:val="28"/>
          <w:szCs w:val="28"/>
        </w:rPr>
        <w:t>Методы лесовосстановления и лесоразведения</w:t>
      </w:r>
    </w:p>
    <w:p w:rsidR="00F21252" w:rsidRPr="00E56235" w:rsidRDefault="00F21252" w:rsidP="006C43DF">
      <w:pPr>
        <w:jc w:val="center"/>
        <w:rPr>
          <w:bCs/>
          <w:u w:val="single"/>
        </w:rPr>
      </w:pPr>
    </w:p>
    <w:p w:rsidR="00F21252" w:rsidRPr="00B0033A" w:rsidRDefault="00F21252" w:rsidP="006C43DF">
      <w:pPr>
        <w:ind w:firstLine="708"/>
        <w:jc w:val="both"/>
        <w:rPr>
          <w:bCs/>
          <w:sz w:val="28"/>
          <w:szCs w:val="28"/>
        </w:rPr>
      </w:pPr>
      <w:r w:rsidRPr="00B0033A">
        <w:rPr>
          <w:bCs/>
          <w:sz w:val="28"/>
          <w:szCs w:val="28"/>
        </w:rPr>
        <w:t>Лесовосстановление осуществляется в целях восстановления выру</w:t>
      </w:r>
      <w:r w:rsidRPr="00B0033A">
        <w:rPr>
          <w:bCs/>
          <w:sz w:val="28"/>
          <w:szCs w:val="28"/>
        </w:rPr>
        <w:t>б</w:t>
      </w:r>
      <w:r w:rsidRPr="00B0033A">
        <w:rPr>
          <w:bCs/>
          <w:sz w:val="28"/>
          <w:szCs w:val="28"/>
        </w:rPr>
        <w:t>ленных, погибших, поврежденных лесов. Лесовосстановление должно обе</w:t>
      </w:r>
      <w:r w:rsidRPr="00B0033A">
        <w:rPr>
          <w:bCs/>
          <w:sz w:val="28"/>
          <w:szCs w:val="28"/>
        </w:rPr>
        <w:t>с</w:t>
      </w:r>
      <w:r w:rsidRPr="00B0033A">
        <w:rPr>
          <w:bCs/>
          <w:sz w:val="28"/>
          <w:szCs w:val="28"/>
        </w:rPr>
        <w:t>печивать восстановление лесных насаждений, сохранение биологического разнообразия лесов, сохранение полезных функций лесов.</w:t>
      </w:r>
    </w:p>
    <w:p w:rsidR="00F21252" w:rsidRPr="00B0033A" w:rsidRDefault="00F21252" w:rsidP="006C43DF">
      <w:pPr>
        <w:ind w:firstLine="709"/>
        <w:jc w:val="both"/>
        <w:rPr>
          <w:bCs/>
          <w:sz w:val="28"/>
          <w:szCs w:val="28"/>
        </w:rPr>
      </w:pPr>
      <w:r w:rsidRPr="00B0033A">
        <w:rPr>
          <w:bCs/>
          <w:sz w:val="28"/>
          <w:szCs w:val="28"/>
        </w:rPr>
        <w:t>Лесовосстановление осуществляется путем (способы лесовосстановле-ния) естественного, искусственного или комбинированного восстановления лесов.</w:t>
      </w:r>
    </w:p>
    <w:p w:rsidR="00F21252" w:rsidRPr="00B0033A" w:rsidRDefault="00F21252" w:rsidP="006C43DF">
      <w:pPr>
        <w:jc w:val="right"/>
        <w:rPr>
          <w:sz w:val="28"/>
          <w:szCs w:val="28"/>
        </w:rPr>
      </w:pPr>
    </w:p>
    <w:p w:rsidR="00F21252" w:rsidRPr="00B0033A" w:rsidRDefault="00F21252" w:rsidP="006C43DF">
      <w:pPr>
        <w:jc w:val="right"/>
        <w:rPr>
          <w:sz w:val="28"/>
          <w:szCs w:val="28"/>
        </w:rPr>
      </w:pPr>
      <w:r w:rsidRPr="00B0033A">
        <w:rPr>
          <w:sz w:val="28"/>
          <w:szCs w:val="28"/>
        </w:rPr>
        <w:t>Таблица 2.16.3.2.1.</w:t>
      </w:r>
    </w:p>
    <w:p w:rsidR="00F21252" w:rsidRPr="00B0033A" w:rsidRDefault="00F21252" w:rsidP="006C43DF">
      <w:pPr>
        <w:jc w:val="center"/>
        <w:rPr>
          <w:sz w:val="28"/>
          <w:szCs w:val="28"/>
        </w:rPr>
      </w:pPr>
      <w:r w:rsidRPr="00B0033A">
        <w:rPr>
          <w:sz w:val="28"/>
          <w:szCs w:val="28"/>
        </w:rPr>
        <w:t>Способы лесовосстановления в зависимости от естественного</w:t>
      </w:r>
    </w:p>
    <w:p w:rsidR="00F21252" w:rsidRDefault="00F21252" w:rsidP="006C43DF">
      <w:pPr>
        <w:jc w:val="center"/>
        <w:rPr>
          <w:sz w:val="28"/>
          <w:szCs w:val="28"/>
        </w:rPr>
      </w:pPr>
      <w:r>
        <w:rPr>
          <w:sz w:val="28"/>
          <w:szCs w:val="28"/>
        </w:rPr>
        <w:t>возобновления</w:t>
      </w:r>
      <w:r w:rsidRPr="00B0033A">
        <w:rPr>
          <w:sz w:val="28"/>
          <w:szCs w:val="28"/>
        </w:rPr>
        <w:t xml:space="preserve"> ценных лесных древесных пород</w:t>
      </w:r>
    </w:p>
    <w:p w:rsidR="00F21252" w:rsidRPr="00E56235" w:rsidRDefault="00F21252" w:rsidP="006C43DF">
      <w:pPr>
        <w:jc w:val="center"/>
      </w:pPr>
    </w:p>
    <w:p w:rsidR="00F21252" w:rsidRDefault="00F21252" w:rsidP="006C43DF">
      <w:pPr>
        <w:jc w:val="center"/>
        <w:rPr>
          <w:sz w:val="28"/>
          <w:szCs w:val="28"/>
        </w:rPr>
      </w:pPr>
      <w:r>
        <w:rPr>
          <w:sz w:val="28"/>
          <w:szCs w:val="28"/>
        </w:rPr>
        <w:t>Зона горного Северного Кавказа</w:t>
      </w:r>
    </w:p>
    <w:p w:rsidR="00F21252" w:rsidRPr="00B0033A" w:rsidRDefault="00F21252" w:rsidP="006C43DF">
      <w:pPr>
        <w:jc w:val="center"/>
        <w:rPr>
          <w:sz w:val="28"/>
          <w:szCs w:val="28"/>
        </w:rPr>
      </w:pPr>
      <w:r>
        <w:rPr>
          <w:sz w:val="28"/>
          <w:szCs w:val="28"/>
        </w:rPr>
        <w:t>Северо-Кавказский горный район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519"/>
        <w:gridCol w:w="1030"/>
        <w:gridCol w:w="3119"/>
        <w:gridCol w:w="2641"/>
      </w:tblGrid>
      <w:tr w:rsidR="00F21252" w:rsidRPr="00B0033A" w:rsidTr="00E56235">
        <w:tc>
          <w:tcPr>
            <w:tcW w:w="2519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Способы лесово</w:t>
            </w:r>
            <w:r w:rsidRPr="00B0033A">
              <w:rPr>
                <w:sz w:val="28"/>
                <w:szCs w:val="28"/>
              </w:rPr>
              <w:t>с</w:t>
            </w:r>
            <w:r w:rsidRPr="00B0033A">
              <w:rPr>
                <w:sz w:val="28"/>
                <w:szCs w:val="28"/>
              </w:rPr>
              <w:t>становления</w:t>
            </w:r>
          </w:p>
        </w:tc>
        <w:tc>
          <w:tcPr>
            <w:tcW w:w="1030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Древе</w:t>
            </w:r>
            <w:r w:rsidRPr="00B0033A">
              <w:rPr>
                <w:sz w:val="28"/>
                <w:szCs w:val="28"/>
              </w:rPr>
              <w:t>с</w:t>
            </w:r>
            <w:r w:rsidRPr="00B0033A">
              <w:rPr>
                <w:sz w:val="28"/>
                <w:szCs w:val="28"/>
              </w:rPr>
              <w:t>ные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породы</w:t>
            </w:r>
          </w:p>
        </w:tc>
        <w:tc>
          <w:tcPr>
            <w:tcW w:w="3119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Группы типов леса,</w:t>
            </w:r>
          </w:p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типы лесорастительных условий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Количество жизн</w:t>
            </w:r>
            <w:r w:rsidRPr="00B0033A">
              <w:rPr>
                <w:sz w:val="28"/>
                <w:szCs w:val="28"/>
              </w:rPr>
              <w:t>е</w:t>
            </w:r>
            <w:r w:rsidRPr="00B0033A">
              <w:rPr>
                <w:sz w:val="28"/>
                <w:szCs w:val="28"/>
              </w:rPr>
              <w:t>способного подроста и мо</w:t>
            </w:r>
            <w:r>
              <w:rPr>
                <w:sz w:val="28"/>
                <w:szCs w:val="28"/>
              </w:rPr>
              <w:t xml:space="preserve">лодняка, </w:t>
            </w:r>
            <w:r w:rsidRPr="00B0033A">
              <w:rPr>
                <w:sz w:val="28"/>
                <w:szCs w:val="28"/>
              </w:rPr>
              <w:t xml:space="preserve"> на 1га</w:t>
            </w:r>
          </w:p>
        </w:tc>
      </w:tr>
      <w:tr w:rsidR="00F21252" w:rsidRPr="00B0033A" w:rsidTr="00E56235">
        <w:tc>
          <w:tcPr>
            <w:tcW w:w="2519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1</w:t>
            </w:r>
          </w:p>
        </w:tc>
        <w:tc>
          <w:tcPr>
            <w:tcW w:w="1030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2</w:t>
            </w:r>
          </w:p>
        </w:tc>
        <w:tc>
          <w:tcPr>
            <w:tcW w:w="3119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3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4</w:t>
            </w:r>
          </w:p>
        </w:tc>
      </w:tr>
      <w:tr w:rsidR="00F21252" w:rsidRPr="006C43DF" w:rsidTr="00E56235">
        <w:trPr>
          <w:trHeight w:val="553"/>
        </w:trPr>
        <w:tc>
          <w:tcPr>
            <w:tcW w:w="2519" w:type="dxa"/>
            <w:vMerge w:val="restart"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Естественное лес</w:t>
            </w:r>
            <w:r w:rsidRPr="006C43DF">
              <w:rPr>
                <w:sz w:val="28"/>
                <w:szCs w:val="28"/>
              </w:rPr>
              <w:t>о</w:t>
            </w:r>
            <w:r w:rsidRPr="006C43DF">
              <w:rPr>
                <w:sz w:val="28"/>
                <w:szCs w:val="28"/>
              </w:rPr>
              <w:t>восстановление п</w:t>
            </w:r>
            <w:r w:rsidRPr="006C43DF">
              <w:rPr>
                <w:sz w:val="28"/>
                <w:szCs w:val="28"/>
              </w:rPr>
              <w:t>у</w:t>
            </w:r>
            <w:r w:rsidRPr="006C43DF">
              <w:rPr>
                <w:sz w:val="28"/>
                <w:szCs w:val="28"/>
              </w:rPr>
              <w:t>тем мероприятий по сохранению по</w:t>
            </w:r>
            <w:r w:rsidRPr="006C43DF">
              <w:rPr>
                <w:sz w:val="28"/>
                <w:szCs w:val="28"/>
              </w:rPr>
              <w:t>д</w:t>
            </w:r>
            <w:r w:rsidRPr="006C43DF">
              <w:rPr>
                <w:sz w:val="28"/>
                <w:szCs w:val="28"/>
              </w:rPr>
              <w:t>роста</w:t>
            </w:r>
          </w:p>
        </w:tc>
        <w:tc>
          <w:tcPr>
            <w:tcW w:w="1030" w:type="dxa"/>
            <w:vMerge w:val="restart"/>
          </w:tcPr>
          <w:p w:rsidR="00F21252" w:rsidRPr="006C43DF" w:rsidRDefault="00F21252" w:rsidP="005F0EC6">
            <w:pPr>
              <w:ind w:lef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</w:t>
            </w:r>
          </w:p>
        </w:tc>
        <w:tc>
          <w:tcPr>
            <w:tcW w:w="3119" w:type="dxa"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Сухие дубравы и суду</w:t>
            </w:r>
            <w:r w:rsidRPr="006C43DF">
              <w:rPr>
                <w:sz w:val="28"/>
                <w:szCs w:val="28"/>
              </w:rPr>
              <w:t>б</w:t>
            </w:r>
            <w:r w:rsidRPr="006C43DF">
              <w:rPr>
                <w:sz w:val="28"/>
                <w:szCs w:val="28"/>
              </w:rPr>
              <w:t>равы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Более 2,5</w:t>
            </w:r>
          </w:p>
        </w:tc>
      </w:tr>
      <w:tr w:rsidR="00F21252" w:rsidRPr="006C43DF" w:rsidTr="00E56235">
        <w:trPr>
          <w:trHeight w:val="240"/>
        </w:trPr>
        <w:tc>
          <w:tcPr>
            <w:tcW w:w="2519" w:type="dxa"/>
            <w:vMerge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6C43DF" w:rsidRDefault="00F21252" w:rsidP="005F0EC6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Свежие дубравы и с</w:t>
            </w:r>
            <w:r w:rsidRPr="006C43DF">
              <w:rPr>
                <w:sz w:val="28"/>
                <w:szCs w:val="28"/>
              </w:rPr>
              <w:t>у</w:t>
            </w:r>
            <w:r w:rsidRPr="006C43DF">
              <w:rPr>
                <w:sz w:val="28"/>
                <w:szCs w:val="28"/>
              </w:rPr>
              <w:t>дубравы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Более 2</w:t>
            </w:r>
          </w:p>
        </w:tc>
      </w:tr>
      <w:tr w:rsidR="00F21252" w:rsidRPr="006C43DF" w:rsidTr="00E56235">
        <w:trPr>
          <w:trHeight w:val="240"/>
        </w:trPr>
        <w:tc>
          <w:tcPr>
            <w:tcW w:w="2519" w:type="dxa"/>
            <w:vMerge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6C43DF" w:rsidRDefault="00F21252" w:rsidP="005F0EC6">
            <w:pPr>
              <w:ind w:left="57"/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6C43DF" w:rsidRDefault="00F21252" w:rsidP="006C43DF">
            <w:pPr>
              <w:ind w:left="57"/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Влажные дубравы и с</w:t>
            </w:r>
            <w:r w:rsidRPr="006C43DF">
              <w:rPr>
                <w:sz w:val="28"/>
                <w:szCs w:val="28"/>
              </w:rPr>
              <w:t>у</w:t>
            </w:r>
            <w:r w:rsidRPr="006C43DF">
              <w:rPr>
                <w:sz w:val="28"/>
                <w:szCs w:val="28"/>
              </w:rPr>
              <w:t>дубравы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Более 1,5</w:t>
            </w:r>
          </w:p>
        </w:tc>
      </w:tr>
      <w:tr w:rsidR="00F21252" w:rsidRPr="006C43DF" w:rsidTr="00E56235">
        <w:tc>
          <w:tcPr>
            <w:tcW w:w="2519" w:type="dxa"/>
            <w:vMerge/>
          </w:tcPr>
          <w:p w:rsidR="00F21252" w:rsidRPr="006C43DF" w:rsidRDefault="00F21252" w:rsidP="006C43DF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030" w:type="dxa"/>
            <w:vMerge w:val="restart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</w:t>
            </w:r>
          </w:p>
        </w:tc>
        <w:tc>
          <w:tcPr>
            <w:tcW w:w="3119" w:type="dxa"/>
          </w:tcPr>
          <w:p w:rsidR="00F21252" w:rsidRPr="006C43DF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Свежие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Более 3</w:t>
            </w:r>
          </w:p>
        </w:tc>
      </w:tr>
      <w:tr w:rsidR="00F21252" w:rsidRPr="006C43DF" w:rsidTr="00E56235">
        <w:tc>
          <w:tcPr>
            <w:tcW w:w="2519" w:type="dxa"/>
            <w:vMerge/>
          </w:tcPr>
          <w:p w:rsidR="00F21252" w:rsidRPr="006C43DF" w:rsidRDefault="00F21252" w:rsidP="006C43DF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6C43DF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Влажные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Более 2,5</w:t>
            </w:r>
          </w:p>
        </w:tc>
      </w:tr>
      <w:tr w:rsidR="00F21252" w:rsidRPr="006C43DF" w:rsidTr="00E56235">
        <w:tc>
          <w:tcPr>
            <w:tcW w:w="2519" w:type="dxa"/>
            <w:vMerge w:val="restart"/>
          </w:tcPr>
          <w:p w:rsidR="00F21252" w:rsidRPr="006C43DF" w:rsidRDefault="00F21252" w:rsidP="006C43DF">
            <w:pPr>
              <w:rPr>
                <w:sz w:val="28"/>
                <w:szCs w:val="28"/>
              </w:rPr>
            </w:pPr>
            <w:r w:rsidRPr="006C43DF">
              <w:rPr>
                <w:sz w:val="28"/>
                <w:szCs w:val="28"/>
              </w:rPr>
              <w:t>Естественное лес</w:t>
            </w:r>
            <w:r w:rsidRPr="006C43DF">
              <w:rPr>
                <w:sz w:val="28"/>
                <w:szCs w:val="28"/>
              </w:rPr>
              <w:t>о</w:t>
            </w:r>
            <w:r w:rsidRPr="006C43DF">
              <w:rPr>
                <w:sz w:val="28"/>
                <w:szCs w:val="28"/>
              </w:rPr>
              <w:t>восстановление п</w:t>
            </w:r>
            <w:r w:rsidRPr="006C43DF">
              <w:rPr>
                <w:sz w:val="28"/>
                <w:szCs w:val="28"/>
              </w:rPr>
              <w:t>у</w:t>
            </w:r>
            <w:r w:rsidRPr="006C43DF">
              <w:rPr>
                <w:sz w:val="28"/>
                <w:szCs w:val="28"/>
              </w:rPr>
              <w:t>тем минерализации почвы или</w:t>
            </w:r>
            <w:r>
              <w:rPr>
                <w:sz w:val="28"/>
                <w:szCs w:val="28"/>
              </w:rPr>
              <w:t xml:space="preserve"> </w:t>
            </w:r>
            <w:r w:rsidRPr="006C43DF">
              <w:rPr>
                <w:sz w:val="28"/>
                <w:szCs w:val="28"/>
              </w:rPr>
              <w:t>комб</w:t>
            </w:r>
            <w:r w:rsidRPr="006C43DF">
              <w:rPr>
                <w:sz w:val="28"/>
                <w:szCs w:val="28"/>
              </w:rPr>
              <w:t>и</w:t>
            </w:r>
            <w:r w:rsidRPr="006C43DF">
              <w:rPr>
                <w:sz w:val="28"/>
                <w:szCs w:val="28"/>
              </w:rPr>
              <w:t>нированное лес</w:t>
            </w:r>
            <w:r w:rsidRPr="006C43DF">
              <w:rPr>
                <w:sz w:val="28"/>
                <w:szCs w:val="28"/>
              </w:rPr>
              <w:t>о</w:t>
            </w:r>
            <w:r w:rsidRPr="006C43DF">
              <w:rPr>
                <w:sz w:val="28"/>
                <w:szCs w:val="28"/>
              </w:rPr>
              <w:t>восстановление</w:t>
            </w:r>
          </w:p>
        </w:tc>
        <w:tc>
          <w:tcPr>
            <w:tcW w:w="1030" w:type="dxa"/>
            <w:vMerge w:val="restart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</w:t>
            </w:r>
          </w:p>
        </w:tc>
        <w:tc>
          <w:tcPr>
            <w:tcW w:w="3119" w:type="dxa"/>
          </w:tcPr>
          <w:p w:rsidR="00F21252" w:rsidRPr="006C43DF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Сухие дубравы и суду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равы</w:t>
            </w:r>
          </w:p>
        </w:tc>
        <w:tc>
          <w:tcPr>
            <w:tcW w:w="2641" w:type="dxa"/>
          </w:tcPr>
          <w:p w:rsidR="00F21252" w:rsidRPr="006C43DF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2,5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 xml:space="preserve">Свежие </w:t>
            </w:r>
            <w:r>
              <w:rPr>
                <w:sz w:val="28"/>
                <w:szCs w:val="28"/>
              </w:rPr>
              <w:t xml:space="preserve">дубравы </w:t>
            </w:r>
            <w:r w:rsidRPr="00B0033A">
              <w:rPr>
                <w:sz w:val="28"/>
                <w:szCs w:val="28"/>
              </w:rPr>
              <w:t>и с</w:t>
            </w:r>
            <w:r w:rsidRPr="00B0033A">
              <w:rPr>
                <w:sz w:val="28"/>
                <w:szCs w:val="28"/>
              </w:rPr>
              <w:t>у</w:t>
            </w:r>
            <w:r w:rsidRPr="00B0033A">
              <w:rPr>
                <w:sz w:val="28"/>
                <w:szCs w:val="28"/>
              </w:rPr>
              <w:t>дубравы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2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 xml:space="preserve">Влажные </w:t>
            </w:r>
            <w:r>
              <w:rPr>
                <w:sz w:val="28"/>
                <w:szCs w:val="28"/>
              </w:rPr>
              <w:t xml:space="preserve">дубравы </w:t>
            </w:r>
            <w:r w:rsidRPr="00B0033A">
              <w:rPr>
                <w:sz w:val="28"/>
                <w:szCs w:val="28"/>
              </w:rPr>
              <w:t>и с</w:t>
            </w:r>
            <w:r w:rsidRPr="00B0033A">
              <w:rPr>
                <w:sz w:val="28"/>
                <w:szCs w:val="28"/>
              </w:rPr>
              <w:t>у</w:t>
            </w:r>
            <w:r w:rsidRPr="00B0033A">
              <w:rPr>
                <w:sz w:val="28"/>
                <w:szCs w:val="28"/>
              </w:rPr>
              <w:t>дубравы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 – 1,5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</w:t>
            </w:r>
          </w:p>
        </w:tc>
        <w:tc>
          <w:tcPr>
            <w:tcW w:w="3119" w:type="dxa"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Свежие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3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Влажные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– 2,5</w:t>
            </w:r>
          </w:p>
        </w:tc>
      </w:tr>
      <w:tr w:rsidR="00F21252" w:rsidRPr="00B0033A" w:rsidTr="00E56235">
        <w:tc>
          <w:tcPr>
            <w:tcW w:w="2519" w:type="dxa"/>
            <w:vMerge w:val="restart"/>
          </w:tcPr>
          <w:p w:rsidR="00F21252" w:rsidRPr="00B0033A" w:rsidRDefault="00F21252" w:rsidP="00E56235">
            <w:pPr>
              <w:rPr>
                <w:sz w:val="28"/>
                <w:szCs w:val="28"/>
              </w:rPr>
            </w:pPr>
            <w:r w:rsidRPr="00B0033A">
              <w:rPr>
                <w:sz w:val="28"/>
                <w:szCs w:val="28"/>
              </w:rPr>
              <w:t>Искусственное л</w:t>
            </w:r>
            <w:r w:rsidRPr="00B0033A">
              <w:rPr>
                <w:sz w:val="28"/>
                <w:szCs w:val="28"/>
              </w:rPr>
              <w:t>е</w:t>
            </w:r>
            <w:r w:rsidRPr="00B0033A">
              <w:rPr>
                <w:sz w:val="28"/>
                <w:szCs w:val="28"/>
              </w:rPr>
              <w:t>совосстановление</w:t>
            </w:r>
          </w:p>
        </w:tc>
        <w:tc>
          <w:tcPr>
            <w:tcW w:w="1030" w:type="dxa"/>
            <w:vMerge w:val="restart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</w:t>
            </w:r>
          </w:p>
        </w:tc>
        <w:tc>
          <w:tcPr>
            <w:tcW w:w="3119" w:type="dxa"/>
          </w:tcPr>
          <w:p w:rsidR="00F21252" w:rsidRPr="00B0033A" w:rsidRDefault="00F21252" w:rsidP="00E5623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Сухие и свежие дубравы и судубравы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Менее 1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  <w:vMerge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119" w:type="dxa"/>
          </w:tcPr>
          <w:p w:rsidR="00F21252" w:rsidRPr="00B0033A" w:rsidRDefault="00F21252" w:rsidP="00E5623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Свежие дубравы и с</w:t>
            </w:r>
            <w:r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дубравы</w:t>
            </w:r>
          </w:p>
        </w:tc>
        <w:tc>
          <w:tcPr>
            <w:tcW w:w="2641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Менее 0,5</w:t>
            </w:r>
          </w:p>
        </w:tc>
      </w:tr>
      <w:tr w:rsidR="00F21252" w:rsidRPr="00B0033A" w:rsidTr="00E56235">
        <w:tc>
          <w:tcPr>
            <w:tcW w:w="2519" w:type="dxa"/>
            <w:vMerge/>
          </w:tcPr>
          <w:p w:rsidR="00F21252" w:rsidRPr="00B0033A" w:rsidRDefault="00F21252" w:rsidP="006C43DF">
            <w:pPr>
              <w:rPr>
                <w:sz w:val="28"/>
                <w:szCs w:val="28"/>
              </w:rPr>
            </w:pPr>
          </w:p>
        </w:tc>
        <w:tc>
          <w:tcPr>
            <w:tcW w:w="1030" w:type="dxa"/>
          </w:tcPr>
          <w:p w:rsidR="00F21252" w:rsidRPr="00B0033A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</w:t>
            </w:r>
          </w:p>
        </w:tc>
        <w:tc>
          <w:tcPr>
            <w:tcW w:w="3119" w:type="dxa"/>
          </w:tcPr>
          <w:p w:rsidR="00F21252" w:rsidRDefault="00F21252" w:rsidP="00E5623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Свежие, влажные</w:t>
            </w:r>
          </w:p>
        </w:tc>
        <w:tc>
          <w:tcPr>
            <w:tcW w:w="2641" w:type="dxa"/>
          </w:tcPr>
          <w:p w:rsidR="00F21252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Менее 1</w:t>
            </w:r>
          </w:p>
        </w:tc>
      </w:tr>
    </w:tbl>
    <w:p w:rsidR="00F21252" w:rsidRDefault="00F21252" w:rsidP="00A315E5">
      <w:pPr>
        <w:ind w:firstLine="708"/>
        <w:jc w:val="center"/>
        <w:rPr>
          <w:color w:val="000000"/>
          <w:sz w:val="28"/>
          <w:szCs w:val="28"/>
        </w:rPr>
      </w:pPr>
    </w:p>
    <w:p w:rsidR="00F21252" w:rsidRPr="00B0033A" w:rsidRDefault="00F21252" w:rsidP="00EB43C9">
      <w:pPr>
        <w:ind w:firstLine="708"/>
        <w:jc w:val="both"/>
        <w:rPr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Естественное восстановление лесов осуществляется за счет мер соде</w:t>
      </w:r>
      <w:r w:rsidRPr="00B0033A">
        <w:rPr>
          <w:color w:val="000000"/>
          <w:sz w:val="28"/>
          <w:szCs w:val="28"/>
        </w:rPr>
        <w:t>й</w:t>
      </w:r>
      <w:r w:rsidRPr="00B0033A">
        <w:rPr>
          <w:color w:val="000000"/>
          <w:sz w:val="28"/>
          <w:szCs w:val="28"/>
        </w:rPr>
        <w:t>ствия лесовосстановлению: путем сохранения подроста лесных древесных пород при проведении рубок лесных насаждений, минерализации почвы, огораживании и т.п. Искусственное восстановление лесов осуществляется путем создания лесных культур: посадки сеянцев, саженцев, черенков или посева семян лесных растений.</w:t>
      </w:r>
    </w:p>
    <w:p w:rsidR="00F21252" w:rsidRPr="00B0033A" w:rsidRDefault="00F21252" w:rsidP="00EB43C9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Комбинированное восстановление лесов осуществляется за счет соч</w:t>
      </w:r>
      <w:r w:rsidRPr="00B0033A">
        <w:rPr>
          <w:color w:val="000000"/>
          <w:sz w:val="28"/>
          <w:szCs w:val="28"/>
        </w:rPr>
        <w:t>е</w:t>
      </w:r>
      <w:r w:rsidRPr="00B0033A">
        <w:rPr>
          <w:color w:val="000000"/>
          <w:sz w:val="28"/>
          <w:szCs w:val="28"/>
        </w:rPr>
        <w:t>тания естественного и искусственного лесовосстановления.</w:t>
      </w:r>
      <w:r>
        <w:rPr>
          <w:color w:val="000000"/>
          <w:sz w:val="28"/>
          <w:szCs w:val="28"/>
        </w:rPr>
        <w:t xml:space="preserve"> </w:t>
      </w:r>
    </w:p>
    <w:p w:rsidR="00F21252" w:rsidRPr="00B0033A" w:rsidRDefault="00F21252" w:rsidP="00EB43C9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Лесовосстановление проводится на вырубках, гарях, рединах, прогал</w:t>
      </w:r>
      <w:r w:rsidRPr="00B0033A">
        <w:rPr>
          <w:color w:val="000000"/>
          <w:sz w:val="28"/>
          <w:szCs w:val="28"/>
        </w:rPr>
        <w:t>и</w:t>
      </w:r>
      <w:r w:rsidRPr="00B0033A">
        <w:rPr>
          <w:color w:val="000000"/>
          <w:sz w:val="28"/>
          <w:szCs w:val="28"/>
        </w:rPr>
        <w:t>нах, иных не покрытых лесной растительностью или пригодных для лесово</w:t>
      </w:r>
      <w:r w:rsidRPr="00B0033A">
        <w:rPr>
          <w:color w:val="000000"/>
          <w:sz w:val="28"/>
          <w:szCs w:val="28"/>
        </w:rPr>
        <w:t>с</w:t>
      </w:r>
      <w:r w:rsidRPr="00B0033A">
        <w:rPr>
          <w:color w:val="000000"/>
          <w:sz w:val="28"/>
          <w:szCs w:val="28"/>
        </w:rPr>
        <w:t>становления землях. Лесовосстановительные мероприятия на каждом лесном участке осуществляются в соответствии с проек</w:t>
      </w:r>
      <w:r w:rsidRPr="00B0033A">
        <w:rPr>
          <w:color w:val="000000"/>
          <w:sz w:val="28"/>
          <w:szCs w:val="28"/>
        </w:rPr>
        <w:softHyphen/>
        <w:t>том лесовосстановления.</w:t>
      </w:r>
    </w:p>
    <w:p w:rsidR="00F21252" w:rsidRPr="00B0033A" w:rsidRDefault="00F21252" w:rsidP="00EB43C9">
      <w:pPr>
        <w:shd w:val="clear" w:color="auto" w:fill="FFFFFF"/>
        <w:ind w:firstLine="708"/>
        <w:jc w:val="both"/>
        <w:rPr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Искусственное лесовосстановление проводится, когда невозможно обеспечить естественное или нецелесообразно комбинированное лесовосст</w:t>
      </w:r>
      <w:r w:rsidRPr="00B0033A">
        <w:rPr>
          <w:color w:val="000000"/>
          <w:sz w:val="28"/>
          <w:szCs w:val="28"/>
        </w:rPr>
        <w:t>а</w:t>
      </w:r>
      <w:r w:rsidRPr="00B0033A">
        <w:rPr>
          <w:color w:val="000000"/>
          <w:sz w:val="28"/>
          <w:szCs w:val="28"/>
        </w:rPr>
        <w:t>новление хозяйственно ценными лесными древесными породами, а также на лесных участках, на которых по</w:t>
      </w:r>
      <w:r w:rsidRPr="00B0033A">
        <w:rPr>
          <w:color w:val="000000"/>
          <w:sz w:val="28"/>
          <w:szCs w:val="28"/>
        </w:rPr>
        <w:softHyphen/>
        <w:t>гибли лесные культуры. Технология прои</w:t>
      </w:r>
      <w:r w:rsidRPr="00B0033A">
        <w:rPr>
          <w:color w:val="000000"/>
          <w:sz w:val="28"/>
          <w:szCs w:val="28"/>
        </w:rPr>
        <w:t>з</w:t>
      </w:r>
      <w:r w:rsidRPr="00B0033A">
        <w:rPr>
          <w:color w:val="000000"/>
          <w:sz w:val="28"/>
          <w:szCs w:val="28"/>
        </w:rPr>
        <w:t>водства  лесных культур пр</w:t>
      </w:r>
      <w:r>
        <w:rPr>
          <w:color w:val="000000"/>
          <w:sz w:val="28"/>
          <w:szCs w:val="28"/>
        </w:rPr>
        <w:t>инята в соответствии с расчетно-</w:t>
      </w:r>
      <w:r w:rsidRPr="00B0033A">
        <w:rPr>
          <w:color w:val="000000"/>
          <w:sz w:val="28"/>
          <w:szCs w:val="28"/>
        </w:rPr>
        <w:t>технологически</w:t>
      </w:r>
      <w:r>
        <w:rPr>
          <w:color w:val="000000"/>
          <w:sz w:val="28"/>
          <w:szCs w:val="28"/>
        </w:rPr>
        <w:t>-</w:t>
      </w:r>
      <w:r w:rsidRPr="00B0033A">
        <w:rPr>
          <w:color w:val="000000"/>
          <w:sz w:val="28"/>
          <w:szCs w:val="28"/>
        </w:rPr>
        <w:t xml:space="preserve">ми картами  «Руководства  по ведению хозяйства и восстановлению дубрав в равнинных лесах европейской части Российской Федерации», утвержденного Федеральной службой лесного хозяйства России от 11 мая 2000 года. </w:t>
      </w:r>
    </w:p>
    <w:p w:rsidR="00F21252" w:rsidRPr="00B0033A" w:rsidRDefault="00F21252" w:rsidP="00790AC6">
      <w:pPr>
        <w:shd w:val="clear" w:color="auto" w:fill="FFFFFF"/>
        <w:ind w:firstLine="847"/>
        <w:jc w:val="both"/>
        <w:rPr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Способы обработки почвы выбираются при проектировании искусс</w:t>
      </w:r>
      <w:r w:rsidRPr="00B0033A">
        <w:rPr>
          <w:color w:val="000000"/>
          <w:sz w:val="28"/>
          <w:szCs w:val="28"/>
        </w:rPr>
        <w:t>т</w:t>
      </w:r>
      <w:r w:rsidRPr="00B0033A">
        <w:rPr>
          <w:color w:val="000000"/>
          <w:sz w:val="28"/>
          <w:szCs w:val="28"/>
        </w:rPr>
        <w:t>венного лесовосстановления в зависимости от природно-климатических у</w:t>
      </w:r>
      <w:r w:rsidRPr="00B0033A">
        <w:rPr>
          <w:color w:val="000000"/>
          <w:sz w:val="28"/>
          <w:szCs w:val="28"/>
        </w:rPr>
        <w:t>с</w:t>
      </w:r>
      <w:r w:rsidRPr="00B0033A">
        <w:rPr>
          <w:color w:val="000000"/>
          <w:sz w:val="28"/>
          <w:szCs w:val="28"/>
        </w:rPr>
        <w:t>ловий, типов почвы и иных факторов. Сплошная механическая обработка может проводиться на лесных участках, не имеющих на всей территории препятствий для работы техники (при крутизне склонов до 6 градусов и о</w:t>
      </w:r>
      <w:r w:rsidRPr="00B0033A">
        <w:rPr>
          <w:color w:val="000000"/>
          <w:sz w:val="28"/>
          <w:szCs w:val="28"/>
        </w:rPr>
        <w:t>т</w:t>
      </w:r>
      <w:r w:rsidRPr="00B0033A">
        <w:rPr>
          <w:color w:val="000000"/>
          <w:sz w:val="28"/>
          <w:szCs w:val="28"/>
        </w:rPr>
        <w:t>сутствии водной и ветровой эрозии почвы). Частичная механическая обр</w:t>
      </w:r>
      <w:r w:rsidRPr="00B0033A">
        <w:rPr>
          <w:color w:val="000000"/>
          <w:sz w:val="28"/>
          <w:szCs w:val="28"/>
        </w:rPr>
        <w:t>а</w:t>
      </w:r>
      <w:r w:rsidRPr="00B0033A">
        <w:rPr>
          <w:color w:val="000000"/>
          <w:sz w:val="28"/>
          <w:szCs w:val="28"/>
        </w:rPr>
        <w:t>ботка почвы осуществляется путем полосной вспашки, минерализации или рыхления почвы на полосах или площадках, нарезки бо</w:t>
      </w:r>
      <w:r w:rsidRPr="00B0033A">
        <w:rPr>
          <w:color w:val="000000"/>
          <w:sz w:val="28"/>
          <w:szCs w:val="28"/>
        </w:rPr>
        <w:softHyphen/>
        <w:t>розд или траншей, образования микроповышений (пластов, гряд, гребней, холмиков), подгото</w:t>
      </w:r>
      <w:r w:rsidRPr="00B0033A">
        <w:rPr>
          <w:color w:val="000000"/>
          <w:sz w:val="28"/>
          <w:szCs w:val="28"/>
        </w:rPr>
        <w:t>в</w:t>
      </w:r>
      <w:r w:rsidRPr="00B0033A">
        <w:rPr>
          <w:color w:val="000000"/>
          <w:sz w:val="28"/>
          <w:szCs w:val="28"/>
        </w:rPr>
        <w:t>ки ямок. При обработке почвы бороздами или полосами должны обеспечи</w:t>
      </w:r>
      <w:r w:rsidRPr="00B0033A">
        <w:rPr>
          <w:color w:val="000000"/>
          <w:sz w:val="28"/>
          <w:szCs w:val="28"/>
        </w:rPr>
        <w:softHyphen/>
        <w:t>ваться их прямолинейность и параллельность. Без предварительной обрабо</w:t>
      </w:r>
      <w:r w:rsidRPr="00B0033A">
        <w:rPr>
          <w:color w:val="000000"/>
          <w:sz w:val="28"/>
          <w:szCs w:val="28"/>
        </w:rPr>
        <w:t>т</w:t>
      </w:r>
      <w:r w:rsidRPr="00B0033A">
        <w:rPr>
          <w:color w:val="000000"/>
          <w:sz w:val="28"/>
          <w:szCs w:val="28"/>
        </w:rPr>
        <w:t>ки почвы, как исключение, допускается создание лесных культур путем п</w:t>
      </w:r>
      <w:r w:rsidRPr="00B0033A">
        <w:rPr>
          <w:color w:val="000000"/>
          <w:sz w:val="28"/>
          <w:szCs w:val="28"/>
        </w:rPr>
        <w:t>о</w:t>
      </w:r>
      <w:r w:rsidRPr="00B0033A">
        <w:rPr>
          <w:color w:val="000000"/>
          <w:sz w:val="28"/>
          <w:szCs w:val="28"/>
        </w:rPr>
        <w:t>садки саженцев на хорошо очищенных вырубках с количест</w:t>
      </w:r>
      <w:r w:rsidRPr="00B0033A">
        <w:rPr>
          <w:color w:val="000000"/>
          <w:sz w:val="28"/>
          <w:szCs w:val="28"/>
        </w:rPr>
        <w:softHyphen/>
        <w:t>вом пней до 500 штук на 1 гектар при отсутствии опасности возобновления быстрора</w:t>
      </w:r>
      <w:r w:rsidRPr="00B0033A">
        <w:rPr>
          <w:color w:val="000000"/>
          <w:sz w:val="28"/>
          <w:szCs w:val="28"/>
        </w:rPr>
        <w:softHyphen/>
        <w:t>стущих лесных насаждений малоценных лесных древесных пород.</w:t>
      </w:r>
    </w:p>
    <w:p w:rsidR="00F21252" w:rsidRDefault="00F21252" w:rsidP="00EB43C9">
      <w:pPr>
        <w:shd w:val="clear" w:color="auto" w:fill="FFFFFF"/>
        <w:ind w:firstLine="847"/>
        <w:jc w:val="both"/>
        <w:rPr>
          <w:i/>
          <w:iCs/>
          <w:color w:val="000000"/>
          <w:sz w:val="28"/>
          <w:szCs w:val="28"/>
        </w:rPr>
      </w:pPr>
      <w:r w:rsidRPr="00B0033A">
        <w:rPr>
          <w:color w:val="000000"/>
          <w:sz w:val="28"/>
          <w:szCs w:val="28"/>
        </w:rPr>
        <w:t>Меры по сохранению подроста лесных насаждений ценных лесных древесных пород осуществляются одновременно с проведением рубок ле</w:t>
      </w:r>
      <w:r w:rsidRPr="00B0033A">
        <w:rPr>
          <w:color w:val="000000"/>
          <w:sz w:val="28"/>
          <w:szCs w:val="28"/>
        </w:rPr>
        <w:t>с</w:t>
      </w:r>
      <w:r w:rsidRPr="00B0033A">
        <w:rPr>
          <w:color w:val="000000"/>
          <w:sz w:val="28"/>
          <w:szCs w:val="28"/>
        </w:rPr>
        <w:t>ных насаждений. Рубка в таких случаях проводится преимущественно в зи</w:t>
      </w:r>
      <w:r w:rsidRPr="00B0033A">
        <w:rPr>
          <w:color w:val="000000"/>
          <w:sz w:val="28"/>
          <w:szCs w:val="28"/>
        </w:rPr>
        <w:t>м</w:t>
      </w:r>
      <w:r w:rsidRPr="00B0033A">
        <w:rPr>
          <w:color w:val="000000"/>
          <w:sz w:val="28"/>
          <w:szCs w:val="28"/>
        </w:rPr>
        <w:t>нее время по снежному покрову с применением технологий, позволяющих обеспечить сохранение от уничтожения и по</w:t>
      </w:r>
      <w:r w:rsidRPr="00B0033A">
        <w:rPr>
          <w:color w:val="000000"/>
          <w:sz w:val="28"/>
          <w:szCs w:val="28"/>
        </w:rPr>
        <w:softHyphen/>
        <w:t>вреждения количество подроста и молодняка ценных лесных древесных пород не менее предусмотренного при отводе лесосек. После проведения рубок проводится уход за сохране</w:t>
      </w:r>
      <w:r w:rsidRPr="00B0033A">
        <w:rPr>
          <w:color w:val="000000"/>
          <w:sz w:val="28"/>
          <w:szCs w:val="28"/>
        </w:rPr>
        <w:t>н</w:t>
      </w:r>
      <w:r w:rsidRPr="00B0033A">
        <w:rPr>
          <w:color w:val="000000"/>
          <w:sz w:val="28"/>
          <w:szCs w:val="28"/>
        </w:rPr>
        <w:t>ным подростом и молодняком лесных древесных пород путем их освобожд</w:t>
      </w:r>
      <w:r w:rsidRPr="00B0033A">
        <w:rPr>
          <w:color w:val="000000"/>
          <w:sz w:val="28"/>
          <w:szCs w:val="28"/>
        </w:rPr>
        <w:t>е</w:t>
      </w:r>
      <w:r w:rsidRPr="00B0033A">
        <w:rPr>
          <w:color w:val="000000"/>
          <w:sz w:val="28"/>
          <w:szCs w:val="28"/>
        </w:rPr>
        <w:t>ния от завалов порубочными остатками, вырубки сломанных и поврежде</w:t>
      </w:r>
      <w:r w:rsidRPr="00B0033A">
        <w:rPr>
          <w:color w:val="000000"/>
          <w:sz w:val="28"/>
          <w:szCs w:val="28"/>
        </w:rPr>
        <w:t>н</w:t>
      </w:r>
      <w:r w:rsidRPr="00B0033A">
        <w:rPr>
          <w:color w:val="000000"/>
          <w:sz w:val="28"/>
          <w:szCs w:val="28"/>
        </w:rPr>
        <w:t>ных лесных рас</w:t>
      </w:r>
      <w:r w:rsidRPr="00B0033A">
        <w:rPr>
          <w:color w:val="000000"/>
          <w:sz w:val="28"/>
          <w:szCs w:val="28"/>
        </w:rPr>
        <w:softHyphen/>
        <w:t>тений.</w:t>
      </w:r>
      <w:r w:rsidRPr="00B0033A">
        <w:rPr>
          <w:i/>
          <w:iCs/>
          <w:color w:val="000000"/>
          <w:sz w:val="28"/>
          <w:szCs w:val="28"/>
        </w:rPr>
        <w:t xml:space="preserve"> </w:t>
      </w:r>
    </w:p>
    <w:p w:rsidR="00F21252" w:rsidRDefault="00F21252" w:rsidP="00EB43C9">
      <w:pPr>
        <w:shd w:val="clear" w:color="auto" w:fill="FFFFFF"/>
        <w:ind w:firstLine="847"/>
        <w:jc w:val="both"/>
        <w:rPr>
          <w:i/>
          <w:iCs/>
          <w:color w:val="000000"/>
          <w:sz w:val="28"/>
          <w:szCs w:val="28"/>
        </w:rPr>
        <w:sectPr w:rsidR="00F21252" w:rsidSect="00362944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21252" w:rsidRPr="004B327C" w:rsidRDefault="00F21252" w:rsidP="004B327C">
      <w:pPr>
        <w:jc w:val="right"/>
        <w:rPr>
          <w:sz w:val="28"/>
          <w:szCs w:val="28"/>
        </w:rPr>
      </w:pPr>
      <w:r w:rsidRPr="004B327C">
        <w:rPr>
          <w:sz w:val="28"/>
          <w:szCs w:val="28"/>
        </w:rPr>
        <w:t>Таблица 2.16.3.2.2</w:t>
      </w:r>
      <w:r>
        <w:rPr>
          <w:sz w:val="28"/>
          <w:szCs w:val="28"/>
        </w:rPr>
        <w:t>.</w:t>
      </w:r>
    </w:p>
    <w:p w:rsidR="00F21252" w:rsidRDefault="00F21252" w:rsidP="004B327C">
      <w:pPr>
        <w:jc w:val="center"/>
        <w:rPr>
          <w:sz w:val="28"/>
          <w:szCs w:val="28"/>
        </w:rPr>
      </w:pPr>
      <w:r w:rsidRPr="004B327C">
        <w:rPr>
          <w:sz w:val="28"/>
          <w:szCs w:val="28"/>
        </w:rPr>
        <w:t>Нормативы и параметры мероприятий по лесовосстановлению и лесоразведению</w:t>
      </w:r>
    </w:p>
    <w:p w:rsidR="00F21252" w:rsidRPr="00F33801" w:rsidRDefault="00F21252" w:rsidP="004B327C">
      <w:pPr>
        <w:jc w:val="center"/>
      </w:pPr>
    </w:p>
    <w:p w:rsidR="00F21252" w:rsidRPr="004B327C" w:rsidRDefault="00F21252" w:rsidP="004B327C">
      <w:pPr>
        <w:jc w:val="right"/>
        <w:rPr>
          <w:sz w:val="28"/>
          <w:szCs w:val="28"/>
        </w:rPr>
      </w:pPr>
      <w:r w:rsidRPr="004B327C">
        <w:rPr>
          <w:sz w:val="28"/>
          <w:szCs w:val="28"/>
        </w:rPr>
        <w:t>площадь, га</w:t>
      </w:r>
    </w:p>
    <w:tbl>
      <w:tblPr>
        <w:tblW w:w="148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3714"/>
        <w:gridCol w:w="2126"/>
        <w:gridCol w:w="1134"/>
        <w:gridCol w:w="1418"/>
        <w:gridCol w:w="850"/>
        <w:gridCol w:w="2268"/>
        <w:gridCol w:w="2410"/>
        <w:gridCol w:w="949"/>
      </w:tblGrid>
      <w:tr w:rsidR="00F21252" w:rsidRPr="00F33801" w:rsidTr="00F33801">
        <w:tc>
          <w:tcPr>
            <w:tcW w:w="3714" w:type="dxa"/>
            <w:vMerge w:val="restart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П о к а з а т е л и</w:t>
            </w:r>
          </w:p>
        </w:tc>
        <w:tc>
          <w:tcPr>
            <w:tcW w:w="5528" w:type="dxa"/>
            <w:gridSpan w:val="4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Не покрытые лесной растительностью земли</w:t>
            </w:r>
          </w:p>
        </w:tc>
        <w:tc>
          <w:tcPr>
            <w:tcW w:w="2268" w:type="dxa"/>
            <w:vMerge w:val="restart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Лесосеки выборо</w:t>
            </w:r>
            <w:r w:rsidRPr="00F33801">
              <w:rPr>
                <w:sz w:val="26"/>
                <w:szCs w:val="26"/>
              </w:rPr>
              <w:t>ч</w:t>
            </w:r>
            <w:r w:rsidRPr="00F33801">
              <w:rPr>
                <w:sz w:val="26"/>
                <w:szCs w:val="26"/>
              </w:rPr>
              <w:t>ных рубок пре</w:t>
            </w:r>
            <w:r w:rsidRPr="00F33801">
              <w:rPr>
                <w:sz w:val="26"/>
                <w:szCs w:val="26"/>
              </w:rPr>
              <w:t>д</w:t>
            </w:r>
            <w:r w:rsidRPr="00F33801">
              <w:rPr>
                <w:sz w:val="26"/>
                <w:szCs w:val="26"/>
              </w:rPr>
              <w:t>стоящего периода</w:t>
            </w:r>
          </w:p>
        </w:tc>
        <w:tc>
          <w:tcPr>
            <w:tcW w:w="2410" w:type="dxa"/>
            <w:vMerge w:val="restart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Малоценные </w:t>
            </w:r>
            <w:r w:rsidRPr="00F33801">
              <w:rPr>
                <w:sz w:val="26"/>
                <w:szCs w:val="26"/>
              </w:rPr>
              <w:t>наса</w:t>
            </w:r>
            <w:r w:rsidRPr="00F33801">
              <w:rPr>
                <w:sz w:val="26"/>
                <w:szCs w:val="26"/>
              </w:rPr>
              <w:t>ж</w:t>
            </w:r>
            <w:r w:rsidRPr="00F33801">
              <w:rPr>
                <w:sz w:val="26"/>
                <w:szCs w:val="26"/>
              </w:rPr>
              <w:t>дения, низкополно</w:t>
            </w:r>
            <w:r w:rsidRPr="00F33801">
              <w:rPr>
                <w:sz w:val="26"/>
                <w:szCs w:val="26"/>
              </w:rPr>
              <w:t>т</w:t>
            </w:r>
            <w:r w:rsidRPr="00F33801">
              <w:rPr>
                <w:sz w:val="26"/>
                <w:szCs w:val="26"/>
              </w:rPr>
              <w:t>ные культуры</w:t>
            </w:r>
          </w:p>
        </w:tc>
        <w:tc>
          <w:tcPr>
            <w:tcW w:w="949" w:type="dxa"/>
            <w:vMerge w:val="restart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Всего</w:t>
            </w:r>
          </w:p>
        </w:tc>
      </w:tr>
      <w:tr w:rsidR="00F21252" w:rsidRPr="00F33801" w:rsidTr="00F33801">
        <w:trPr>
          <w:trHeight w:val="480"/>
        </w:trPr>
        <w:tc>
          <w:tcPr>
            <w:tcW w:w="3714" w:type="dxa"/>
            <w:vMerge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гари и погибшие насаждения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вырубки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прогалины и пустыри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итого</w:t>
            </w:r>
          </w:p>
        </w:tc>
        <w:tc>
          <w:tcPr>
            <w:tcW w:w="2268" w:type="dxa"/>
            <w:vMerge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410" w:type="dxa"/>
            <w:vMerge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949" w:type="dxa"/>
            <w:vMerge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4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5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6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7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8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b/>
                <w:sz w:val="26"/>
                <w:szCs w:val="26"/>
              </w:rPr>
              <w:t>Земли, нуждающиеся в лес</w:t>
            </w:r>
            <w:r w:rsidRPr="00F33801">
              <w:rPr>
                <w:b/>
                <w:sz w:val="26"/>
                <w:szCs w:val="26"/>
              </w:rPr>
              <w:t>о</w:t>
            </w:r>
            <w:r w:rsidRPr="00F33801">
              <w:rPr>
                <w:b/>
                <w:sz w:val="26"/>
                <w:szCs w:val="26"/>
              </w:rPr>
              <w:t>восстановлении, всего</w:t>
            </w:r>
            <w:r w:rsidRPr="00F33801">
              <w:rPr>
                <w:sz w:val="26"/>
                <w:szCs w:val="26"/>
              </w:rPr>
              <w:t>: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13,0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234,4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247,4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316,3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563,7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В том числе по породам: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 хвойным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 твердолиственным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13,0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3,5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16,5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130,4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130,4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 мягколиственным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185,9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185,9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b/>
                <w:sz w:val="26"/>
                <w:szCs w:val="26"/>
              </w:rPr>
            </w:pPr>
            <w:r w:rsidRPr="00F33801">
              <w:rPr>
                <w:b/>
                <w:sz w:val="26"/>
                <w:szCs w:val="26"/>
              </w:rPr>
              <w:t>Искусственное – создание ле</w:t>
            </w:r>
            <w:r w:rsidRPr="00F33801">
              <w:rPr>
                <w:b/>
                <w:sz w:val="26"/>
                <w:szCs w:val="26"/>
              </w:rPr>
              <w:t>с</w:t>
            </w:r>
            <w:r w:rsidRPr="00F33801">
              <w:rPr>
                <w:b/>
                <w:sz w:val="26"/>
                <w:szCs w:val="26"/>
              </w:rPr>
              <w:t>ных культур, всего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36,1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36,1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Из них по породам: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-хвойным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-твердолиственным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36,1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36,1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-мягколиственным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b/>
                <w:sz w:val="26"/>
                <w:szCs w:val="26"/>
              </w:rPr>
            </w:pPr>
            <w:r w:rsidRPr="00F33801">
              <w:rPr>
                <w:b/>
                <w:sz w:val="26"/>
                <w:szCs w:val="26"/>
              </w:rPr>
              <w:t xml:space="preserve">Комбинированное – всего 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64,8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64,8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Из них по породам: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-хвойным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-твердолиственным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64,8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64,8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 мягколиственным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b/>
                <w:sz w:val="26"/>
                <w:szCs w:val="26"/>
              </w:rPr>
            </w:pPr>
            <w:r w:rsidRPr="00F33801">
              <w:rPr>
                <w:b/>
                <w:sz w:val="26"/>
                <w:szCs w:val="26"/>
              </w:rPr>
              <w:t>Естественное зара</w:t>
            </w:r>
            <w:r>
              <w:rPr>
                <w:b/>
                <w:sz w:val="26"/>
                <w:szCs w:val="26"/>
              </w:rPr>
              <w:t>щивание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13,0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229,9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242,9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215,4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458,3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Из них по породам: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-хвойным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-твердолиственным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13,0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229,3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242,3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29,5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271,8</w:t>
            </w:r>
          </w:p>
        </w:tc>
      </w:tr>
      <w:tr w:rsidR="00F21252" w:rsidRPr="00F33801" w:rsidTr="00F33801">
        <w:tc>
          <w:tcPr>
            <w:tcW w:w="3714" w:type="dxa"/>
          </w:tcPr>
          <w:p w:rsidR="00F21252" w:rsidRPr="00F33801" w:rsidRDefault="00F21252" w:rsidP="004B327C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 мягколиственным</w:t>
            </w:r>
          </w:p>
        </w:tc>
        <w:tc>
          <w:tcPr>
            <w:tcW w:w="2126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134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141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0,6</w:t>
            </w:r>
          </w:p>
        </w:tc>
        <w:tc>
          <w:tcPr>
            <w:tcW w:w="85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0,6</w:t>
            </w:r>
          </w:p>
        </w:tc>
        <w:tc>
          <w:tcPr>
            <w:tcW w:w="2268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185,9</w:t>
            </w:r>
          </w:p>
        </w:tc>
        <w:tc>
          <w:tcPr>
            <w:tcW w:w="2410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-</w:t>
            </w:r>
          </w:p>
        </w:tc>
        <w:tc>
          <w:tcPr>
            <w:tcW w:w="949" w:type="dxa"/>
          </w:tcPr>
          <w:p w:rsidR="00F21252" w:rsidRPr="00F33801" w:rsidRDefault="00F21252" w:rsidP="00586895">
            <w:pPr>
              <w:rPr>
                <w:sz w:val="26"/>
                <w:szCs w:val="26"/>
              </w:rPr>
            </w:pPr>
            <w:r w:rsidRPr="00F33801">
              <w:rPr>
                <w:sz w:val="26"/>
                <w:szCs w:val="26"/>
              </w:rPr>
              <w:t>186,5</w:t>
            </w:r>
          </w:p>
        </w:tc>
      </w:tr>
    </w:tbl>
    <w:p w:rsidR="00F21252" w:rsidRDefault="00F21252" w:rsidP="0041219F">
      <w:pPr>
        <w:jc w:val="center"/>
        <w:rPr>
          <w:sz w:val="28"/>
          <w:szCs w:val="28"/>
        </w:rPr>
      </w:pPr>
    </w:p>
    <w:p w:rsidR="00F21252" w:rsidRDefault="00F21252" w:rsidP="0041219F">
      <w:pPr>
        <w:jc w:val="center"/>
        <w:rPr>
          <w:sz w:val="28"/>
          <w:szCs w:val="28"/>
        </w:rPr>
      </w:pPr>
      <w:r w:rsidRPr="005D3617">
        <w:rPr>
          <w:sz w:val="28"/>
          <w:szCs w:val="28"/>
        </w:rPr>
        <w:t>Требования к посадочному материалу лесных древесных пород и ка</w:t>
      </w:r>
      <w:r>
        <w:rPr>
          <w:sz w:val="28"/>
          <w:szCs w:val="28"/>
        </w:rPr>
        <w:t xml:space="preserve">честву молодняков, созданных </w:t>
      </w:r>
    </w:p>
    <w:p w:rsidR="00F21252" w:rsidRDefault="00F21252" w:rsidP="00F33801">
      <w:pPr>
        <w:jc w:val="center"/>
        <w:rPr>
          <w:sz w:val="28"/>
          <w:szCs w:val="28"/>
        </w:rPr>
      </w:pPr>
      <w:r w:rsidRPr="005D3617">
        <w:rPr>
          <w:sz w:val="28"/>
          <w:szCs w:val="28"/>
        </w:rPr>
        <w:t>при искусст</w:t>
      </w:r>
      <w:r>
        <w:rPr>
          <w:sz w:val="28"/>
          <w:szCs w:val="28"/>
        </w:rPr>
        <w:t xml:space="preserve">венном </w:t>
      </w:r>
      <w:r w:rsidRPr="005D3617">
        <w:rPr>
          <w:sz w:val="28"/>
          <w:szCs w:val="28"/>
        </w:rPr>
        <w:t>и комбинированном лесовосстановлении, площади котор</w:t>
      </w:r>
      <w:r>
        <w:rPr>
          <w:sz w:val="28"/>
          <w:szCs w:val="28"/>
        </w:rPr>
        <w:t xml:space="preserve">ых подлежат </w:t>
      </w:r>
    </w:p>
    <w:p w:rsidR="00F21252" w:rsidRDefault="00F21252" w:rsidP="00F3380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отнесению к землям, </w:t>
      </w:r>
      <w:r w:rsidRPr="005D3617">
        <w:rPr>
          <w:sz w:val="28"/>
          <w:szCs w:val="28"/>
        </w:rPr>
        <w:t>покрытым лесной растительностью</w:t>
      </w:r>
    </w:p>
    <w:p w:rsidR="00F21252" w:rsidRDefault="00F21252" w:rsidP="00F33801">
      <w:pPr>
        <w:jc w:val="center"/>
        <w:rPr>
          <w:sz w:val="28"/>
          <w:szCs w:val="28"/>
        </w:rPr>
      </w:pPr>
    </w:p>
    <w:p w:rsidR="00F21252" w:rsidRDefault="00F21252" w:rsidP="00F33801">
      <w:pPr>
        <w:jc w:val="center"/>
        <w:rPr>
          <w:sz w:val="28"/>
          <w:szCs w:val="28"/>
        </w:rPr>
      </w:pPr>
      <w:r>
        <w:rPr>
          <w:sz w:val="28"/>
          <w:szCs w:val="28"/>
        </w:rPr>
        <w:t>Зона горного Северного Кавказа</w:t>
      </w:r>
    </w:p>
    <w:p w:rsidR="00F21252" w:rsidRDefault="00F21252" w:rsidP="00F33801">
      <w:pPr>
        <w:jc w:val="center"/>
        <w:rPr>
          <w:sz w:val="28"/>
          <w:szCs w:val="28"/>
        </w:rPr>
      </w:pPr>
      <w:r>
        <w:rPr>
          <w:sz w:val="28"/>
          <w:szCs w:val="28"/>
        </w:rPr>
        <w:t>Северо-Кавказский горный район</w:t>
      </w:r>
    </w:p>
    <w:p w:rsidR="00F21252" w:rsidRPr="005D3617" w:rsidRDefault="00F21252" w:rsidP="00F33801">
      <w:pPr>
        <w:jc w:val="center"/>
        <w:rPr>
          <w:sz w:val="28"/>
          <w:szCs w:val="28"/>
        </w:rPr>
      </w:pPr>
    </w:p>
    <w:tbl>
      <w:tblPr>
        <w:tblW w:w="14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" w:type="dxa"/>
          <w:right w:w="6" w:type="dxa"/>
        </w:tblCellMar>
        <w:tblLook w:val="01E0"/>
      </w:tblPr>
      <w:tblGrid>
        <w:gridCol w:w="3657"/>
        <w:gridCol w:w="1080"/>
        <w:gridCol w:w="1260"/>
        <w:gridCol w:w="955"/>
        <w:gridCol w:w="3686"/>
        <w:gridCol w:w="939"/>
        <w:gridCol w:w="1620"/>
        <w:gridCol w:w="1440"/>
      </w:tblGrid>
      <w:tr w:rsidR="00F21252" w:rsidRPr="005D3617" w:rsidTr="00F33801">
        <w:trPr>
          <w:trHeight w:val="425"/>
        </w:trPr>
        <w:tc>
          <w:tcPr>
            <w:tcW w:w="3657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Древесные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породы</w:t>
            </w:r>
          </w:p>
        </w:tc>
        <w:tc>
          <w:tcPr>
            <w:tcW w:w="3295" w:type="dxa"/>
            <w:gridSpan w:val="3"/>
          </w:tcPr>
          <w:p w:rsidR="00F21252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Требования к посадочному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материалу</w:t>
            </w:r>
          </w:p>
        </w:tc>
        <w:tc>
          <w:tcPr>
            <w:tcW w:w="7685" w:type="dxa"/>
            <w:gridSpan w:val="4"/>
          </w:tcPr>
          <w:p w:rsidR="00F21252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Требования к молоднякам, площади которых подлежат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отнесению к землям, покрытым лесной растительностью</w:t>
            </w:r>
          </w:p>
        </w:tc>
      </w:tr>
      <w:tr w:rsidR="00F21252" w:rsidRPr="005D3617" w:rsidTr="00F33801">
        <w:trPr>
          <w:trHeight w:val="1621"/>
        </w:trPr>
        <w:tc>
          <w:tcPr>
            <w:tcW w:w="3657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возраст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лет</w:t>
            </w:r>
          </w:p>
        </w:tc>
        <w:tc>
          <w:tcPr>
            <w:tcW w:w="126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диаметр стволика у корн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вой ше</w:t>
            </w:r>
            <w:r w:rsidRPr="005D3617">
              <w:rPr>
                <w:sz w:val="28"/>
                <w:szCs w:val="28"/>
              </w:rPr>
              <w:t>й</w:t>
            </w:r>
            <w:r w:rsidRPr="005D3617">
              <w:rPr>
                <w:sz w:val="28"/>
                <w:szCs w:val="28"/>
              </w:rPr>
              <w:t>ки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 мм</w:t>
            </w:r>
          </w:p>
        </w:tc>
        <w:tc>
          <w:tcPr>
            <w:tcW w:w="955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высота ств</w:t>
            </w:r>
            <w:r w:rsidRPr="005D3617">
              <w:rPr>
                <w:sz w:val="28"/>
                <w:szCs w:val="28"/>
              </w:rPr>
              <w:t>о</w:t>
            </w:r>
            <w:r w:rsidRPr="005D3617">
              <w:rPr>
                <w:sz w:val="28"/>
                <w:szCs w:val="28"/>
              </w:rPr>
              <w:t>лика не менее, см</w:t>
            </w:r>
          </w:p>
        </w:tc>
        <w:tc>
          <w:tcPr>
            <w:tcW w:w="3686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группа типов леса или типов лесорастительных условий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возраст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лет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количество деревьев главных п</w:t>
            </w:r>
            <w:r w:rsidRPr="005D3617">
              <w:rPr>
                <w:sz w:val="28"/>
                <w:szCs w:val="28"/>
              </w:rPr>
              <w:t>о</w:t>
            </w:r>
            <w:r w:rsidRPr="005D3617">
              <w:rPr>
                <w:sz w:val="28"/>
                <w:szCs w:val="28"/>
              </w:rPr>
              <w:t>род не менее, тыс.шт.</w:t>
            </w:r>
          </w:p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на 1 га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средняя высота д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ревьев главных пород не менее, м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1</w:t>
            </w:r>
          </w:p>
        </w:tc>
        <w:tc>
          <w:tcPr>
            <w:tcW w:w="108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3</w:t>
            </w:r>
          </w:p>
        </w:tc>
        <w:tc>
          <w:tcPr>
            <w:tcW w:w="955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4</w:t>
            </w:r>
          </w:p>
        </w:tc>
        <w:tc>
          <w:tcPr>
            <w:tcW w:w="3686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5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8</w:t>
            </w:r>
          </w:p>
        </w:tc>
      </w:tr>
      <w:tr w:rsidR="00F21252" w:rsidRPr="005D3617" w:rsidTr="00F33801">
        <w:tc>
          <w:tcPr>
            <w:tcW w:w="3657" w:type="dxa"/>
            <w:vMerge w:val="restart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Бук восточный</w:t>
            </w:r>
          </w:p>
        </w:tc>
        <w:tc>
          <w:tcPr>
            <w:tcW w:w="108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  <w:tc>
          <w:tcPr>
            <w:tcW w:w="126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4.0</w:t>
            </w:r>
          </w:p>
        </w:tc>
        <w:tc>
          <w:tcPr>
            <w:tcW w:w="955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 xml:space="preserve">Свежая и влажная </w:t>
            </w:r>
            <w:r>
              <w:rPr>
                <w:sz w:val="28"/>
                <w:szCs w:val="28"/>
              </w:rPr>
              <w:t>субучины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</w:tc>
      </w:tr>
      <w:tr w:rsidR="00F21252" w:rsidRPr="005D3617" w:rsidTr="00F33801">
        <w:tc>
          <w:tcPr>
            <w:tcW w:w="3657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Свежа и влажная бучины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1.6</w:t>
            </w:r>
          </w:p>
        </w:tc>
      </w:tr>
      <w:tr w:rsidR="00F21252" w:rsidRPr="005D3617" w:rsidTr="00F33801">
        <w:tc>
          <w:tcPr>
            <w:tcW w:w="3657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 красный</w:t>
            </w:r>
          </w:p>
        </w:tc>
        <w:tc>
          <w:tcPr>
            <w:tcW w:w="108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  <w:tc>
          <w:tcPr>
            <w:tcW w:w="126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  <w:tc>
          <w:tcPr>
            <w:tcW w:w="955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Свежая и влажная дубравы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1.7</w:t>
            </w:r>
          </w:p>
        </w:tc>
      </w:tr>
      <w:tr w:rsidR="00F21252" w:rsidRPr="005D3617" w:rsidTr="00F33801">
        <w:tc>
          <w:tcPr>
            <w:tcW w:w="3657" w:type="dxa"/>
            <w:vMerge w:val="restart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 пушистый</w:t>
            </w:r>
          </w:p>
        </w:tc>
        <w:tc>
          <w:tcPr>
            <w:tcW w:w="108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1-2</w:t>
            </w:r>
          </w:p>
        </w:tc>
        <w:tc>
          <w:tcPr>
            <w:tcW w:w="126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4.0</w:t>
            </w:r>
          </w:p>
        </w:tc>
        <w:tc>
          <w:tcPr>
            <w:tcW w:w="955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Очень сухая дубрава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0.8</w:t>
            </w:r>
          </w:p>
        </w:tc>
      </w:tr>
      <w:tr w:rsidR="00F21252" w:rsidRPr="005D3617" w:rsidTr="00F33801">
        <w:tc>
          <w:tcPr>
            <w:tcW w:w="3657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Сухая дубрава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2.7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1.0</w:t>
            </w:r>
          </w:p>
        </w:tc>
      </w:tr>
      <w:tr w:rsidR="00F21252" w:rsidRPr="005D3617" w:rsidTr="00F33801">
        <w:tc>
          <w:tcPr>
            <w:tcW w:w="3657" w:type="dxa"/>
            <w:vMerge w:val="restart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Дуб черешчатый</w:t>
            </w:r>
            <w:r>
              <w:rPr>
                <w:sz w:val="28"/>
                <w:szCs w:val="28"/>
              </w:rPr>
              <w:t xml:space="preserve"> и скальный</w:t>
            </w:r>
          </w:p>
        </w:tc>
        <w:tc>
          <w:tcPr>
            <w:tcW w:w="108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</w:t>
            </w:r>
          </w:p>
        </w:tc>
        <w:tc>
          <w:tcPr>
            <w:tcW w:w="126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3.5</w:t>
            </w:r>
          </w:p>
        </w:tc>
        <w:tc>
          <w:tcPr>
            <w:tcW w:w="955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Сухая дубрава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2.7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1.0</w:t>
            </w:r>
          </w:p>
        </w:tc>
      </w:tr>
      <w:tr w:rsidR="00F21252" w:rsidRPr="005D3617" w:rsidTr="00F33801">
        <w:tc>
          <w:tcPr>
            <w:tcW w:w="3657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Свежая и влажная судубравы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</w:t>
            </w:r>
          </w:p>
        </w:tc>
      </w:tr>
      <w:tr w:rsidR="00F21252" w:rsidRPr="005D3617" w:rsidTr="00F33801">
        <w:tc>
          <w:tcPr>
            <w:tcW w:w="3657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  <w:vMerge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Свежая и влажная дубравы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1.3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  <w:vMerge w:val="restart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Каштан посевной</w:t>
            </w:r>
          </w:p>
        </w:tc>
        <w:tc>
          <w:tcPr>
            <w:tcW w:w="108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260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4.0</w:t>
            </w:r>
          </w:p>
        </w:tc>
        <w:tc>
          <w:tcPr>
            <w:tcW w:w="955" w:type="dxa"/>
            <w:vMerge w:val="restart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Свежий и влажный сугрудки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  <w:vMerge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Свежий и влажный груды</w:t>
            </w:r>
          </w:p>
        </w:tc>
        <w:tc>
          <w:tcPr>
            <w:tcW w:w="939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1.5</w:t>
            </w:r>
          </w:p>
        </w:tc>
        <w:tc>
          <w:tcPr>
            <w:tcW w:w="1440" w:type="dxa"/>
          </w:tcPr>
          <w:p w:rsidR="00F21252" w:rsidRPr="005D3617" w:rsidRDefault="00F21252" w:rsidP="0058689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1.6</w:t>
            </w:r>
          </w:p>
        </w:tc>
      </w:tr>
    </w:tbl>
    <w:p w:rsidR="00F21252" w:rsidRDefault="00F21252" w:rsidP="0041219F">
      <w:pPr>
        <w:ind w:firstLine="709"/>
        <w:jc w:val="right"/>
        <w:rPr>
          <w:sz w:val="28"/>
          <w:szCs w:val="28"/>
        </w:rPr>
      </w:pPr>
    </w:p>
    <w:p w:rsidR="00F21252" w:rsidRPr="005D3617" w:rsidRDefault="00F21252" w:rsidP="00F33801">
      <w:pPr>
        <w:ind w:left="8495" w:firstLine="709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Продолжение таблицы   </w:t>
      </w:r>
    </w:p>
    <w:tbl>
      <w:tblPr>
        <w:tblW w:w="14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6" w:type="dxa"/>
          <w:right w:w="6" w:type="dxa"/>
        </w:tblCellMar>
        <w:tblLook w:val="01E0"/>
      </w:tblPr>
      <w:tblGrid>
        <w:gridCol w:w="3657"/>
        <w:gridCol w:w="1080"/>
        <w:gridCol w:w="1260"/>
        <w:gridCol w:w="955"/>
        <w:gridCol w:w="3686"/>
        <w:gridCol w:w="939"/>
        <w:gridCol w:w="1620"/>
        <w:gridCol w:w="1440"/>
      </w:tblGrid>
      <w:tr w:rsidR="00F21252" w:rsidRPr="005D3617" w:rsidTr="00F33801">
        <w:trPr>
          <w:trHeight w:val="425"/>
        </w:trPr>
        <w:tc>
          <w:tcPr>
            <w:tcW w:w="3657" w:type="dxa"/>
            <w:vMerge w:val="restart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Древесные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породы</w:t>
            </w:r>
          </w:p>
        </w:tc>
        <w:tc>
          <w:tcPr>
            <w:tcW w:w="3295" w:type="dxa"/>
            <w:gridSpan w:val="3"/>
          </w:tcPr>
          <w:p w:rsidR="00F21252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Требования к посадочному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материалу</w:t>
            </w:r>
          </w:p>
        </w:tc>
        <w:tc>
          <w:tcPr>
            <w:tcW w:w="7685" w:type="dxa"/>
            <w:gridSpan w:val="4"/>
          </w:tcPr>
          <w:p w:rsidR="00F21252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Требования к молоднякам, площади которых подлежат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отнесению к землям, покрытым лесной растительностью</w:t>
            </w:r>
          </w:p>
        </w:tc>
      </w:tr>
      <w:tr w:rsidR="00F21252" w:rsidRPr="005D3617" w:rsidTr="00F33801">
        <w:trPr>
          <w:trHeight w:val="1621"/>
        </w:trPr>
        <w:tc>
          <w:tcPr>
            <w:tcW w:w="3657" w:type="dxa"/>
            <w:vMerge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08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возраст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лет</w:t>
            </w:r>
          </w:p>
        </w:tc>
        <w:tc>
          <w:tcPr>
            <w:tcW w:w="126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диаметр стволика у корн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вой ше</w:t>
            </w:r>
            <w:r w:rsidRPr="005D3617">
              <w:rPr>
                <w:sz w:val="28"/>
                <w:szCs w:val="28"/>
              </w:rPr>
              <w:t>й</w:t>
            </w:r>
            <w:r w:rsidRPr="005D3617">
              <w:rPr>
                <w:sz w:val="28"/>
                <w:szCs w:val="28"/>
              </w:rPr>
              <w:t>ки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 мм</w:t>
            </w:r>
          </w:p>
        </w:tc>
        <w:tc>
          <w:tcPr>
            <w:tcW w:w="955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высота ств</w:t>
            </w:r>
            <w:r w:rsidRPr="005D3617">
              <w:rPr>
                <w:sz w:val="28"/>
                <w:szCs w:val="28"/>
              </w:rPr>
              <w:t>о</w:t>
            </w:r>
            <w:r w:rsidRPr="005D3617">
              <w:rPr>
                <w:sz w:val="28"/>
                <w:szCs w:val="28"/>
              </w:rPr>
              <w:t>лика не менее, см</w:t>
            </w:r>
          </w:p>
        </w:tc>
        <w:tc>
          <w:tcPr>
            <w:tcW w:w="3686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группа типов леса или типов лесорастительных условий</w:t>
            </w:r>
          </w:p>
        </w:tc>
        <w:tc>
          <w:tcPr>
            <w:tcW w:w="939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возраст не м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нее,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лет</w:t>
            </w:r>
          </w:p>
        </w:tc>
        <w:tc>
          <w:tcPr>
            <w:tcW w:w="162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количество деревьев главных п</w:t>
            </w:r>
            <w:r w:rsidRPr="005D3617">
              <w:rPr>
                <w:sz w:val="28"/>
                <w:szCs w:val="28"/>
              </w:rPr>
              <w:t>о</w:t>
            </w:r>
            <w:r w:rsidRPr="005D3617">
              <w:rPr>
                <w:sz w:val="28"/>
                <w:szCs w:val="28"/>
              </w:rPr>
              <w:t>род не менее, тыс.шт.</w:t>
            </w:r>
          </w:p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на 1 га</w:t>
            </w:r>
          </w:p>
        </w:tc>
        <w:tc>
          <w:tcPr>
            <w:tcW w:w="144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средняя высота д</w:t>
            </w:r>
            <w:r w:rsidRPr="005D3617">
              <w:rPr>
                <w:sz w:val="28"/>
                <w:szCs w:val="28"/>
              </w:rPr>
              <w:t>е</w:t>
            </w:r>
            <w:r w:rsidRPr="005D3617">
              <w:rPr>
                <w:sz w:val="28"/>
                <w:szCs w:val="28"/>
              </w:rPr>
              <w:t>ревьев главных пород не менее, м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1</w:t>
            </w:r>
          </w:p>
        </w:tc>
        <w:tc>
          <w:tcPr>
            <w:tcW w:w="108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3</w:t>
            </w:r>
          </w:p>
        </w:tc>
        <w:tc>
          <w:tcPr>
            <w:tcW w:w="955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4</w:t>
            </w:r>
          </w:p>
        </w:tc>
        <w:tc>
          <w:tcPr>
            <w:tcW w:w="3686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5</w:t>
            </w:r>
          </w:p>
        </w:tc>
        <w:tc>
          <w:tcPr>
            <w:tcW w:w="939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7</w:t>
            </w:r>
          </w:p>
        </w:tc>
        <w:tc>
          <w:tcPr>
            <w:tcW w:w="144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 w:rsidRPr="005D3617">
              <w:rPr>
                <w:sz w:val="28"/>
                <w:szCs w:val="28"/>
              </w:rPr>
              <w:t>8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Лжетсуга Мензиеса</w:t>
            </w:r>
          </w:p>
        </w:tc>
        <w:tc>
          <w:tcPr>
            <w:tcW w:w="108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26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3.0</w:t>
            </w:r>
          </w:p>
        </w:tc>
        <w:tc>
          <w:tcPr>
            <w:tcW w:w="955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Свежий и влажный сугрудки</w:t>
            </w:r>
          </w:p>
        </w:tc>
        <w:tc>
          <w:tcPr>
            <w:tcW w:w="939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62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2.6</w:t>
            </w:r>
          </w:p>
        </w:tc>
        <w:tc>
          <w:tcPr>
            <w:tcW w:w="144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1.7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Орех черный</w:t>
            </w:r>
          </w:p>
        </w:tc>
        <w:tc>
          <w:tcPr>
            <w:tcW w:w="108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126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955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Свежие и влажный</w:t>
            </w:r>
            <w:r w:rsidRPr="005D361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груды</w:t>
            </w:r>
          </w:p>
        </w:tc>
        <w:tc>
          <w:tcPr>
            <w:tcW w:w="939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62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2.0</w:t>
            </w:r>
          </w:p>
        </w:tc>
        <w:tc>
          <w:tcPr>
            <w:tcW w:w="144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1.7</w:t>
            </w:r>
          </w:p>
        </w:tc>
      </w:tr>
      <w:tr w:rsidR="00F21252" w:rsidRPr="005D3617" w:rsidTr="00F33801">
        <w:trPr>
          <w:trHeight w:val="314"/>
        </w:trPr>
        <w:tc>
          <w:tcPr>
            <w:tcW w:w="3657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Пихта Нордмана (кавказская)</w:t>
            </w:r>
          </w:p>
        </w:tc>
        <w:tc>
          <w:tcPr>
            <w:tcW w:w="108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26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955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3686" w:type="dxa"/>
          </w:tcPr>
          <w:p w:rsidR="00F21252" w:rsidRPr="005D3617" w:rsidRDefault="00F21252" w:rsidP="00C453A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Влажный пихтарник</w:t>
            </w:r>
          </w:p>
        </w:tc>
        <w:tc>
          <w:tcPr>
            <w:tcW w:w="939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62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2.5</w:t>
            </w:r>
          </w:p>
        </w:tc>
        <w:tc>
          <w:tcPr>
            <w:tcW w:w="1440" w:type="dxa"/>
          </w:tcPr>
          <w:p w:rsidR="00F21252" w:rsidRPr="005D3617" w:rsidRDefault="00F21252" w:rsidP="005F0EC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1.0</w:t>
            </w:r>
          </w:p>
        </w:tc>
      </w:tr>
    </w:tbl>
    <w:p w:rsidR="00F21252" w:rsidRDefault="00F21252" w:rsidP="002404C7">
      <w:pPr>
        <w:shd w:val="clear" w:color="auto" w:fill="FFFFFF"/>
        <w:ind w:firstLine="847"/>
        <w:jc w:val="center"/>
        <w:rPr>
          <w:sz w:val="28"/>
          <w:szCs w:val="28"/>
        </w:rPr>
      </w:pPr>
    </w:p>
    <w:p w:rsidR="00F21252" w:rsidRPr="00E84453" w:rsidRDefault="00F21252" w:rsidP="002404C7">
      <w:pPr>
        <w:jc w:val="center"/>
        <w:rPr>
          <w:i/>
          <w:sz w:val="28"/>
          <w:szCs w:val="28"/>
        </w:rPr>
      </w:pPr>
      <w:r w:rsidRPr="00E84453">
        <w:rPr>
          <w:i/>
          <w:sz w:val="28"/>
          <w:szCs w:val="28"/>
        </w:rPr>
        <w:t>Агротехнические уходы</w:t>
      </w:r>
    </w:p>
    <w:p w:rsidR="00F21252" w:rsidRPr="00C860D1" w:rsidRDefault="00F21252" w:rsidP="002404C7">
      <w:pPr>
        <w:jc w:val="center"/>
        <w:rPr>
          <w:sz w:val="28"/>
          <w:szCs w:val="28"/>
          <w:u w:val="single"/>
        </w:rPr>
      </w:pPr>
    </w:p>
    <w:p w:rsidR="00F21252" w:rsidRDefault="00F21252" w:rsidP="002404C7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целях предотвращения зарастания поверхности почвы сорной травянистой и древесно-кустарниковой раст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тельностью, накопления влаги в почве проводится агротехнический уход за лесными культурами. К агротехническому уходу относятся: ручная оправка растений от завала травой и почвой, заноса песком, размыва и выдувания почвы, в</w:t>
      </w:r>
      <w:r>
        <w:rPr>
          <w:color w:val="000000"/>
          <w:sz w:val="28"/>
          <w:szCs w:val="28"/>
        </w:rPr>
        <w:t>ы</w:t>
      </w:r>
      <w:r>
        <w:rPr>
          <w:color w:val="000000"/>
          <w:sz w:val="28"/>
          <w:szCs w:val="28"/>
        </w:rPr>
        <w:t>жимания морозом; рыхление почвы с одновременным уничтожением травянистой и древесной растительности в рядах культур и междурядьях; уничтожение или предупреждение появления травянистой и нежелательной древесной раст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тельности; дополнение лесных культур, подкормка минеральными удобрениями и полив лесных культур.</w:t>
      </w:r>
    </w:p>
    <w:p w:rsidR="00F21252" w:rsidRDefault="00F21252" w:rsidP="002404C7">
      <w:pPr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А</w:t>
      </w:r>
      <w:r w:rsidRPr="002A761A">
        <w:rPr>
          <w:color w:val="000000"/>
          <w:sz w:val="28"/>
          <w:szCs w:val="28"/>
        </w:rPr>
        <w:t>гротехнический уход направлен главным образом на накопление и экономное расходование почвенной влаги.</w:t>
      </w:r>
      <w:r>
        <w:rPr>
          <w:color w:val="000000"/>
          <w:sz w:val="28"/>
          <w:szCs w:val="28"/>
        </w:rPr>
        <w:t xml:space="preserve"> </w:t>
      </w:r>
      <w:r w:rsidRPr="002A761A">
        <w:rPr>
          <w:color w:val="000000"/>
          <w:sz w:val="28"/>
          <w:szCs w:val="28"/>
        </w:rPr>
        <w:t>Способы, количество и длительность агротех</w:t>
      </w:r>
      <w:r>
        <w:rPr>
          <w:color w:val="000000"/>
          <w:sz w:val="28"/>
          <w:szCs w:val="28"/>
        </w:rPr>
        <w:t xml:space="preserve">нических уходов зависят от </w:t>
      </w:r>
      <w:r w:rsidRPr="002A761A">
        <w:rPr>
          <w:color w:val="000000"/>
          <w:sz w:val="28"/>
          <w:szCs w:val="28"/>
        </w:rPr>
        <w:t xml:space="preserve"> биологических особенностей культивируемой лесной древесной породы, способа обработки почвы, метода создания лесных культур, размеров применявшегося пос</w:t>
      </w:r>
      <w:r w:rsidRPr="002A761A">
        <w:rPr>
          <w:color w:val="000000"/>
          <w:sz w:val="28"/>
          <w:szCs w:val="28"/>
        </w:rPr>
        <w:t>а</w:t>
      </w:r>
      <w:r w:rsidRPr="002A761A">
        <w:rPr>
          <w:color w:val="000000"/>
          <w:sz w:val="28"/>
          <w:szCs w:val="28"/>
        </w:rPr>
        <w:t>дочного материала.</w:t>
      </w:r>
      <w:r>
        <w:rPr>
          <w:color w:val="000000"/>
          <w:sz w:val="28"/>
          <w:szCs w:val="28"/>
        </w:rPr>
        <w:t xml:space="preserve"> </w:t>
      </w:r>
    </w:p>
    <w:p w:rsidR="00F21252" w:rsidRDefault="00F21252" w:rsidP="002404C7">
      <w:pPr>
        <w:shd w:val="clear" w:color="auto" w:fill="FFFFFF"/>
        <w:ind w:firstLine="708"/>
        <w:jc w:val="both"/>
        <w:rPr>
          <w:color w:val="000000"/>
          <w:sz w:val="28"/>
          <w:szCs w:val="28"/>
        </w:rPr>
        <w:sectPr w:rsidR="00F21252" w:rsidSect="00EB43C9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  <w:r>
        <w:rPr>
          <w:color w:val="000000"/>
          <w:sz w:val="28"/>
          <w:szCs w:val="28"/>
        </w:rPr>
        <w:t>Продолжительность и кратность проведения агротехнических уходов за лесными культурами может быть увел</w:t>
      </w:r>
      <w:r>
        <w:rPr>
          <w:color w:val="000000"/>
          <w:sz w:val="28"/>
          <w:szCs w:val="28"/>
        </w:rPr>
        <w:t>и</w:t>
      </w:r>
      <w:r>
        <w:rPr>
          <w:color w:val="000000"/>
          <w:sz w:val="28"/>
          <w:szCs w:val="28"/>
        </w:rPr>
        <w:t>чена по мере необходимости в рамках рекомендуемых технологических схем создания лесных культур.</w:t>
      </w:r>
    </w:p>
    <w:p w:rsidR="00F21252" w:rsidRDefault="00F21252" w:rsidP="002404C7">
      <w:pPr>
        <w:pStyle w:val="Title"/>
      </w:pPr>
      <w:r>
        <w:t>Типы лесных культур и технологические схемы их создания в зависимости</w:t>
      </w:r>
    </w:p>
    <w:p w:rsidR="00F21252" w:rsidRDefault="00F21252" w:rsidP="002404C7">
      <w:pPr>
        <w:jc w:val="center"/>
        <w:rPr>
          <w:sz w:val="28"/>
        </w:rPr>
      </w:pPr>
      <w:r>
        <w:rPr>
          <w:sz w:val="28"/>
        </w:rPr>
        <w:t>от типов условий местопроизрастания и категорий лесокультурных площадей</w:t>
      </w:r>
    </w:p>
    <w:tbl>
      <w:tblPr>
        <w:tblW w:w="0" w:type="auto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843"/>
        <w:gridCol w:w="1985"/>
        <w:gridCol w:w="1134"/>
        <w:gridCol w:w="1701"/>
        <w:gridCol w:w="3543"/>
        <w:gridCol w:w="2268"/>
        <w:gridCol w:w="1985"/>
        <w:gridCol w:w="1417"/>
        <w:gridCol w:w="1985"/>
        <w:gridCol w:w="1559"/>
        <w:gridCol w:w="2693"/>
      </w:tblGrid>
      <w:tr w:rsidR="00F21252" w:rsidRPr="00B85658" w:rsidTr="005F0EC6">
        <w:trPr>
          <w:cantSplit/>
          <w:trHeight w:val="1970"/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Лесорастител</w:t>
            </w:r>
            <w:r w:rsidRPr="00B85658">
              <w:rPr>
                <w:sz w:val="26"/>
                <w:szCs w:val="26"/>
              </w:rPr>
              <w:t>ь</w:t>
            </w:r>
            <w:r w:rsidRPr="00B85658">
              <w:rPr>
                <w:sz w:val="26"/>
                <w:szCs w:val="26"/>
              </w:rPr>
              <w:t>ная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зона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Категории лес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культурных площадей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Типы у</w:t>
            </w: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</w:rPr>
              <w:t>ловий м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стопр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израст</w:t>
            </w:r>
            <w:r w:rsidRPr="00B85658">
              <w:rPr>
                <w:sz w:val="26"/>
                <w:szCs w:val="26"/>
              </w:rPr>
              <w:t>а</w:t>
            </w:r>
            <w:r w:rsidRPr="00B85658">
              <w:rPr>
                <w:sz w:val="26"/>
                <w:szCs w:val="26"/>
              </w:rPr>
              <w:t>ния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Номер (шифр) технологич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ской схемы создания ле</w:t>
            </w: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</w:rPr>
              <w:t>ных культур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Способ обработки почвы и р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комендуемые механизмы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Рекомендуемые главные и сопутс</w:t>
            </w:r>
            <w:r w:rsidRPr="00B85658">
              <w:rPr>
                <w:sz w:val="26"/>
                <w:szCs w:val="26"/>
              </w:rPr>
              <w:t>т</w:t>
            </w:r>
            <w:r w:rsidRPr="00B85658">
              <w:rPr>
                <w:sz w:val="26"/>
                <w:szCs w:val="26"/>
              </w:rPr>
              <w:t>вующие породы и кустарники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Схема смешения лесных культур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Размещение посадочных мест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Способ прои</w:t>
            </w:r>
            <w:r w:rsidRPr="00B85658">
              <w:rPr>
                <w:sz w:val="26"/>
                <w:szCs w:val="26"/>
              </w:rPr>
              <w:t>з</w:t>
            </w:r>
            <w:r w:rsidRPr="00B85658">
              <w:rPr>
                <w:sz w:val="26"/>
                <w:szCs w:val="26"/>
              </w:rPr>
              <w:t>водства (посадка, посев) и рек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мендуемые м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ханизмы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Число пос</w:t>
            </w:r>
            <w:r w:rsidRPr="00B85658">
              <w:rPr>
                <w:sz w:val="26"/>
                <w:szCs w:val="26"/>
              </w:rPr>
              <w:t>а</w:t>
            </w:r>
            <w:r w:rsidRPr="00B85658">
              <w:rPr>
                <w:sz w:val="26"/>
                <w:szCs w:val="26"/>
              </w:rPr>
              <w:t>дочных мест в т.шт на 1га и в % по п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родам</w:t>
            </w:r>
          </w:p>
        </w:tc>
        <w:tc>
          <w:tcPr>
            <w:tcW w:w="2693" w:type="dxa"/>
            <w:tcBorders>
              <w:bottom w:val="nil"/>
            </w:tcBorders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Способ ухода, продо</w:t>
            </w:r>
            <w:r w:rsidRPr="00B85658">
              <w:rPr>
                <w:sz w:val="26"/>
                <w:szCs w:val="26"/>
              </w:rPr>
              <w:t>л</w:t>
            </w:r>
            <w:r w:rsidRPr="00B85658">
              <w:rPr>
                <w:sz w:val="26"/>
                <w:szCs w:val="26"/>
              </w:rPr>
              <w:t>жительность, кра</w:t>
            </w:r>
            <w:r w:rsidRPr="00B85658">
              <w:rPr>
                <w:sz w:val="26"/>
                <w:szCs w:val="26"/>
              </w:rPr>
              <w:t>т</w:t>
            </w:r>
            <w:r w:rsidRPr="00B85658">
              <w:rPr>
                <w:sz w:val="26"/>
                <w:szCs w:val="26"/>
              </w:rPr>
              <w:t>ность, рекомендуемые механизмы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2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4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5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6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7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8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9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10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11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Предгорный район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Частичн. раско</w:t>
            </w:r>
            <w:r w:rsidRPr="00B85658">
              <w:rPr>
                <w:sz w:val="26"/>
                <w:szCs w:val="26"/>
              </w:rPr>
              <w:t>р</w:t>
            </w:r>
            <w:r w:rsidRPr="00B85658">
              <w:rPr>
                <w:sz w:val="26"/>
                <w:szCs w:val="26"/>
              </w:rPr>
              <w:t>чев. вырубки с шир. полосы 5м и расстоян. ме</w:t>
            </w:r>
            <w:r w:rsidRPr="00B85658">
              <w:rPr>
                <w:sz w:val="26"/>
                <w:szCs w:val="26"/>
              </w:rPr>
              <w:t>ж</w:t>
            </w:r>
            <w:r w:rsidRPr="00B85658">
              <w:rPr>
                <w:sz w:val="26"/>
                <w:szCs w:val="26"/>
              </w:rPr>
              <w:t>ду полос 4м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</w:t>
            </w:r>
            <w:r w:rsidRPr="00B85658">
              <w:rPr>
                <w:sz w:val="26"/>
                <w:szCs w:val="26"/>
                <w:vertAlign w:val="subscript"/>
              </w:rPr>
              <w:t>1-3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14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Механиз. полосами плугами ПЛН-4-35, ПЛН-3-35,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ППН-40 с тр. ДТ-75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– дуб, бук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Д-Д-Д-Д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Д-Д-Д-Д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или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Бк-Бк-Бк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Бк-Бк-Бк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2,5-0,7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Посадка МЛУ-1 СБН-1, ЛМД-1 с тр. ДТ-75,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Т-74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Д-100%,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Бк-100%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Механиз. культив.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КДС-1,8; КЛ-2,6 с тр.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МТЗ, Т-75 15 кратн.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в течен. 5 лет. Дополн. руч. прополка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Прогалины, п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логие склоны п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росшие куста</w:t>
            </w:r>
            <w:r w:rsidRPr="00B85658">
              <w:rPr>
                <w:sz w:val="26"/>
                <w:szCs w:val="26"/>
              </w:rPr>
              <w:t>р</w:t>
            </w:r>
            <w:r w:rsidRPr="00B85658">
              <w:rPr>
                <w:sz w:val="26"/>
                <w:szCs w:val="26"/>
              </w:rPr>
              <w:t>ником и мелк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лесьем (0,8)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16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Расчистка. Сплошная обрабо</w:t>
            </w:r>
            <w:r w:rsidRPr="00B85658">
              <w:rPr>
                <w:sz w:val="26"/>
                <w:szCs w:val="26"/>
              </w:rPr>
              <w:t>т</w:t>
            </w:r>
            <w:r w:rsidRPr="00B85658">
              <w:rPr>
                <w:sz w:val="26"/>
                <w:szCs w:val="26"/>
              </w:rPr>
              <w:t>ка почвы по системе черного пара с плантажем плугами ППН-40, ПЛН-4-34 с тр. ДТ-75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– платан; сопутств.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груша кавказ.; ку</w:t>
            </w: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</w:rPr>
              <w:t>тарники – мирик</w:t>
            </w:r>
            <w:r w:rsidRPr="00B85658">
              <w:rPr>
                <w:sz w:val="26"/>
                <w:szCs w:val="26"/>
              </w:rPr>
              <w:t>а</w:t>
            </w:r>
            <w:r w:rsidRPr="00B85658">
              <w:rPr>
                <w:sz w:val="26"/>
                <w:szCs w:val="26"/>
              </w:rPr>
              <w:t>рия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Пл-Пл-Пл-Пл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Сп-Сп-Сп-Сп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К-К-К-К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3,0х3,0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1,1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Пл-50%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Сп-25%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К-25%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Механиз. культи</w:t>
            </w:r>
            <w:r w:rsidRPr="00B85658">
              <w:rPr>
                <w:sz w:val="26"/>
                <w:szCs w:val="26"/>
              </w:rPr>
              <w:t>вац.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КДС-1,8; КЛ-2,6  с тракт. МТЗ, Т-75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15 кратн. в теч. 5 лет. Дополн. руч. прополка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pStyle w:val="BodyText"/>
              <w:jc w:val="center"/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Прогал. пологие склоны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9-12</w:t>
            </w:r>
            <w:r w:rsidRPr="00B85658">
              <w:rPr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  <w:vertAlign w:val="subscript"/>
              </w:rPr>
            </w:pPr>
            <w:r w:rsidRPr="00B85658">
              <w:rPr>
                <w:sz w:val="26"/>
                <w:szCs w:val="26"/>
              </w:rPr>
              <w:t>Д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17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Механиз. полосами шир. 10м межполосный разрыв 2м по системе раннего пара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ПЛН-4-35; ПЛН-3-35 с тр.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Т-74, ДТ-75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-  дуб, бук; сопутств. клены, ясень; ку</w:t>
            </w: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</w:rPr>
              <w:t>тарники – свидина, бузина, смородина зол.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Д-Д-Д-Д-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Сп-К-Сп-К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или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Бк-Бк-Бк-Бк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3,0х0,7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Посадка МЛУ-1 СЛЧ-1; СЛН-1; ССН-1 с тракт. ДТ-75, Т-74, Т-40м, МТЗ-82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4,8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Д-50%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>
              <w:rPr>
                <w:sz w:val="26"/>
                <w:szCs w:val="26"/>
              </w:rPr>
              <w:t>п</w:t>
            </w:r>
            <w:r w:rsidRPr="00B85658">
              <w:rPr>
                <w:sz w:val="26"/>
                <w:szCs w:val="26"/>
              </w:rPr>
              <w:t>-25%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К-25%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или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Бк-50%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Сп-25%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К-25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pStyle w:val="BodyText"/>
              <w:jc w:val="center"/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</w:t>
            </w:r>
            <w:r w:rsidRPr="00B85658">
              <w:rPr>
                <w:sz w:val="26"/>
                <w:szCs w:val="26"/>
                <w:vertAlign w:val="subscript"/>
              </w:rPr>
              <w:t>0-2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  <w:vertAlign w:val="subscript"/>
              </w:rPr>
              <w:t>0-2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18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– сосна; сопут. – б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реза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С-С-С-С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С-С-С-С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С-С-С-С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Б-Б-Б-Б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3,0х0,7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4,8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С-75%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Сп-25%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Предгорный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pStyle w:val="BodyText"/>
              <w:jc w:val="center"/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Склоны крутиз. 13-22</w:t>
            </w:r>
            <w:r w:rsidRPr="00B85658">
              <w:rPr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19</w:t>
            </w:r>
          </w:p>
        </w:tc>
        <w:tc>
          <w:tcPr>
            <w:tcW w:w="35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Механиз. напашными террас</w:t>
            </w:r>
            <w:r w:rsidRPr="00B85658">
              <w:rPr>
                <w:sz w:val="26"/>
                <w:szCs w:val="26"/>
              </w:rPr>
              <w:t>а</w:t>
            </w:r>
            <w:r w:rsidRPr="00B85658">
              <w:rPr>
                <w:sz w:val="26"/>
                <w:szCs w:val="26"/>
              </w:rPr>
              <w:t>ми по системе раннего пара. Шир. полотна террас 4м, бо</w:t>
            </w:r>
            <w:r w:rsidRPr="00B85658">
              <w:rPr>
                <w:sz w:val="26"/>
                <w:szCs w:val="26"/>
              </w:rPr>
              <w:t>р</w:t>
            </w:r>
            <w:r w:rsidRPr="00B85658">
              <w:rPr>
                <w:sz w:val="26"/>
                <w:szCs w:val="26"/>
              </w:rPr>
              <w:t>мы 1,5 м. Плуг челн. ПЧС-4-35 с тр. ДТ-75К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-  дуб, бук; сопут. – клены, ясень; куст. – свидина, бузина, смород. золотистая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Д-Д-Д-Д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или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Бк-Бк-Бк-Бк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3,0х0,7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4,8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Д-100%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или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Бк-100%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Механиз. культи</w:t>
            </w:r>
            <w:r w:rsidRPr="00B85658">
              <w:rPr>
                <w:sz w:val="26"/>
                <w:szCs w:val="26"/>
              </w:rPr>
              <w:t>вац.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КДС-1,8; КЛ-2,6  с тракт. МТЗ, Т-75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15 кратн. в теч. 5 лет. Дополн. ручная пр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полка</w:t>
            </w:r>
          </w:p>
        </w:tc>
      </w:tr>
      <w:tr w:rsidR="00F21252" w:rsidRPr="00B85658" w:rsidTr="005F0EC6">
        <w:trPr>
          <w:jc w:val="center"/>
        </w:trPr>
        <w:tc>
          <w:tcPr>
            <w:tcW w:w="184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«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pStyle w:val="BodyText"/>
              <w:jc w:val="center"/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Вырубки в с</w:t>
            </w:r>
            <w:r w:rsidRPr="00B85658">
              <w:rPr>
                <w:sz w:val="26"/>
                <w:szCs w:val="26"/>
              </w:rPr>
              <w:t>у</w:t>
            </w:r>
            <w:r w:rsidRPr="00B85658">
              <w:rPr>
                <w:sz w:val="26"/>
                <w:szCs w:val="26"/>
              </w:rPr>
              <w:t>дубравах с н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>достаточн. ест. возобн. гл. пород на склонах до 12</w:t>
            </w:r>
            <w:r w:rsidRPr="00B85658">
              <w:rPr>
                <w:sz w:val="26"/>
                <w:szCs w:val="26"/>
                <w:vertAlign w:val="superscript"/>
              </w:rPr>
              <w:t>0</w:t>
            </w:r>
          </w:p>
        </w:tc>
        <w:tc>
          <w:tcPr>
            <w:tcW w:w="1134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</w:t>
            </w:r>
            <w:r w:rsidRPr="00B85658">
              <w:rPr>
                <w:sz w:val="26"/>
                <w:szCs w:val="26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20</w:t>
            </w:r>
          </w:p>
        </w:tc>
        <w:tc>
          <w:tcPr>
            <w:tcW w:w="3543" w:type="dxa"/>
          </w:tcPr>
          <w:p w:rsidR="00F21252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Частичная корчевка пней ко</w:t>
            </w:r>
            <w:r w:rsidRPr="00B85658">
              <w:rPr>
                <w:sz w:val="26"/>
                <w:szCs w:val="26"/>
              </w:rPr>
              <w:t>р</w:t>
            </w:r>
            <w:r>
              <w:rPr>
                <w:sz w:val="26"/>
                <w:szCs w:val="26"/>
              </w:rPr>
              <w:t xml:space="preserve">чевателями Д-21ОГ, </w:t>
            </w:r>
            <w:r w:rsidRPr="00B85658">
              <w:rPr>
                <w:sz w:val="26"/>
                <w:szCs w:val="26"/>
              </w:rPr>
              <w:t>Д-496,</w:t>
            </w:r>
          </w:p>
          <w:p w:rsidR="00F21252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Д-513А, МП-2Б  с тр. Т-100,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Т-130, рыхлен. культ. КРТ-3, БДТН-2,5, рыхлен.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РН-40 с</w:t>
            </w:r>
            <w:r>
              <w:rPr>
                <w:sz w:val="26"/>
                <w:szCs w:val="26"/>
              </w:rPr>
              <w:t xml:space="preserve"> </w:t>
            </w:r>
            <w:r w:rsidRPr="00B85658">
              <w:rPr>
                <w:sz w:val="26"/>
                <w:szCs w:val="26"/>
              </w:rPr>
              <w:t>тр. ДТ-75, Т-74. Ш</w:t>
            </w:r>
            <w:r w:rsidRPr="00B85658">
              <w:rPr>
                <w:sz w:val="26"/>
                <w:szCs w:val="26"/>
              </w:rPr>
              <w:t>и</w:t>
            </w:r>
            <w:r w:rsidRPr="00B85658">
              <w:rPr>
                <w:sz w:val="26"/>
                <w:szCs w:val="26"/>
              </w:rPr>
              <w:t>рина полос 5м через 4м</w:t>
            </w:r>
          </w:p>
        </w:tc>
        <w:tc>
          <w:tcPr>
            <w:tcW w:w="2268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Главная порода – сосна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С-С-С-С</w:t>
            </w:r>
          </w:p>
        </w:tc>
        <w:tc>
          <w:tcPr>
            <w:tcW w:w="1417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Размещение в полосе 2,5х0,7</w:t>
            </w:r>
          </w:p>
        </w:tc>
        <w:tc>
          <w:tcPr>
            <w:tcW w:w="1985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Посадка СБН-1,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СБН-1А,ЛМД-1 с тр. ДТ-75</w:t>
            </w:r>
          </w:p>
        </w:tc>
        <w:tc>
          <w:tcPr>
            <w:tcW w:w="1559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3,2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С-100%</w:t>
            </w:r>
          </w:p>
        </w:tc>
        <w:tc>
          <w:tcPr>
            <w:tcW w:w="2693" w:type="dxa"/>
          </w:tcPr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Механиз. культив. КЛБ-1,7 с тр. МТЗ-82 уход за ку-ми мотоа</w:t>
            </w:r>
            <w:r w:rsidRPr="00B85658">
              <w:rPr>
                <w:sz w:val="26"/>
                <w:szCs w:val="26"/>
              </w:rPr>
              <w:t>г</w:t>
            </w:r>
            <w:r w:rsidRPr="00B85658">
              <w:rPr>
                <w:sz w:val="26"/>
                <w:szCs w:val="26"/>
              </w:rPr>
              <w:t>регатом тип «Секор» ОКН-2;  11 кратн.</w:t>
            </w:r>
          </w:p>
          <w:p w:rsidR="00F21252" w:rsidRPr="00B85658" w:rsidRDefault="00F21252" w:rsidP="0070418F">
            <w:pPr>
              <w:rPr>
                <w:sz w:val="26"/>
                <w:szCs w:val="26"/>
              </w:rPr>
            </w:pPr>
            <w:r w:rsidRPr="00B85658">
              <w:rPr>
                <w:sz w:val="26"/>
                <w:szCs w:val="26"/>
              </w:rPr>
              <w:t>(4-3-3-1) в течен. 4лет Дополн. ручная пр</w:t>
            </w:r>
            <w:r w:rsidRPr="00B85658">
              <w:rPr>
                <w:sz w:val="26"/>
                <w:szCs w:val="26"/>
              </w:rPr>
              <w:t>о</w:t>
            </w:r>
            <w:r w:rsidRPr="00B85658">
              <w:rPr>
                <w:sz w:val="26"/>
                <w:szCs w:val="26"/>
              </w:rPr>
              <w:t>полка</w:t>
            </w:r>
          </w:p>
        </w:tc>
      </w:tr>
    </w:tbl>
    <w:p w:rsidR="00F21252" w:rsidRDefault="00F21252" w:rsidP="002404C7">
      <w:pPr>
        <w:pStyle w:val="Caption"/>
      </w:pPr>
    </w:p>
    <w:p w:rsidR="00F21252" w:rsidRDefault="00F21252" w:rsidP="002404C7">
      <w:pPr>
        <w:pStyle w:val="Caption"/>
      </w:pPr>
      <w:r>
        <w:t>Продолжение таблицы</w:t>
      </w:r>
    </w:p>
    <w:tbl>
      <w:tblPr>
        <w:tblW w:w="0" w:type="auto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843"/>
        <w:gridCol w:w="1985"/>
        <w:gridCol w:w="1134"/>
        <w:gridCol w:w="1701"/>
        <w:gridCol w:w="3543"/>
        <w:gridCol w:w="2268"/>
        <w:gridCol w:w="1985"/>
        <w:gridCol w:w="1417"/>
        <w:gridCol w:w="1985"/>
        <w:gridCol w:w="1559"/>
        <w:gridCol w:w="2693"/>
      </w:tblGrid>
      <w:tr w:rsidR="00F21252" w:rsidRPr="00B85658" w:rsidTr="00F0031F">
        <w:trPr>
          <w:jc w:val="center"/>
        </w:trPr>
        <w:tc>
          <w:tcPr>
            <w:tcW w:w="184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Лесораст</w:t>
            </w:r>
            <w:r w:rsidRPr="00C453AC">
              <w:rPr>
                <w:sz w:val="28"/>
              </w:rPr>
              <w:t>и</w:t>
            </w:r>
            <w:r w:rsidRPr="00C453AC">
              <w:rPr>
                <w:sz w:val="28"/>
              </w:rPr>
              <w:t>тельная</w:t>
            </w:r>
          </w:p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зона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pStyle w:val="BodyText"/>
              <w:jc w:val="center"/>
            </w:pPr>
            <w:r w:rsidRPr="00C453AC">
              <w:t>Категории л</w:t>
            </w:r>
            <w:r w:rsidRPr="00C453AC">
              <w:t>е</w:t>
            </w:r>
            <w:r w:rsidRPr="00C453AC">
              <w:t>сокультурных площадей</w:t>
            </w:r>
          </w:p>
        </w:tc>
        <w:tc>
          <w:tcPr>
            <w:tcW w:w="1134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Типы условий мест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произр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стания</w:t>
            </w:r>
          </w:p>
        </w:tc>
        <w:tc>
          <w:tcPr>
            <w:tcW w:w="1701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Номер (шифр) те</w:t>
            </w:r>
            <w:r w:rsidRPr="00C453AC">
              <w:rPr>
                <w:sz w:val="28"/>
              </w:rPr>
              <w:t>х</w:t>
            </w:r>
            <w:r w:rsidRPr="00C453AC">
              <w:rPr>
                <w:sz w:val="28"/>
              </w:rPr>
              <w:t>нологической схемы созд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ния лесных культур</w:t>
            </w:r>
          </w:p>
        </w:tc>
        <w:tc>
          <w:tcPr>
            <w:tcW w:w="354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Способ обработки почвы и рекомендуемые механизмы</w:t>
            </w:r>
          </w:p>
        </w:tc>
        <w:tc>
          <w:tcPr>
            <w:tcW w:w="2268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Рекомендуемые главные и сопу</w:t>
            </w:r>
            <w:r w:rsidRPr="00C453AC">
              <w:rPr>
                <w:sz w:val="28"/>
              </w:rPr>
              <w:t>т</w:t>
            </w:r>
            <w:r w:rsidRPr="00C453AC">
              <w:rPr>
                <w:sz w:val="28"/>
              </w:rPr>
              <w:t>ствующие породы и кустарники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Схема смеш</w:t>
            </w:r>
            <w:r w:rsidRPr="00C453AC">
              <w:rPr>
                <w:sz w:val="28"/>
              </w:rPr>
              <w:t>е</w:t>
            </w:r>
            <w:r w:rsidRPr="00C453AC">
              <w:rPr>
                <w:sz w:val="28"/>
              </w:rPr>
              <w:t>ния лесных культур</w:t>
            </w:r>
          </w:p>
        </w:tc>
        <w:tc>
          <w:tcPr>
            <w:tcW w:w="1417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Размещ</w:t>
            </w:r>
            <w:r w:rsidRPr="00C453AC">
              <w:rPr>
                <w:sz w:val="28"/>
              </w:rPr>
              <w:t>е</w:t>
            </w:r>
            <w:r w:rsidRPr="00C453AC">
              <w:rPr>
                <w:sz w:val="28"/>
              </w:rPr>
              <w:t>ние пос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дочных мест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Способ прои</w:t>
            </w:r>
            <w:r w:rsidRPr="00C453AC">
              <w:rPr>
                <w:sz w:val="28"/>
              </w:rPr>
              <w:t>з</w:t>
            </w:r>
            <w:r w:rsidRPr="00C453AC">
              <w:rPr>
                <w:sz w:val="28"/>
              </w:rPr>
              <w:t>водства (поса</w:t>
            </w:r>
            <w:r w:rsidRPr="00C453AC">
              <w:rPr>
                <w:sz w:val="28"/>
              </w:rPr>
              <w:t>д</w:t>
            </w:r>
            <w:r w:rsidRPr="00C453AC">
              <w:rPr>
                <w:sz w:val="28"/>
              </w:rPr>
              <w:t>ка, посев) и р</w:t>
            </w:r>
            <w:r w:rsidRPr="00C453AC">
              <w:rPr>
                <w:sz w:val="28"/>
              </w:rPr>
              <w:t>е</w:t>
            </w:r>
            <w:r w:rsidRPr="00C453AC">
              <w:rPr>
                <w:sz w:val="28"/>
              </w:rPr>
              <w:t>комендуемые механизмы</w:t>
            </w:r>
          </w:p>
        </w:tc>
        <w:tc>
          <w:tcPr>
            <w:tcW w:w="1559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Число пос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дочных мест в т.шт на 1га и в % по п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родам</w:t>
            </w:r>
          </w:p>
        </w:tc>
        <w:tc>
          <w:tcPr>
            <w:tcW w:w="269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Способ ухода, пр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должительность, кратность, рекоме</w:t>
            </w:r>
            <w:r w:rsidRPr="00C453AC">
              <w:rPr>
                <w:sz w:val="28"/>
              </w:rPr>
              <w:t>н</w:t>
            </w:r>
            <w:r w:rsidRPr="00C453AC">
              <w:rPr>
                <w:sz w:val="28"/>
              </w:rPr>
              <w:t>дуемые механизмы</w:t>
            </w:r>
          </w:p>
        </w:tc>
      </w:tr>
      <w:tr w:rsidR="00F21252" w:rsidRPr="00B85658" w:rsidTr="00F0031F">
        <w:trPr>
          <w:jc w:val="center"/>
        </w:trPr>
        <w:tc>
          <w:tcPr>
            <w:tcW w:w="184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1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pStyle w:val="BodyText"/>
              <w:jc w:val="center"/>
            </w:pPr>
            <w:r w:rsidRPr="00C453AC">
              <w:t>2</w:t>
            </w:r>
          </w:p>
        </w:tc>
        <w:tc>
          <w:tcPr>
            <w:tcW w:w="1134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3</w:t>
            </w:r>
          </w:p>
        </w:tc>
        <w:tc>
          <w:tcPr>
            <w:tcW w:w="1701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4</w:t>
            </w:r>
          </w:p>
        </w:tc>
        <w:tc>
          <w:tcPr>
            <w:tcW w:w="354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5</w:t>
            </w:r>
          </w:p>
        </w:tc>
        <w:tc>
          <w:tcPr>
            <w:tcW w:w="2268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6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7</w:t>
            </w:r>
          </w:p>
        </w:tc>
        <w:tc>
          <w:tcPr>
            <w:tcW w:w="1417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8</w:t>
            </w:r>
          </w:p>
        </w:tc>
        <w:tc>
          <w:tcPr>
            <w:tcW w:w="1985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10</w:t>
            </w:r>
          </w:p>
        </w:tc>
        <w:tc>
          <w:tcPr>
            <w:tcW w:w="2693" w:type="dxa"/>
          </w:tcPr>
          <w:p w:rsidR="00F21252" w:rsidRPr="00C453AC" w:rsidRDefault="00F21252" w:rsidP="005F0EC6">
            <w:pPr>
              <w:rPr>
                <w:sz w:val="28"/>
              </w:rPr>
            </w:pPr>
            <w:r w:rsidRPr="00C453AC">
              <w:rPr>
                <w:sz w:val="28"/>
              </w:rPr>
              <w:t>11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 w:rsidRPr="00B85658">
              <w:rPr>
                <w:sz w:val="26"/>
                <w:szCs w:val="26"/>
              </w:rPr>
              <w:t>Предгорный</w:t>
            </w:r>
          </w:p>
        </w:tc>
        <w:tc>
          <w:tcPr>
            <w:tcW w:w="1985" w:type="dxa"/>
          </w:tcPr>
          <w:p w:rsidR="00F21252" w:rsidRPr="00B85658" w:rsidRDefault="00F21252" w:rsidP="005F0EC6">
            <w:pPr>
              <w:pStyle w:val="BodyText"/>
              <w:jc w:val="center"/>
            </w:pPr>
            <w:r w:rsidRPr="00B85658">
              <w:rPr>
                <w:sz w:val="26"/>
                <w:szCs w:val="26"/>
              </w:rPr>
              <w:t>Вырубки в с</w:t>
            </w:r>
            <w:r w:rsidRPr="00B85658">
              <w:rPr>
                <w:sz w:val="26"/>
                <w:szCs w:val="26"/>
              </w:rPr>
              <w:t>у</w:t>
            </w:r>
            <w:r w:rsidRPr="00B85658">
              <w:rPr>
                <w:sz w:val="26"/>
                <w:szCs w:val="26"/>
              </w:rPr>
              <w:t>дубравах с н</w:t>
            </w:r>
            <w:r w:rsidRPr="00B85658">
              <w:rPr>
                <w:sz w:val="26"/>
                <w:szCs w:val="26"/>
              </w:rPr>
              <w:t>е</w:t>
            </w:r>
            <w:r w:rsidRPr="00B85658">
              <w:rPr>
                <w:sz w:val="26"/>
                <w:szCs w:val="26"/>
              </w:rPr>
              <w:t xml:space="preserve">достаточн. ест. возобн. гл. пород </w:t>
            </w:r>
            <w:r>
              <w:t>на склонах 13-22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21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Частичная корчевка пней корчевателями Д-21ОГ,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МП-2Б, Д-496, Д-513А  с тр. Т-100, Т-130 и рыхлен. ОПГН в площ. 4,0х1,5м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– сосна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Площадки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4,0х1,5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7,0х5,0-6,0 (240-330шт пл. на 1 га)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 посадка 1-2 летних сеян. по 12 шт. в площ.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2,9-4,0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С-100%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Ручной, путем рыхл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ния почвы, удаление травы и поросли («Секор-2»), 9 кратн.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в течение  4 лет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(3-3-2-1)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5F0EC6">
            <w:pPr>
              <w:pStyle w:val="BodyText"/>
              <w:jc w:val="center"/>
            </w:pPr>
            <w:r>
              <w:t>«</w:t>
            </w:r>
          </w:p>
          <w:p w:rsidR="00F21252" w:rsidRDefault="00F21252" w:rsidP="005F0EC6">
            <w:pPr>
              <w:pStyle w:val="BodyText"/>
              <w:jc w:val="center"/>
            </w:pPr>
            <w:r>
              <w:t>больше 22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22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 площадками разм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ром 2,0х4,0 м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-  сосна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Площ.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2,0х1,0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10,0 х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3,0-4,0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(250-330шт пл .на 1га)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 посадка 1-2х летних с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ян. по 6 шт. в площадку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1,5-2,0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5F0EC6">
            <w:pPr>
              <w:pStyle w:val="BodyText"/>
              <w:jc w:val="center"/>
            </w:pPr>
            <w:r>
              <w:t>Вырубки с н</w:t>
            </w:r>
            <w:r>
              <w:t>е</w:t>
            </w:r>
            <w:r>
              <w:t>достат. ест. в</w:t>
            </w:r>
            <w:r>
              <w:t>о</w:t>
            </w:r>
            <w:r>
              <w:t>зоб. гл. пород в дубравах и с</w:t>
            </w:r>
            <w:r>
              <w:t>у</w:t>
            </w:r>
            <w:r>
              <w:t>дубравах на п</w:t>
            </w:r>
            <w:r>
              <w:t>о</w:t>
            </w:r>
            <w:r>
              <w:t>логих склонах до 12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1-3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1-3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23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Частичная корчевка пней корчевателями Д-210Г,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МП-2Б, Д-496, Д-513А с тр. Т-100, Т-130; машиной для расчистки полос МРП-2 с тр. ДТ-75, ЛХТ-55, рыхление ПКЛ-70, ПЛД-1,2, ФЛУ-0,8  в полосах шириной 1,5-2 м через 6-8 м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– дуб, бук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Д-Д-Д-Д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или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Бк-Бк-Бк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9,0-6,0х0,5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Посадка МЛУ-1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СБН-1, СБН-1А ЛМФ-1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2,2-3,3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Д-100%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или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Бк-100%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Механиз. культив. КДС-1,8; КЛБ-1,7 с тр. ДТ-75, МТЗ-80; уход за порослью м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тоагрег. «Секор-2»,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ОКН-2 11 кратн. в т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чен. 5 лет (4-3-2-1-1)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5F0EC6">
            <w:pPr>
              <w:pStyle w:val="BodyText"/>
              <w:jc w:val="center"/>
            </w:pPr>
            <w:r>
              <w:t>Вырубки в л</w:t>
            </w:r>
            <w:r>
              <w:t>е</w:t>
            </w:r>
            <w:r>
              <w:t>сах с недост</w:t>
            </w:r>
            <w:r>
              <w:t>а</w:t>
            </w:r>
            <w:r>
              <w:t>точным ест. в</w:t>
            </w:r>
            <w:r>
              <w:t>о</w:t>
            </w:r>
            <w:r>
              <w:t>зобн. гл. пород на склонах 13-22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z w:val="28"/>
                <w:vertAlign w:val="subscript"/>
              </w:rPr>
              <w:t>0-2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  <w:vertAlign w:val="subscript"/>
              </w:rPr>
              <w:t>0-2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0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27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Подготовка почвы путем раскорчевки прерывистыми полосами 1,5-5м или пл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щадками 1,5-3м корчеват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лями Д-210Г, МП-2Б, Д-496,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Д-513А с тр. Т-100, Т-130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– сосна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С-С-С-С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Расстояние между п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лосами и площадк</w:t>
            </w:r>
            <w:r>
              <w:rPr>
                <w:sz w:val="28"/>
              </w:rPr>
              <w:t>а</w:t>
            </w:r>
            <w:r>
              <w:rPr>
                <w:sz w:val="28"/>
              </w:rPr>
              <w:t>ми 4-6м с разрывом между н</w:t>
            </w:r>
            <w:r>
              <w:rPr>
                <w:sz w:val="28"/>
              </w:rPr>
              <w:t>и</w:t>
            </w:r>
            <w:r>
              <w:rPr>
                <w:sz w:val="28"/>
              </w:rPr>
              <w:t>ми 3 м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 посадка 1-2 летними с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янцами в 2 ряда с размещением 0,8х0,8м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2,2-3,0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С-100%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Ручной, путем рыхл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ния почвы удаления травы и поросли («Секор-2»), 9 кратн. уход в течение  5 лет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(2-2-2-1-1)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Предгорный район</w:t>
            </w:r>
          </w:p>
        </w:tc>
        <w:tc>
          <w:tcPr>
            <w:tcW w:w="1985" w:type="dxa"/>
          </w:tcPr>
          <w:p w:rsidR="00F21252" w:rsidRDefault="00F21252" w:rsidP="005F0EC6">
            <w:pPr>
              <w:pStyle w:val="BodyText"/>
              <w:jc w:val="center"/>
            </w:pPr>
            <w:r>
              <w:t>Склоны крути</w:t>
            </w:r>
            <w:r>
              <w:t>з</w:t>
            </w:r>
            <w:r>
              <w:t>ной 22-35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1-2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28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Ручная, площадками разм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ром 1,5х1,5м с рыхлением на глубину 22 см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– дуб, бук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Площадками 1,5х1,5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1000 шт.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на 1 га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Ручная посадка сеянцев по 5шт. на площадке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5,0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Д-100%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или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Бк-100%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12 кратное ручное рыхление в площа</w:t>
            </w:r>
            <w:r>
              <w:rPr>
                <w:sz w:val="28"/>
              </w:rPr>
              <w:t>д</w:t>
            </w:r>
            <w:r>
              <w:rPr>
                <w:sz w:val="28"/>
              </w:rPr>
              <w:t>ках</w:t>
            </w:r>
          </w:p>
        </w:tc>
      </w:tr>
      <w:tr w:rsidR="00F21252" w:rsidTr="00F0031F">
        <w:trPr>
          <w:jc w:val="center"/>
        </w:trPr>
        <w:tc>
          <w:tcPr>
            <w:tcW w:w="1843" w:type="dxa"/>
            <w:tcBorders>
              <w:righ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5F0EC6">
            <w:pPr>
              <w:pStyle w:val="BodyText"/>
              <w:jc w:val="center"/>
            </w:pPr>
            <w:r>
              <w:t>«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0</w:t>
            </w:r>
          </w:p>
        </w:tc>
        <w:tc>
          <w:tcPr>
            <w:tcW w:w="1701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29</w:t>
            </w:r>
          </w:p>
        </w:tc>
        <w:tc>
          <w:tcPr>
            <w:tcW w:w="354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2268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Главная порода -  сосна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417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Ручной посев семян</w:t>
            </w:r>
          </w:p>
        </w:tc>
        <w:tc>
          <w:tcPr>
            <w:tcW w:w="1559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100%</w:t>
            </w:r>
          </w:p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площади гл. порода</w:t>
            </w:r>
          </w:p>
        </w:tc>
        <w:tc>
          <w:tcPr>
            <w:tcW w:w="2693" w:type="dxa"/>
          </w:tcPr>
          <w:p w:rsidR="00F21252" w:rsidRDefault="00F21252" w:rsidP="005F0EC6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</w:tr>
    </w:tbl>
    <w:p w:rsidR="00F21252" w:rsidRDefault="00F21252" w:rsidP="002404C7">
      <w:pPr>
        <w:pStyle w:val="Caption"/>
      </w:pPr>
    </w:p>
    <w:p w:rsidR="00F21252" w:rsidRDefault="00F21252" w:rsidP="002404C7">
      <w:pPr>
        <w:pStyle w:val="Caption"/>
      </w:pPr>
      <w:r>
        <w:t>Продолжение таблицы</w:t>
      </w:r>
    </w:p>
    <w:tbl>
      <w:tblPr>
        <w:tblW w:w="0" w:type="auto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1843"/>
        <w:gridCol w:w="1985"/>
        <w:gridCol w:w="1134"/>
        <w:gridCol w:w="1701"/>
        <w:gridCol w:w="3543"/>
        <w:gridCol w:w="2127"/>
        <w:gridCol w:w="2126"/>
        <w:gridCol w:w="1417"/>
        <w:gridCol w:w="1985"/>
        <w:gridCol w:w="1559"/>
        <w:gridCol w:w="2693"/>
      </w:tblGrid>
      <w:tr w:rsidR="00F21252" w:rsidRPr="00B85658" w:rsidTr="00C453AC">
        <w:tc>
          <w:tcPr>
            <w:tcW w:w="1843" w:type="dxa"/>
            <w:tcBorders>
              <w:right w:val="nil"/>
            </w:tcBorders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Лесораст</w:t>
            </w:r>
            <w:r w:rsidRPr="00C453AC">
              <w:rPr>
                <w:sz w:val="28"/>
              </w:rPr>
              <w:t>и</w:t>
            </w:r>
            <w:r w:rsidRPr="00C453AC">
              <w:rPr>
                <w:sz w:val="28"/>
              </w:rPr>
              <w:t>тельная</w:t>
            </w:r>
          </w:p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зона</w:t>
            </w:r>
          </w:p>
        </w:tc>
        <w:tc>
          <w:tcPr>
            <w:tcW w:w="1985" w:type="dxa"/>
          </w:tcPr>
          <w:p w:rsidR="00F21252" w:rsidRPr="00C453AC" w:rsidRDefault="00F21252" w:rsidP="002C788A">
            <w:pPr>
              <w:pStyle w:val="BodyText"/>
              <w:jc w:val="center"/>
            </w:pPr>
            <w:r w:rsidRPr="00C453AC">
              <w:t>Категории л</w:t>
            </w:r>
            <w:r w:rsidRPr="00C453AC">
              <w:t>е</w:t>
            </w:r>
            <w:r w:rsidRPr="00C453AC">
              <w:t>сокультурных площадей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Типы условий мест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произр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стания</w:t>
            </w:r>
          </w:p>
        </w:tc>
        <w:tc>
          <w:tcPr>
            <w:tcW w:w="1701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Номер (шифр) те</w:t>
            </w:r>
            <w:r w:rsidRPr="00C453AC">
              <w:rPr>
                <w:sz w:val="28"/>
              </w:rPr>
              <w:t>х</w:t>
            </w:r>
            <w:r w:rsidRPr="00C453AC">
              <w:rPr>
                <w:sz w:val="28"/>
              </w:rPr>
              <w:t>нологической схемы созд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ния лесных культур</w:t>
            </w:r>
          </w:p>
        </w:tc>
        <w:tc>
          <w:tcPr>
            <w:tcW w:w="3543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Способ обработки почвы и рекомендуемые механизмы</w:t>
            </w:r>
          </w:p>
        </w:tc>
        <w:tc>
          <w:tcPr>
            <w:tcW w:w="2127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Рекомендуемые главные и сопу</w:t>
            </w:r>
            <w:r w:rsidRPr="00C453AC">
              <w:rPr>
                <w:sz w:val="28"/>
              </w:rPr>
              <w:t>т</w:t>
            </w:r>
            <w:r w:rsidRPr="00C453AC">
              <w:rPr>
                <w:sz w:val="28"/>
              </w:rPr>
              <w:t>ствующие пор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ды и кустарники</w:t>
            </w:r>
          </w:p>
        </w:tc>
        <w:tc>
          <w:tcPr>
            <w:tcW w:w="2126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 xml:space="preserve">Схема смешения лесных </w:t>
            </w:r>
            <w:r w:rsidRPr="00F0031F">
              <w:rPr>
                <w:sz w:val="32"/>
              </w:rPr>
              <w:t>культур</w:t>
            </w:r>
          </w:p>
        </w:tc>
        <w:tc>
          <w:tcPr>
            <w:tcW w:w="1417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Размещ</w:t>
            </w:r>
            <w:r w:rsidRPr="00C453AC">
              <w:rPr>
                <w:sz w:val="28"/>
              </w:rPr>
              <w:t>е</w:t>
            </w:r>
            <w:r w:rsidRPr="00C453AC">
              <w:rPr>
                <w:sz w:val="28"/>
              </w:rPr>
              <w:t>ние пос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дочных мест</w:t>
            </w:r>
          </w:p>
        </w:tc>
        <w:tc>
          <w:tcPr>
            <w:tcW w:w="1985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Способ прои</w:t>
            </w:r>
            <w:r w:rsidRPr="00C453AC">
              <w:rPr>
                <w:sz w:val="28"/>
              </w:rPr>
              <w:t>з</w:t>
            </w:r>
            <w:r w:rsidRPr="00C453AC">
              <w:rPr>
                <w:sz w:val="28"/>
              </w:rPr>
              <w:t>водства (поса</w:t>
            </w:r>
            <w:r w:rsidRPr="00C453AC">
              <w:rPr>
                <w:sz w:val="28"/>
              </w:rPr>
              <w:t>д</w:t>
            </w:r>
            <w:r w:rsidRPr="00C453AC">
              <w:rPr>
                <w:sz w:val="28"/>
              </w:rPr>
              <w:t>ка, посев) и р</w:t>
            </w:r>
            <w:r w:rsidRPr="00C453AC">
              <w:rPr>
                <w:sz w:val="28"/>
              </w:rPr>
              <w:t>е</w:t>
            </w:r>
            <w:r w:rsidRPr="00C453AC">
              <w:rPr>
                <w:sz w:val="28"/>
              </w:rPr>
              <w:t>комендуемые механизмы</w:t>
            </w:r>
          </w:p>
        </w:tc>
        <w:tc>
          <w:tcPr>
            <w:tcW w:w="1559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Число пос</w:t>
            </w:r>
            <w:r w:rsidRPr="00C453AC">
              <w:rPr>
                <w:sz w:val="28"/>
              </w:rPr>
              <w:t>а</w:t>
            </w:r>
            <w:r w:rsidRPr="00C453AC">
              <w:rPr>
                <w:sz w:val="28"/>
              </w:rPr>
              <w:t>дочных мест в т.шт на 1га и в % по п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родам</w:t>
            </w:r>
          </w:p>
        </w:tc>
        <w:tc>
          <w:tcPr>
            <w:tcW w:w="2693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Способ ухода, пр</w:t>
            </w:r>
            <w:r w:rsidRPr="00C453AC">
              <w:rPr>
                <w:sz w:val="28"/>
              </w:rPr>
              <w:t>о</w:t>
            </w:r>
            <w:r w:rsidRPr="00C453AC">
              <w:rPr>
                <w:sz w:val="28"/>
              </w:rPr>
              <w:t>должительность, кратность, рекоме</w:t>
            </w:r>
            <w:r w:rsidRPr="00C453AC">
              <w:rPr>
                <w:sz w:val="28"/>
              </w:rPr>
              <w:t>н</w:t>
            </w:r>
            <w:r w:rsidRPr="00C453AC">
              <w:rPr>
                <w:sz w:val="28"/>
              </w:rPr>
              <w:t>дуемые механизмы</w:t>
            </w:r>
          </w:p>
        </w:tc>
      </w:tr>
      <w:tr w:rsidR="00F21252" w:rsidRPr="00B85658" w:rsidTr="00C453AC">
        <w:tc>
          <w:tcPr>
            <w:tcW w:w="1843" w:type="dxa"/>
            <w:tcBorders>
              <w:right w:val="nil"/>
            </w:tcBorders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1</w:t>
            </w:r>
          </w:p>
        </w:tc>
        <w:tc>
          <w:tcPr>
            <w:tcW w:w="1985" w:type="dxa"/>
          </w:tcPr>
          <w:p w:rsidR="00F21252" w:rsidRPr="00C453AC" w:rsidRDefault="00F21252" w:rsidP="002C788A">
            <w:pPr>
              <w:pStyle w:val="BodyText"/>
              <w:jc w:val="center"/>
            </w:pPr>
            <w:r w:rsidRPr="00C453AC">
              <w:t>2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3</w:t>
            </w:r>
          </w:p>
        </w:tc>
        <w:tc>
          <w:tcPr>
            <w:tcW w:w="1701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4</w:t>
            </w:r>
          </w:p>
        </w:tc>
        <w:tc>
          <w:tcPr>
            <w:tcW w:w="3543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5</w:t>
            </w:r>
          </w:p>
        </w:tc>
        <w:tc>
          <w:tcPr>
            <w:tcW w:w="2127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6</w:t>
            </w:r>
          </w:p>
        </w:tc>
        <w:tc>
          <w:tcPr>
            <w:tcW w:w="2126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7</w:t>
            </w:r>
          </w:p>
        </w:tc>
        <w:tc>
          <w:tcPr>
            <w:tcW w:w="1417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8</w:t>
            </w:r>
          </w:p>
        </w:tc>
        <w:tc>
          <w:tcPr>
            <w:tcW w:w="1985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9</w:t>
            </w:r>
          </w:p>
        </w:tc>
        <w:tc>
          <w:tcPr>
            <w:tcW w:w="1559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10</w:t>
            </w:r>
          </w:p>
        </w:tc>
        <w:tc>
          <w:tcPr>
            <w:tcW w:w="2693" w:type="dxa"/>
          </w:tcPr>
          <w:p w:rsidR="00F21252" w:rsidRPr="00C453AC" w:rsidRDefault="00F21252" w:rsidP="002C788A">
            <w:pPr>
              <w:rPr>
                <w:sz w:val="28"/>
              </w:rPr>
            </w:pPr>
            <w:r w:rsidRPr="00C453AC">
              <w:rPr>
                <w:sz w:val="28"/>
              </w:rPr>
              <w:t>11</w:t>
            </w:r>
          </w:p>
        </w:tc>
      </w:tr>
      <w:tr w:rsidR="00F21252" w:rsidTr="00C453AC">
        <w:tc>
          <w:tcPr>
            <w:tcW w:w="1843" w:type="dxa"/>
            <w:tcBorders>
              <w:righ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Предгорный  и высокогорный районы</w:t>
            </w:r>
          </w:p>
        </w:tc>
        <w:tc>
          <w:tcPr>
            <w:tcW w:w="1985" w:type="dxa"/>
          </w:tcPr>
          <w:p w:rsidR="00F21252" w:rsidRDefault="00F21252" w:rsidP="002C788A">
            <w:pPr>
              <w:pStyle w:val="BodyText"/>
              <w:jc w:val="center"/>
            </w:pPr>
            <w:r>
              <w:t>Склоны недо</w:t>
            </w:r>
            <w:r>
              <w:t>с</w:t>
            </w:r>
            <w:r>
              <w:t>туп. для мех</w:t>
            </w:r>
            <w:r>
              <w:t>а</w:t>
            </w:r>
            <w:r>
              <w:t>низмов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30</w:t>
            </w:r>
          </w:p>
        </w:tc>
        <w:tc>
          <w:tcPr>
            <w:tcW w:w="354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Ручная, площадками разм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ром 1-1м с рыхлением на глубину 22 см</w:t>
            </w:r>
          </w:p>
        </w:tc>
        <w:tc>
          <w:tcPr>
            <w:tcW w:w="212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Главная порода -  дуб, бук</w:t>
            </w:r>
          </w:p>
        </w:tc>
        <w:tc>
          <w:tcPr>
            <w:tcW w:w="2126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Площадками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1х1 м</w:t>
            </w:r>
          </w:p>
        </w:tc>
        <w:tc>
          <w:tcPr>
            <w:tcW w:w="141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1500 шт.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на 1 га</w:t>
            </w:r>
          </w:p>
        </w:tc>
        <w:tc>
          <w:tcPr>
            <w:tcW w:w="1985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посадка сеян. по 4шт. на площадку</w:t>
            </w:r>
          </w:p>
        </w:tc>
        <w:tc>
          <w:tcPr>
            <w:tcW w:w="1559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6,0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Д-100%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или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Бк-100%</w:t>
            </w:r>
          </w:p>
        </w:tc>
        <w:tc>
          <w:tcPr>
            <w:tcW w:w="269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12 кратное ручное рыхление почвы в площадках</w:t>
            </w:r>
          </w:p>
        </w:tc>
      </w:tr>
      <w:tr w:rsidR="00F21252" w:rsidTr="00C453AC">
        <w:tc>
          <w:tcPr>
            <w:tcW w:w="1843" w:type="dxa"/>
            <w:tcBorders>
              <w:righ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2C788A">
            <w:pPr>
              <w:pStyle w:val="BodyText"/>
              <w:jc w:val="center"/>
            </w:pPr>
            <w:r>
              <w:t>Склоны недо</w:t>
            </w:r>
            <w:r>
              <w:t>с</w:t>
            </w:r>
            <w:r>
              <w:t>тупные для м</w:t>
            </w:r>
            <w:r>
              <w:t>е</w:t>
            </w:r>
            <w:r>
              <w:t>ханизмов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z w:val="28"/>
                <w:vertAlign w:val="subscript"/>
              </w:rPr>
              <w:t>1-2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  <w:vertAlign w:val="subscript"/>
              </w:rPr>
              <w:t>1-2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31</w:t>
            </w:r>
          </w:p>
        </w:tc>
        <w:tc>
          <w:tcPr>
            <w:tcW w:w="354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копка ям на глубину 50см с последующей засы</w:t>
            </w:r>
            <w:r>
              <w:rPr>
                <w:sz w:val="28"/>
              </w:rPr>
              <w:t>п</w:t>
            </w:r>
            <w:r>
              <w:rPr>
                <w:sz w:val="28"/>
              </w:rPr>
              <w:t>кой выбранной земли</w:t>
            </w:r>
          </w:p>
        </w:tc>
        <w:tc>
          <w:tcPr>
            <w:tcW w:w="212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Главная порода – сосна</w:t>
            </w:r>
          </w:p>
        </w:tc>
        <w:tc>
          <w:tcPr>
            <w:tcW w:w="2126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Ямы размером 0,7х0,7</w:t>
            </w:r>
          </w:p>
        </w:tc>
        <w:tc>
          <w:tcPr>
            <w:tcW w:w="141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1000 шт.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ямок на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 га</w:t>
            </w:r>
          </w:p>
        </w:tc>
        <w:tc>
          <w:tcPr>
            <w:tcW w:w="1985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посадка крупномерными сеянцами 2-4шт на площадке</w:t>
            </w:r>
          </w:p>
        </w:tc>
        <w:tc>
          <w:tcPr>
            <w:tcW w:w="1559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2,0-4,0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С-100%</w:t>
            </w:r>
          </w:p>
        </w:tc>
        <w:tc>
          <w:tcPr>
            <w:tcW w:w="269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9 кратное ручное рыхление почвы в площадках</w:t>
            </w:r>
          </w:p>
        </w:tc>
      </w:tr>
      <w:tr w:rsidR="00F21252" w:rsidTr="00C453AC">
        <w:tc>
          <w:tcPr>
            <w:tcW w:w="1843" w:type="dxa"/>
            <w:tcBorders>
              <w:righ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Предгорный район, ра</w:t>
            </w:r>
            <w:r>
              <w:rPr>
                <w:sz w:val="28"/>
              </w:rPr>
              <w:t>в</w:t>
            </w:r>
            <w:r>
              <w:rPr>
                <w:sz w:val="28"/>
              </w:rPr>
              <w:t>нинный и приморский районы</w:t>
            </w:r>
          </w:p>
        </w:tc>
        <w:tc>
          <w:tcPr>
            <w:tcW w:w="1985" w:type="dxa"/>
          </w:tcPr>
          <w:p w:rsidR="00F21252" w:rsidRDefault="00F21252" w:rsidP="002C788A">
            <w:pPr>
              <w:pStyle w:val="BodyText"/>
              <w:jc w:val="center"/>
            </w:pPr>
            <w:r>
              <w:t>Пологие скл</w:t>
            </w:r>
            <w:r>
              <w:t>о</w:t>
            </w:r>
            <w:r>
              <w:t>ны, прогал</w:t>
            </w:r>
          </w:p>
          <w:p w:rsidR="00F21252" w:rsidRDefault="00F21252" w:rsidP="002C788A">
            <w:pPr>
              <w:pStyle w:val="BodyText"/>
              <w:jc w:val="center"/>
            </w:pPr>
            <w:r>
              <w:t>до 8</w:t>
            </w:r>
            <w:r>
              <w:rPr>
                <w:vertAlign w:val="superscript"/>
              </w:rPr>
              <w:t>0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Д</w:t>
            </w:r>
            <w:r>
              <w:rPr>
                <w:sz w:val="28"/>
                <w:vertAlign w:val="subscript"/>
              </w:rPr>
              <w:t>1-3</w:t>
            </w:r>
          </w:p>
        </w:tc>
        <w:tc>
          <w:tcPr>
            <w:tcW w:w="1701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32</w:t>
            </w:r>
          </w:p>
        </w:tc>
        <w:tc>
          <w:tcPr>
            <w:tcW w:w="354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Механиз. сплошная по си</w:t>
            </w:r>
            <w:r>
              <w:rPr>
                <w:sz w:val="28"/>
              </w:rPr>
              <w:t>с</w:t>
            </w:r>
            <w:r>
              <w:rPr>
                <w:sz w:val="28"/>
              </w:rPr>
              <w:t>теме черного или раннего пара плугами ППН-40,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ПЛН-4-35, с тр. Т-100,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Т-130, ДТ-75</w:t>
            </w:r>
          </w:p>
        </w:tc>
        <w:tc>
          <w:tcPr>
            <w:tcW w:w="212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Главная порода – орех грецкий; кустарники – лещина, фундук</w:t>
            </w:r>
          </w:p>
        </w:tc>
        <w:tc>
          <w:tcPr>
            <w:tcW w:w="2126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Орг-Орг-Орг-Орг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Лщ-Лщ-Лщ-Лщ</w:t>
            </w:r>
          </w:p>
        </w:tc>
        <w:tc>
          <w:tcPr>
            <w:tcW w:w="141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3-4мх3-4м</w:t>
            </w:r>
          </w:p>
        </w:tc>
        <w:tc>
          <w:tcPr>
            <w:tcW w:w="1985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Механиз. копка ям КЯУ-100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тр. МТЗ-80</w:t>
            </w:r>
          </w:p>
        </w:tc>
        <w:tc>
          <w:tcPr>
            <w:tcW w:w="1559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1,1-0,6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Орг-50%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Лщ-50%</w:t>
            </w:r>
          </w:p>
        </w:tc>
        <w:tc>
          <w:tcPr>
            <w:tcW w:w="269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Механиз. культив. КСГ-5, БДН-3,0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24 кратный в течение 6-8 лет</w:t>
            </w:r>
          </w:p>
        </w:tc>
      </w:tr>
      <w:tr w:rsidR="00F21252" w:rsidTr="00C453AC">
        <w:tc>
          <w:tcPr>
            <w:tcW w:w="1843" w:type="dxa"/>
            <w:tcBorders>
              <w:righ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Высокогорный район</w:t>
            </w:r>
          </w:p>
        </w:tc>
        <w:tc>
          <w:tcPr>
            <w:tcW w:w="1985" w:type="dxa"/>
          </w:tcPr>
          <w:p w:rsidR="00F21252" w:rsidRDefault="00F21252" w:rsidP="002C788A">
            <w:pPr>
              <w:pStyle w:val="BodyText"/>
              <w:jc w:val="center"/>
            </w:pPr>
            <w:r>
              <w:t>Склоны недо</w:t>
            </w:r>
            <w:r>
              <w:t>с</w:t>
            </w:r>
            <w:r>
              <w:t>тупн. для мех</w:t>
            </w:r>
            <w:r>
              <w:t>а</w:t>
            </w:r>
            <w:r>
              <w:t>низмов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z w:val="28"/>
                <w:vertAlign w:val="subscript"/>
              </w:rPr>
              <w:t>1-2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  <w:vertAlign w:val="subscript"/>
              </w:rPr>
              <w:t>1-2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1-2</w:t>
            </w:r>
          </w:p>
        </w:tc>
        <w:tc>
          <w:tcPr>
            <w:tcW w:w="1701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33</w:t>
            </w:r>
          </w:p>
        </w:tc>
        <w:tc>
          <w:tcPr>
            <w:tcW w:w="354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площадками с ры</w:t>
            </w:r>
            <w:r>
              <w:rPr>
                <w:sz w:val="28"/>
              </w:rPr>
              <w:t>х</w:t>
            </w:r>
            <w:r>
              <w:rPr>
                <w:sz w:val="28"/>
              </w:rPr>
              <w:t>лением на глубину до 22 см</w:t>
            </w:r>
          </w:p>
        </w:tc>
        <w:tc>
          <w:tcPr>
            <w:tcW w:w="212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Главная порода – сосна</w:t>
            </w:r>
          </w:p>
        </w:tc>
        <w:tc>
          <w:tcPr>
            <w:tcW w:w="2126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Площ. размером 1,0х1,0 м</w:t>
            </w:r>
          </w:p>
        </w:tc>
        <w:tc>
          <w:tcPr>
            <w:tcW w:w="141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1000 шт. площ. на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 га</w:t>
            </w:r>
          </w:p>
        </w:tc>
        <w:tc>
          <w:tcPr>
            <w:tcW w:w="1985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посадка сеянцами по 5 на площадке</w:t>
            </w:r>
          </w:p>
        </w:tc>
        <w:tc>
          <w:tcPr>
            <w:tcW w:w="1559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5,0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С-100%</w:t>
            </w:r>
          </w:p>
        </w:tc>
        <w:tc>
          <w:tcPr>
            <w:tcW w:w="269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9 кратн. ручное ры</w:t>
            </w:r>
            <w:r>
              <w:rPr>
                <w:sz w:val="28"/>
              </w:rPr>
              <w:t>х</w:t>
            </w:r>
            <w:r>
              <w:rPr>
                <w:sz w:val="28"/>
              </w:rPr>
              <w:t>ление в площадках</w:t>
            </w:r>
          </w:p>
        </w:tc>
      </w:tr>
      <w:tr w:rsidR="00F21252" w:rsidTr="00C453AC">
        <w:tc>
          <w:tcPr>
            <w:tcW w:w="1843" w:type="dxa"/>
            <w:tcBorders>
              <w:righ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</w:tc>
        <w:tc>
          <w:tcPr>
            <w:tcW w:w="1985" w:type="dxa"/>
          </w:tcPr>
          <w:p w:rsidR="00F21252" w:rsidRDefault="00F21252" w:rsidP="002C788A">
            <w:pPr>
              <w:pStyle w:val="BodyText"/>
              <w:jc w:val="center"/>
            </w:pPr>
            <w:r>
              <w:t>Крутосклоны, каменистые участки</w:t>
            </w:r>
          </w:p>
        </w:tc>
        <w:tc>
          <w:tcPr>
            <w:tcW w:w="1134" w:type="dxa"/>
            <w:tcBorders>
              <w:left w:val="nil"/>
            </w:tcBorders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А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z w:val="28"/>
                <w:vertAlign w:val="subscript"/>
              </w:rPr>
              <w:t>0-1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</w:t>
            </w:r>
            <w:r>
              <w:rPr>
                <w:sz w:val="28"/>
                <w:vertAlign w:val="subscript"/>
              </w:rPr>
              <w:t>0</w:t>
            </w:r>
          </w:p>
        </w:tc>
        <w:tc>
          <w:tcPr>
            <w:tcW w:w="1701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  <w:tc>
          <w:tcPr>
            <w:tcW w:w="354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Ручная площадками с ры</w:t>
            </w:r>
            <w:r>
              <w:rPr>
                <w:sz w:val="28"/>
              </w:rPr>
              <w:t>х</w:t>
            </w:r>
            <w:r>
              <w:rPr>
                <w:sz w:val="28"/>
              </w:rPr>
              <w:t>лением на глубину до 22 см</w:t>
            </w:r>
          </w:p>
        </w:tc>
        <w:tc>
          <w:tcPr>
            <w:tcW w:w="212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Главная порода – сосна</w:t>
            </w:r>
          </w:p>
        </w:tc>
        <w:tc>
          <w:tcPr>
            <w:tcW w:w="2126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«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0,5х0,5</w:t>
            </w:r>
          </w:p>
        </w:tc>
        <w:tc>
          <w:tcPr>
            <w:tcW w:w="1417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1000 шт.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площ. на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 га</w:t>
            </w:r>
          </w:p>
        </w:tc>
        <w:tc>
          <w:tcPr>
            <w:tcW w:w="1985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Посев семян с</w:t>
            </w:r>
            <w:r>
              <w:rPr>
                <w:sz w:val="28"/>
              </w:rPr>
              <w:t>о</w:t>
            </w:r>
            <w:r>
              <w:rPr>
                <w:sz w:val="28"/>
              </w:rPr>
              <w:t>сны вручную с заделкой пос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янного мат</w:t>
            </w:r>
            <w:r>
              <w:rPr>
                <w:sz w:val="28"/>
              </w:rPr>
              <w:t>е</w:t>
            </w:r>
            <w:r>
              <w:rPr>
                <w:sz w:val="28"/>
              </w:rPr>
              <w:t>риала граблями</w:t>
            </w:r>
          </w:p>
        </w:tc>
        <w:tc>
          <w:tcPr>
            <w:tcW w:w="1559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100%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площ.</w:t>
            </w:r>
          </w:p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сосна</w:t>
            </w:r>
          </w:p>
        </w:tc>
        <w:tc>
          <w:tcPr>
            <w:tcW w:w="2693" w:type="dxa"/>
          </w:tcPr>
          <w:p w:rsidR="00F21252" w:rsidRDefault="00F21252" w:rsidP="002C788A">
            <w:pPr>
              <w:rPr>
                <w:sz w:val="28"/>
              </w:rPr>
            </w:pPr>
            <w:r>
              <w:rPr>
                <w:sz w:val="28"/>
              </w:rPr>
              <w:t>15 кратн. ручное ры</w:t>
            </w:r>
            <w:r>
              <w:rPr>
                <w:sz w:val="28"/>
              </w:rPr>
              <w:t>х</w:t>
            </w:r>
            <w:r>
              <w:rPr>
                <w:sz w:val="28"/>
              </w:rPr>
              <w:t>ление в площ. с уни</w:t>
            </w:r>
            <w:r>
              <w:rPr>
                <w:sz w:val="28"/>
              </w:rPr>
              <w:t>ч</w:t>
            </w:r>
            <w:r>
              <w:rPr>
                <w:sz w:val="28"/>
              </w:rPr>
              <w:t>тож. сорняков</w:t>
            </w:r>
          </w:p>
        </w:tc>
      </w:tr>
    </w:tbl>
    <w:p w:rsidR="00F21252" w:rsidRDefault="00F21252" w:rsidP="002404C7">
      <w:pPr>
        <w:jc w:val="center"/>
        <w:rPr>
          <w:sz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2404C7">
      <w:pPr>
        <w:shd w:val="clear" w:color="auto" w:fill="FFFFFF"/>
        <w:jc w:val="center"/>
        <w:rPr>
          <w:sz w:val="28"/>
          <w:szCs w:val="28"/>
        </w:rPr>
        <w:sectPr w:rsidR="00F21252" w:rsidSect="002404C7">
          <w:pgSz w:w="23814" w:h="16840" w:orient="landscape" w:code="8"/>
          <w:pgMar w:top="1701" w:right="567" w:bottom="851" w:left="1134" w:header="720" w:footer="720" w:gutter="0"/>
          <w:cols w:space="720"/>
        </w:sectPr>
      </w:pPr>
    </w:p>
    <w:p w:rsidR="00F21252" w:rsidRDefault="00F21252" w:rsidP="00326857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2.17.</w:t>
      </w:r>
      <w:r>
        <w:rPr>
          <w:b/>
          <w:bCs/>
          <w:snapToGrid w:val="0"/>
          <w:color w:val="000000"/>
          <w:sz w:val="28"/>
          <w:szCs w:val="28"/>
        </w:rPr>
        <w:t xml:space="preserve"> Нормативы и требования по</w:t>
      </w:r>
      <w:r w:rsidRPr="00684819">
        <w:rPr>
          <w:b/>
          <w:bCs/>
          <w:snapToGrid w:val="0"/>
          <w:color w:val="000000"/>
          <w:sz w:val="28"/>
          <w:szCs w:val="28"/>
        </w:rPr>
        <w:t xml:space="preserve"> использованию лесов в</w:t>
      </w:r>
      <w:r>
        <w:rPr>
          <w:b/>
          <w:bCs/>
          <w:snapToGrid w:val="0"/>
          <w:color w:val="000000"/>
          <w:sz w:val="28"/>
          <w:szCs w:val="28"/>
        </w:rPr>
        <w:t xml:space="preserve"> </w:t>
      </w:r>
      <w:r w:rsidRPr="00684819">
        <w:rPr>
          <w:b/>
          <w:bCs/>
          <w:snapToGrid w:val="0"/>
          <w:color w:val="000000"/>
          <w:sz w:val="28"/>
          <w:szCs w:val="28"/>
        </w:rPr>
        <w:t xml:space="preserve">соответствии </w:t>
      </w:r>
    </w:p>
    <w:p w:rsidR="00F21252" w:rsidRPr="00684819" w:rsidRDefault="00F21252" w:rsidP="00326857">
      <w:pPr>
        <w:shd w:val="clear" w:color="auto" w:fill="FFFFFF"/>
        <w:jc w:val="center"/>
        <w:rPr>
          <w:b/>
          <w:bCs/>
          <w:snapToGrid w:val="0"/>
          <w:color w:val="000000"/>
          <w:sz w:val="28"/>
          <w:szCs w:val="28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с лесорастительными зонами и лесными</w:t>
      </w:r>
      <w:r>
        <w:rPr>
          <w:b/>
          <w:bCs/>
          <w:snapToGrid w:val="0"/>
          <w:color w:val="000000"/>
          <w:sz w:val="28"/>
          <w:szCs w:val="28"/>
        </w:rPr>
        <w:t xml:space="preserve"> </w:t>
      </w:r>
      <w:r w:rsidRPr="00684819">
        <w:rPr>
          <w:b/>
          <w:bCs/>
          <w:snapToGrid w:val="0"/>
          <w:color w:val="000000"/>
          <w:sz w:val="28"/>
          <w:szCs w:val="28"/>
        </w:rPr>
        <w:t>районами</w:t>
      </w:r>
    </w:p>
    <w:p w:rsidR="00F21252" w:rsidRPr="00326857" w:rsidRDefault="00F21252" w:rsidP="00326857">
      <w:pPr>
        <w:pStyle w:val="BodyTextIndent"/>
        <w:jc w:val="center"/>
        <w:rPr>
          <w:snapToGrid w:val="0"/>
          <w:sz w:val="20"/>
        </w:rPr>
      </w:pPr>
    </w:p>
    <w:p w:rsidR="00F21252" w:rsidRDefault="00F21252" w:rsidP="00326857">
      <w:pPr>
        <w:ind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Все леса Ирафского лесничества располагаются в одной лесораст</w:t>
      </w:r>
      <w:r>
        <w:rPr>
          <w:snapToGrid w:val="0"/>
          <w:sz w:val="28"/>
          <w:szCs w:val="28"/>
        </w:rPr>
        <w:t>и</w:t>
      </w:r>
      <w:r>
        <w:rPr>
          <w:snapToGrid w:val="0"/>
          <w:sz w:val="28"/>
          <w:szCs w:val="28"/>
        </w:rPr>
        <w:t>тельной зоне (зона горного Северного Кавказа) и в границах одного лесора</w:t>
      </w:r>
      <w:r>
        <w:rPr>
          <w:snapToGrid w:val="0"/>
          <w:sz w:val="28"/>
          <w:szCs w:val="28"/>
        </w:rPr>
        <w:t>с</w:t>
      </w:r>
      <w:r>
        <w:rPr>
          <w:snapToGrid w:val="0"/>
          <w:sz w:val="28"/>
          <w:szCs w:val="28"/>
        </w:rPr>
        <w:t>тительного района (Северо-Кавказский горный район).</w:t>
      </w:r>
    </w:p>
    <w:p w:rsidR="00F21252" w:rsidRDefault="00F21252" w:rsidP="00326857">
      <w:pPr>
        <w:ind w:firstLine="709"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Потому особенности требований к использованию лесов по лесораст</w:t>
      </w:r>
      <w:r>
        <w:rPr>
          <w:snapToGrid w:val="0"/>
          <w:sz w:val="28"/>
          <w:szCs w:val="28"/>
        </w:rPr>
        <w:t>и</w:t>
      </w:r>
      <w:r>
        <w:rPr>
          <w:snapToGrid w:val="0"/>
          <w:sz w:val="28"/>
          <w:szCs w:val="28"/>
        </w:rPr>
        <w:t>тельным зонам и лесным районам, и особенности требований к различным видам использования лесов в соответствии с лесорастительными зонами и лесными районами уже учтены в соответствующих разделах настоящего ре</w:t>
      </w:r>
      <w:r>
        <w:rPr>
          <w:snapToGrid w:val="0"/>
          <w:sz w:val="28"/>
          <w:szCs w:val="28"/>
        </w:rPr>
        <w:t>г</w:t>
      </w:r>
      <w:r>
        <w:rPr>
          <w:snapToGrid w:val="0"/>
          <w:sz w:val="28"/>
          <w:szCs w:val="28"/>
        </w:rPr>
        <w:t>ламента.</w:t>
      </w:r>
    </w:p>
    <w:p w:rsidR="00F21252" w:rsidRPr="0017567D" w:rsidRDefault="00F21252" w:rsidP="00326857">
      <w:pPr>
        <w:ind w:firstLine="709"/>
        <w:jc w:val="both"/>
        <w:rPr>
          <w:snapToGrid w:val="0"/>
          <w:sz w:val="28"/>
          <w:szCs w:val="28"/>
        </w:rPr>
      </w:pPr>
    </w:p>
    <w:p w:rsidR="00F21252" w:rsidRDefault="00F21252" w:rsidP="0032685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2.18.Нормативы семеноводства, состояние лесосеменной</w:t>
      </w:r>
      <w:r w:rsidRPr="006A1425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базы, </w:t>
      </w:r>
    </w:p>
    <w:p w:rsidR="00F21252" w:rsidRDefault="00F21252" w:rsidP="0032685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питомник</w:t>
      </w:r>
    </w:p>
    <w:p w:rsidR="00F21252" w:rsidRPr="00326857" w:rsidRDefault="00F21252" w:rsidP="00326857">
      <w:pPr>
        <w:jc w:val="center"/>
        <w:rPr>
          <w:b/>
        </w:rPr>
      </w:pP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 w:rsidRPr="00AD4DF7">
        <w:rPr>
          <w:sz w:val="28"/>
          <w:szCs w:val="28"/>
        </w:rPr>
        <w:t>В повышении</w:t>
      </w:r>
      <w:r>
        <w:rPr>
          <w:sz w:val="28"/>
          <w:szCs w:val="28"/>
        </w:rPr>
        <w:t xml:space="preserve"> продуктивности и качества создаваемых лесных культур важное значение имеет использование посадочного материала с улучшенн</w:t>
      </w:r>
      <w:r>
        <w:rPr>
          <w:sz w:val="28"/>
          <w:szCs w:val="28"/>
        </w:rPr>
        <w:t>ы</w:t>
      </w:r>
      <w:r>
        <w:rPr>
          <w:sz w:val="28"/>
          <w:szCs w:val="28"/>
        </w:rPr>
        <w:t>ми наследственными свойствами, которые проявляются в выбранной породе, в данном типе леса при заготовке их в пределах лесосеменного района.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Данные условия регламентируются: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 Указаниями по лесному семеноводству в Российской Федерации, М. 2000г.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2. Приказом от 14 июня 2007г. № 153 «Об утверждении порядка и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пользования районированных семян лесных растений основных лесных др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весных пород».</w:t>
      </w:r>
    </w:p>
    <w:p w:rsidR="00F21252" w:rsidRDefault="00F21252" w:rsidP="00326857">
      <w:pPr>
        <w:jc w:val="both"/>
        <w:rPr>
          <w:sz w:val="28"/>
          <w:szCs w:val="28"/>
        </w:rPr>
      </w:pPr>
    </w:p>
    <w:p w:rsidR="00F21252" w:rsidRPr="00326857" w:rsidRDefault="00F21252" w:rsidP="00326857">
      <w:pPr>
        <w:jc w:val="center"/>
        <w:rPr>
          <w:i/>
          <w:sz w:val="28"/>
          <w:szCs w:val="28"/>
        </w:rPr>
      </w:pPr>
      <w:r w:rsidRPr="00326857">
        <w:rPr>
          <w:i/>
          <w:sz w:val="28"/>
          <w:szCs w:val="28"/>
        </w:rPr>
        <w:t>Харак</w:t>
      </w:r>
      <w:r>
        <w:rPr>
          <w:i/>
          <w:sz w:val="28"/>
          <w:szCs w:val="28"/>
        </w:rPr>
        <w:t xml:space="preserve">теристика единого генетического </w:t>
      </w:r>
      <w:r w:rsidRPr="00326857">
        <w:rPr>
          <w:i/>
          <w:sz w:val="28"/>
          <w:szCs w:val="28"/>
        </w:rPr>
        <w:t>селекционного</w:t>
      </w:r>
    </w:p>
    <w:p w:rsidR="00F21252" w:rsidRPr="00326857" w:rsidRDefault="00F21252" w:rsidP="00326857">
      <w:pPr>
        <w:jc w:val="center"/>
        <w:rPr>
          <w:i/>
          <w:sz w:val="28"/>
          <w:szCs w:val="28"/>
        </w:rPr>
      </w:pPr>
      <w:r w:rsidRPr="00326857">
        <w:rPr>
          <w:i/>
          <w:sz w:val="28"/>
          <w:szCs w:val="28"/>
        </w:rPr>
        <w:t>комплекса (ЕГСК) лесничества</w:t>
      </w:r>
    </w:p>
    <w:p w:rsidR="00F21252" w:rsidRDefault="00F21252" w:rsidP="00326857">
      <w:pPr>
        <w:jc w:val="center"/>
        <w:rPr>
          <w:sz w:val="28"/>
          <w:szCs w:val="28"/>
        </w:rPr>
      </w:pP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В лесничестве имеется ПЛСУ бука восточного расположенное в Чик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линском участковом лесничестве, квартал 57 выдел 8 площадью 14 га.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Лесные культуры в лесничестве проектируются на площади 36,1 га  или 3,61 га  ежегодно.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Среднее количество посадочных мест на 1 га  3,0 тыс.шт.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Ежегодно необходимо следующее количество посадочного материала для создания лесных культур – 3,61 х 3,0 = 10,83 тыс.шт.</w:t>
      </w:r>
    </w:p>
    <w:p w:rsidR="00F21252" w:rsidRDefault="00F21252" w:rsidP="0032685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 учетом дополнения 13,0 тыс.шт. (+ 20%).</w:t>
      </w:r>
    </w:p>
    <w:p w:rsidR="00F21252" w:rsidRPr="00202552" w:rsidRDefault="00F21252" w:rsidP="00326857">
      <w:pPr>
        <w:ind w:firstLine="708"/>
        <w:jc w:val="right"/>
        <w:rPr>
          <w:sz w:val="28"/>
          <w:szCs w:val="28"/>
        </w:rPr>
      </w:pPr>
      <w:r w:rsidRPr="00202552">
        <w:rPr>
          <w:sz w:val="28"/>
          <w:szCs w:val="28"/>
        </w:rPr>
        <w:t>Таблица 2.18.1</w:t>
      </w:r>
      <w:r>
        <w:rPr>
          <w:sz w:val="28"/>
          <w:szCs w:val="28"/>
        </w:rPr>
        <w:t>.</w:t>
      </w:r>
    </w:p>
    <w:p w:rsidR="00F21252" w:rsidRDefault="00F21252" w:rsidP="00326857">
      <w:pPr>
        <w:jc w:val="center"/>
        <w:rPr>
          <w:sz w:val="28"/>
          <w:szCs w:val="28"/>
        </w:rPr>
      </w:pPr>
      <w:r w:rsidRPr="00202552">
        <w:rPr>
          <w:sz w:val="28"/>
          <w:szCs w:val="28"/>
        </w:rPr>
        <w:t>Расчет необходимого количества семян</w:t>
      </w:r>
    </w:p>
    <w:tbl>
      <w:tblPr>
        <w:tblW w:w="9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1446"/>
        <w:gridCol w:w="1984"/>
        <w:gridCol w:w="1843"/>
        <w:gridCol w:w="1701"/>
        <w:gridCol w:w="1134"/>
        <w:gridCol w:w="1407"/>
      </w:tblGrid>
      <w:tr w:rsidR="00F21252" w:rsidRPr="00A20AEC" w:rsidTr="00C453AC">
        <w:tc>
          <w:tcPr>
            <w:tcW w:w="1446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Порода</w:t>
            </w:r>
          </w:p>
        </w:tc>
        <w:tc>
          <w:tcPr>
            <w:tcW w:w="198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Ежегодная п</w:t>
            </w:r>
            <w:r w:rsidRPr="00A20AEC">
              <w:rPr>
                <w:sz w:val="28"/>
                <w:szCs w:val="28"/>
              </w:rPr>
              <w:t>о</w:t>
            </w:r>
            <w:r w:rsidRPr="00A20AEC">
              <w:rPr>
                <w:sz w:val="28"/>
                <w:szCs w:val="28"/>
              </w:rPr>
              <w:t>требность в п</w:t>
            </w:r>
            <w:r w:rsidRPr="00A20AEC">
              <w:rPr>
                <w:sz w:val="28"/>
                <w:szCs w:val="28"/>
              </w:rPr>
              <w:t>о</w:t>
            </w:r>
            <w:r w:rsidRPr="00A20AEC">
              <w:rPr>
                <w:sz w:val="28"/>
                <w:szCs w:val="28"/>
              </w:rPr>
              <w:t>садочном мат</w:t>
            </w:r>
            <w:r w:rsidRPr="00A20AEC">
              <w:rPr>
                <w:sz w:val="28"/>
                <w:szCs w:val="28"/>
              </w:rPr>
              <w:t>е</w:t>
            </w:r>
            <w:r w:rsidRPr="00A20AEC">
              <w:rPr>
                <w:sz w:val="28"/>
                <w:szCs w:val="28"/>
              </w:rPr>
              <w:t>риале, тыс.шт.</w:t>
            </w:r>
          </w:p>
        </w:tc>
        <w:tc>
          <w:tcPr>
            <w:tcW w:w="1843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Выход пос</w:t>
            </w:r>
            <w:r w:rsidRPr="00A20AEC">
              <w:rPr>
                <w:sz w:val="28"/>
                <w:szCs w:val="28"/>
              </w:rPr>
              <w:t>а</w:t>
            </w:r>
            <w:r w:rsidRPr="00A20AEC">
              <w:rPr>
                <w:sz w:val="28"/>
                <w:szCs w:val="28"/>
              </w:rPr>
              <w:t>дочного мат</w:t>
            </w:r>
            <w:r w:rsidRPr="00A20AEC">
              <w:rPr>
                <w:sz w:val="28"/>
                <w:szCs w:val="28"/>
              </w:rPr>
              <w:t>е</w:t>
            </w:r>
            <w:r w:rsidRPr="00A20AEC">
              <w:rPr>
                <w:sz w:val="28"/>
                <w:szCs w:val="28"/>
              </w:rPr>
              <w:t>риала  с 1 га, тыс.шт.</w:t>
            </w:r>
          </w:p>
        </w:tc>
        <w:tc>
          <w:tcPr>
            <w:tcW w:w="1701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Расчетная площадь в посевном о</w:t>
            </w:r>
            <w:r w:rsidRPr="00A20AEC">
              <w:rPr>
                <w:sz w:val="28"/>
                <w:szCs w:val="28"/>
              </w:rPr>
              <w:t>т</w:t>
            </w:r>
            <w:r w:rsidRPr="00A20AEC">
              <w:rPr>
                <w:sz w:val="28"/>
                <w:szCs w:val="28"/>
              </w:rPr>
              <w:t>делении, га</w:t>
            </w:r>
          </w:p>
        </w:tc>
        <w:tc>
          <w:tcPr>
            <w:tcW w:w="113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Норма высева, кг/га</w:t>
            </w:r>
          </w:p>
        </w:tc>
        <w:tc>
          <w:tcPr>
            <w:tcW w:w="1407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Потребное количество семян в кг</w:t>
            </w:r>
          </w:p>
        </w:tc>
      </w:tr>
      <w:tr w:rsidR="00F21252" w:rsidRPr="00A20AEC" w:rsidTr="00C453AC">
        <w:tc>
          <w:tcPr>
            <w:tcW w:w="1446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1</w:t>
            </w:r>
          </w:p>
        </w:tc>
        <w:tc>
          <w:tcPr>
            <w:tcW w:w="198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2</w:t>
            </w:r>
          </w:p>
        </w:tc>
        <w:tc>
          <w:tcPr>
            <w:tcW w:w="1843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3</w:t>
            </w:r>
          </w:p>
        </w:tc>
        <w:tc>
          <w:tcPr>
            <w:tcW w:w="1701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4</w:t>
            </w:r>
          </w:p>
        </w:tc>
        <w:tc>
          <w:tcPr>
            <w:tcW w:w="113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5</w:t>
            </w:r>
          </w:p>
        </w:tc>
        <w:tc>
          <w:tcPr>
            <w:tcW w:w="1407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 w:rsidRPr="00A20AEC">
              <w:rPr>
                <w:sz w:val="28"/>
                <w:szCs w:val="28"/>
              </w:rPr>
              <w:t>6</w:t>
            </w:r>
          </w:p>
        </w:tc>
      </w:tr>
      <w:tr w:rsidR="00F21252" w:rsidRPr="00A20AEC" w:rsidTr="00C453AC">
        <w:tc>
          <w:tcPr>
            <w:tcW w:w="1446" w:type="dxa"/>
          </w:tcPr>
          <w:p w:rsidR="00F21252" w:rsidRPr="00A20AEC" w:rsidRDefault="00F21252" w:rsidP="003268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Дуб</w:t>
            </w:r>
          </w:p>
        </w:tc>
        <w:tc>
          <w:tcPr>
            <w:tcW w:w="198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13,0</w:t>
            </w:r>
          </w:p>
        </w:tc>
        <w:tc>
          <w:tcPr>
            <w:tcW w:w="1843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350,0</w:t>
            </w:r>
          </w:p>
        </w:tc>
        <w:tc>
          <w:tcPr>
            <w:tcW w:w="1701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0,04</w:t>
            </w:r>
          </w:p>
        </w:tc>
        <w:tc>
          <w:tcPr>
            <w:tcW w:w="1134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5000</w:t>
            </w:r>
          </w:p>
        </w:tc>
        <w:tc>
          <w:tcPr>
            <w:tcW w:w="1407" w:type="dxa"/>
          </w:tcPr>
          <w:p w:rsidR="00F21252" w:rsidRPr="00A20AEC" w:rsidRDefault="00F21252" w:rsidP="00C240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</w:t>
            </w:r>
          </w:p>
        </w:tc>
      </w:tr>
    </w:tbl>
    <w:p w:rsidR="00F21252" w:rsidRDefault="00F21252" w:rsidP="00EB4025">
      <w:pPr>
        <w:shd w:val="clear" w:color="auto" w:fill="FFFFFF"/>
        <w:jc w:val="center"/>
        <w:rPr>
          <w:b/>
          <w:sz w:val="28"/>
          <w:szCs w:val="28"/>
        </w:rPr>
      </w:pPr>
      <w:r w:rsidRPr="00A91DD6">
        <w:rPr>
          <w:b/>
          <w:sz w:val="28"/>
          <w:szCs w:val="28"/>
        </w:rPr>
        <w:t xml:space="preserve">ГЛАВА </w:t>
      </w:r>
      <w:r>
        <w:rPr>
          <w:b/>
          <w:sz w:val="28"/>
          <w:szCs w:val="28"/>
        </w:rPr>
        <w:t xml:space="preserve"> </w:t>
      </w:r>
      <w:r w:rsidRPr="00A91DD6">
        <w:rPr>
          <w:b/>
          <w:sz w:val="28"/>
          <w:szCs w:val="28"/>
        </w:rPr>
        <w:t>3</w:t>
      </w:r>
    </w:p>
    <w:p w:rsidR="00F21252" w:rsidRDefault="00F21252" w:rsidP="00EB4025">
      <w:pPr>
        <w:shd w:val="clear" w:color="auto" w:fill="FFFFFF"/>
        <w:jc w:val="center"/>
        <w:rPr>
          <w:b/>
          <w:sz w:val="28"/>
          <w:szCs w:val="28"/>
        </w:rPr>
      </w:pPr>
    </w:p>
    <w:p w:rsidR="00F21252" w:rsidRDefault="00F21252" w:rsidP="00EB4025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ОГРАНИЧЕНИЯ ИСПОЛЬЗОВАНИЯ ЛЕСОВ</w:t>
      </w:r>
    </w:p>
    <w:p w:rsidR="00F21252" w:rsidRPr="00EB4025" w:rsidRDefault="00F21252" w:rsidP="00EB4025">
      <w:pPr>
        <w:shd w:val="clear" w:color="auto" w:fill="FFFFFF"/>
        <w:jc w:val="center"/>
        <w:rPr>
          <w:b/>
          <w:sz w:val="24"/>
          <w:szCs w:val="24"/>
        </w:rPr>
      </w:pPr>
    </w:p>
    <w:p w:rsidR="00F21252" w:rsidRDefault="00F21252" w:rsidP="00EB4025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3.1. Огр</w:t>
      </w:r>
      <w:r w:rsidRPr="00A91DD6">
        <w:rPr>
          <w:b/>
          <w:sz w:val="28"/>
          <w:szCs w:val="28"/>
        </w:rPr>
        <w:t>аничения по видам целевого назначения лесов</w:t>
      </w:r>
    </w:p>
    <w:p w:rsidR="00F21252" w:rsidRDefault="00F21252" w:rsidP="00EB4025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EB4025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  <w:t>Ограничения использования лесов предусматриваются Лесным коде</w:t>
      </w:r>
      <w:r>
        <w:rPr>
          <w:sz w:val="28"/>
          <w:szCs w:val="28"/>
        </w:rPr>
        <w:t>к</w:t>
      </w:r>
      <w:r>
        <w:rPr>
          <w:sz w:val="28"/>
          <w:szCs w:val="28"/>
        </w:rPr>
        <w:t>сом Российской Федерации и другими федеральными законами.</w:t>
      </w:r>
    </w:p>
    <w:p w:rsidR="00F21252" w:rsidRPr="007B265D" w:rsidRDefault="00F21252" w:rsidP="00EB4025">
      <w:pPr>
        <w:rPr>
          <w:sz w:val="28"/>
          <w:szCs w:val="28"/>
        </w:rPr>
      </w:pPr>
      <w:r w:rsidRPr="007B265D">
        <w:rPr>
          <w:sz w:val="28"/>
          <w:szCs w:val="28"/>
        </w:rPr>
        <w:tab/>
        <w:t xml:space="preserve">В лесах лесничества, согласно их целевому назначению, </w:t>
      </w:r>
      <w:r w:rsidRPr="007B265D">
        <w:rPr>
          <w:sz w:val="28"/>
          <w:szCs w:val="28"/>
          <w:u w:val="single"/>
        </w:rPr>
        <w:t>не допускае</w:t>
      </w:r>
      <w:r w:rsidRPr="007B265D">
        <w:rPr>
          <w:sz w:val="28"/>
          <w:szCs w:val="28"/>
          <w:u w:val="single"/>
        </w:rPr>
        <w:t>т</w:t>
      </w:r>
      <w:r w:rsidRPr="007B265D">
        <w:rPr>
          <w:sz w:val="28"/>
          <w:szCs w:val="28"/>
          <w:u w:val="single"/>
        </w:rPr>
        <w:t>ся</w:t>
      </w:r>
      <w:r w:rsidRPr="007B265D">
        <w:rPr>
          <w:sz w:val="28"/>
          <w:szCs w:val="28"/>
        </w:rPr>
        <w:t>:</w:t>
      </w:r>
    </w:p>
    <w:p w:rsidR="00F21252" w:rsidRPr="007B265D" w:rsidRDefault="00F21252" w:rsidP="00EB4025">
      <w:pPr>
        <w:ind w:firstLine="708"/>
        <w:jc w:val="both"/>
        <w:rPr>
          <w:sz w:val="28"/>
          <w:szCs w:val="28"/>
        </w:rPr>
      </w:pPr>
      <w:r w:rsidRPr="007B265D">
        <w:rPr>
          <w:sz w:val="28"/>
          <w:szCs w:val="28"/>
        </w:rPr>
        <w:t>- создание лесных плантаций;</w:t>
      </w:r>
    </w:p>
    <w:p w:rsidR="00F21252" w:rsidRPr="007B265D" w:rsidRDefault="00F21252" w:rsidP="00EB4025">
      <w:pPr>
        <w:rPr>
          <w:snapToGrid w:val="0"/>
          <w:sz w:val="28"/>
          <w:szCs w:val="28"/>
        </w:rPr>
      </w:pPr>
      <w:r w:rsidRPr="007B265D">
        <w:rPr>
          <w:snapToGrid w:val="0"/>
          <w:sz w:val="28"/>
          <w:szCs w:val="28"/>
        </w:rPr>
        <w:tab/>
        <w:t>- создание лесоперерабатывающей лесной инфраструктуры;</w:t>
      </w:r>
    </w:p>
    <w:p w:rsidR="00F21252" w:rsidRPr="007B265D" w:rsidRDefault="00F21252" w:rsidP="00EB4025">
      <w:pPr>
        <w:rPr>
          <w:snapToGrid w:val="0"/>
          <w:sz w:val="28"/>
          <w:szCs w:val="28"/>
        </w:rPr>
      </w:pPr>
      <w:r w:rsidRPr="007B265D">
        <w:rPr>
          <w:snapToGrid w:val="0"/>
          <w:sz w:val="28"/>
          <w:szCs w:val="28"/>
        </w:rPr>
        <w:tab/>
        <w:t>- не допускаются рубки ухода умеренно-высокой (31-40%) и высокой</w:t>
      </w:r>
      <w:r>
        <w:rPr>
          <w:snapToGrid w:val="0"/>
          <w:sz w:val="28"/>
          <w:szCs w:val="28"/>
        </w:rPr>
        <w:t xml:space="preserve"> (41-50%) интенсивности выборки, за исключением защитных полос вдоль дорог.</w:t>
      </w:r>
    </w:p>
    <w:p w:rsidR="00F21252" w:rsidRDefault="00F21252" w:rsidP="00EB4025">
      <w:pPr>
        <w:rPr>
          <w:snapToGrid w:val="0"/>
          <w:sz w:val="28"/>
          <w:szCs w:val="28"/>
        </w:rPr>
      </w:pPr>
      <w:r w:rsidRPr="007B265D">
        <w:rPr>
          <w:snapToGrid w:val="0"/>
          <w:sz w:val="28"/>
          <w:szCs w:val="28"/>
        </w:rPr>
        <w:tab/>
      </w:r>
      <w:r>
        <w:rPr>
          <w:snapToGrid w:val="0"/>
          <w:sz w:val="28"/>
          <w:szCs w:val="28"/>
        </w:rPr>
        <w:t>О</w:t>
      </w:r>
      <w:r w:rsidRPr="007B265D">
        <w:rPr>
          <w:snapToGrid w:val="0"/>
          <w:sz w:val="28"/>
          <w:szCs w:val="28"/>
        </w:rPr>
        <w:t>граничения по видам целевого назначения лесов (ка</w:t>
      </w:r>
      <w:r>
        <w:rPr>
          <w:snapToGrid w:val="0"/>
          <w:sz w:val="28"/>
          <w:szCs w:val="28"/>
        </w:rPr>
        <w:t>тегориям</w:t>
      </w:r>
      <w:r w:rsidRPr="007B265D">
        <w:rPr>
          <w:snapToGrid w:val="0"/>
          <w:sz w:val="28"/>
          <w:szCs w:val="28"/>
        </w:rPr>
        <w:t xml:space="preserve"> защи</w:t>
      </w:r>
      <w:r w:rsidRPr="007B265D">
        <w:rPr>
          <w:snapToGrid w:val="0"/>
          <w:sz w:val="28"/>
          <w:szCs w:val="28"/>
        </w:rPr>
        <w:t>т</w:t>
      </w:r>
      <w:r w:rsidRPr="007B265D">
        <w:rPr>
          <w:snapToGrid w:val="0"/>
          <w:sz w:val="28"/>
          <w:szCs w:val="28"/>
        </w:rPr>
        <w:t>ности) лесничества приведены в таблице 3.1.1.</w:t>
      </w:r>
    </w:p>
    <w:p w:rsidR="00F21252" w:rsidRDefault="00F21252" w:rsidP="00EB4025">
      <w:pPr>
        <w:rPr>
          <w:snapToGrid w:val="0"/>
          <w:sz w:val="28"/>
          <w:szCs w:val="28"/>
        </w:rPr>
      </w:pPr>
    </w:p>
    <w:p w:rsidR="00F21252" w:rsidRDefault="00F21252" w:rsidP="00EB4025">
      <w:pPr>
        <w:jc w:val="right"/>
        <w:rPr>
          <w:b/>
          <w:sz w:val="28"/>
          <w:szCs w:val="28"/>
        </w:rPr>
      </w:pPr>
      <w:r w:rsidRPr="00946A27">
        <w:rPr>
          <w:sz w:val="28"/>
          <w:szCs w:val="28"/>
        </w:rPr>
        <w:t>Таблица 3.1.1</w:t>
      </w:r>
      <w:r>
        <w:rPr>
          <w:b/>
          <w:sz w:val="28"/>
          <w:szCs w:val="28"/>
        </w:rPr>
        <w:t>.</w:t>
      </w:r>
    </w:p>
    <w:p w:rsidR="00F21252" w:rsidRDefault="00F21252" w:rsidP="00EB4025">
      <w:pPr>
        <w:jc w:val="center"/>
        <w:rPr>
          <w:sz w:val="28"/>
          <w:szCs w:val="28"/>
        </w:rPr>
      </w:pPr>
      <w:r w:rsidRPr="00946A27">
        <w:rPr>
          <w:sz w:val="28"/>
          <w:szCs w:val="28"/>
        </w:rPr>
        <w:t>Ограничения по видам целевого назначения лесов</w:t>
      </w:r>
    </w:p>
    <w:p w:rsidR="00F21252" w:rsidRDefault="00F21252" w:rsidP="00EB4025">
      <w:pPr>
        <w:jc w:val="center"/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1"/>
        <w:gridCol w:w="2547"/>
        <w:gridCol w:w="6123"/>
      </w:tblGrid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№№</w:t>
            </w:r>
          </w:p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п/п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Целевое назначение лесов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Ограничения использования лесов</w:t>
            </w:r>
          </w:p>
        </w:tc>
      </w:tr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1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2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3</w:t>
            </w:r>
          </w:p>
        </w:tc>
      </w:tr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</w:p>
        </w:tc>
        <w:tc>
          <w:tcPr>
            <w:tcW w:w="1353" w:type="pct"/>
          </w:tcPr>
          <w:p w:rsidR="00F21252" w:rsidRPr="00F0031F" w:rsidRDefault="00F21252" w:rsidP="00EB4025">
            <w:pPr>
              <w:rPr>
                <w:sz w:val="28"/>
                <w:szCs w:val="28"/>
              </w:rPr>
            </w:pPr>
            <w:r w:rsidRPr="00F0031F">
              <w:rPr>
                <w:sz w:val="28"/>
                <w:szCs w:val="28"/>
              </w:rPr>
              <w:t>Защитные леса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numPr>
                <w:ilvl w:val="0"/>
                <w:numId w:val="13"/>
              </w:numPr>
              <w:rPr>
                <w:sz w:val="28"/>
                <w:szCs w:val="28"/>
              </w:rPr>
            </w:pPr>
            <w:r w:rsidRPr="007948B3">
              <w:rPr>
                <w:b/>
                <w:sz w:val="28"/>
                <w:szCs w:val="28"/>
              </w:rPr>
              <w:t xml:space="preserve">Запрещается: </w:t>
            </w:r>
            <w:r w:rsidRPr="007948B3">
              <w:rPr>
                <w:sz w:val="28"/>
                <w:szCs w:val="28"/>
              </w:rPr>
              <w:t>создание лесоперерабатывающей инфраструктуры;</w:t>
            </w:r>
          </w:p>
        </w:tc>
      </w:tr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1.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Леса, расположе</w:t>
            </w:r>
            <w:r w:rsidRPr="007948B3">
              <w:rPr>
                <w:sz w:val="28"/>
                <w:szCs w:val="28"/>
              </w:rPr>
              <w:t>н</w:t>
            </w:r>
            <w:r w:rsidRPr="007948B3">
              <w:rPr>
                <w:sz w:val="28"/>
                <w:szCs w:val="28"/>
              </w:rPr>
              <w:t>ные в водоохранных зонах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b/>
                <w:sz w:val="28"/>
                <w:szCs w:val="28"/>
              </w:rPr>
            </w:pPr>
            <w:r w:rsidRPr="007948B3">
              <w:rPr>
                <w:b/>
                <w:sz w:val="28"/>
                <w:szCs w:val="28"/>
              </w:rPr>
              <w:t>Запрещается:</w:t>
            </w:r>
          </w:p>
          <w:p w:rsidR="00F21252" w:rsidRPr="0070509D" w:rsidRDefault="00F21252" w:rsidP="00EB4025">
            <w:pPr>
              <w:pStyle w:val="ListParagraph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70509D">
              <w:rPr>
                <w:sz w:val="28"/>
                <w:szCs w:val="28"/>
              </w:rPr>
              <w:t>проведение сплошных рубок  насаждений;</w:t>
            </w:r>
          </w:p>
          <w:p w:rsidR="00F21252" w:rsidRDefault="00F21252" w:rsidP="00EB4025">
            <w:pPr>
              <w:pStyle w:val="ListParagraph"/>
              <w:numPr>
                <w:ilvl w:val="0"/>
                <w:numId w:val="17"/>
              </w:numPr>
              <w:jc w:val="both"/>
              <w:rPr>
                <w:sz w:val="28"/>
                <w:szCs w:val="28"/>
              </w:rPr>
            </w:pPr>
            <w:r w:rsidRPr="0070509D">
              <w:rPr>
                <w:sz w:val="28"/>
                <w:szCs w:val="28"/>
              </w:rPr>
              <w:t>использование токсичных химических преп</w:t>
            </w:r>
            <w:r w:rsidRPr="0070509D">
              <w:rPr>
                <w:sz w:val="28"/>
                <w:szCs w:val="28"/>
              </w:rPr>
              <w:t>а</w:t>
            </w:r>
            <w:r w:rsidRPr="0070509D">
              <w:rPr>
                <w:sz w:val="28"/>
                <w:szCs w:val="28"/>
              </w:rPr>
              <w:t>ратов для охраны и защиты лесов, в том числе в научных целях и при проведении лесовосст</w:t>
            </w:r>
            <w:r w:rsidRPr="0070509D">
              <w:rPr>
                <w:sz w:val="28"/>
                <w:szCs w:val="28"/>
              </w:rPr>
              <w:t>а</w:t>
            </w:r>
            <w:r w:rsidRPr="0070509D">
              <w:rPr>
                <w:sz w:val="28"/>
                <w:szCs w:val="28"/>
              </w:rPr>
              <w:t>новительных работ;</w:t>
            </w:r>
          </w:p>
          <w:p w:rsidR="00F21252" w:rsidRDefault="00F21252" w:rsidP="00EB4025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 xml:space="preserve">использование лесов в целях создания лесных плантаций; </w:t>
            </w:r>
          </w:p>
          <w:p w:rsidR="00F21252" w:rsidRPr="001023CB" w:rsidRDefault="00F21252" w:rsidP="00EB4025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>мероприятия по локализации и ликвидации очагов вредных организмов в лесах, распол</w:t>
            </w:r>
            <w:r w:rsidRPr="001023CB">
              <w:rPr>
                <w:sz w:val="28"/>
                <w:szCs w:val="28"/>
              </w:rPr>
              <w:t>о</w:t>
            </w:r>
            <w:r w:rsidRPr="001023CB">
              <w:rPr>
                <w:sz w:val="28"/>
                <w:szCs w:val="28"/>
              </w:rPr>
              <w:t>женных в водоохранных зонах, проводятся без применения авиации;</w:t>
            </w:r>
          </w:p>
          <w:p w:rsidR="00F21252" w:rsidRDefault="00F21252" w:rsidP="00EB4025">
            <w:pPr>
              <w:pStyle w:val="ListParagraph"/>
              <w:numPr>
                <w:ilvl w:val="0"/>
                <w:numId w:val="15"/>
              </w:num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>проведение реконструкции малоценных ле</w:t>
            </w:r>
            <w:r w:rsidRPr="001023CB">
              <w:rPr>
                <w:sz w:val="28"/>
                <w:szCs w:val="28"/>
              </w:rPr>
              <w:t>с</w:t>
            </w:r>
            <w:r w:rsidRPr="001023CB">
              <w:rPr>
                <w:sz w:val="28"/>
                <w:szCs w:val="28"/>
              </w:rPr>
              <w:t>ных насаждений путем сплошной вырубки.</w:t>
            </w:r>
          </w:p>
          <w:p w:rsidR="00F21252" w:rsidRPr="001023CB" w:rsidRDefault="00F21252" w:rsidP="00EB4025">
            <w:p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>В прибрежных защитных полосах не допускается:</w:t>
            </w:r>
          </w:p>
          <w:p w:rsidR="00F21252" w:rsidRPr="00A234B6" w:rsidRDefault="00F21252" w:rsidP="00EB4025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–    </w:t>
            </w:r>
            <w:r w:rsidRPr="00A234B6">
              <w:rPr>
                <w:sz w:val="28"/>
                <w:szCs w:val="28"/>
              </w:rPr>
              <w:t xml:space="preserve">выращивание лесных плодовых, ягодных, </w:t>
            </w:r>
          </w:p>
          <w:p w:rsidR="00F21252" w:rsidRPr="00A234B6" w:rsidRDefault="00F21252" w:rsidP="00EB4025">
            <w:pPr>
              <w:jc w:val="both"/>
              <w:rPr>
                <w:sz w:val="28"/>
                <w:szCs w:val="28"/>
              </w:rPr>
            </w:pPr>
            <w:r w:rsidRPr="00A234B6">
              <w:rPr>
                <w:sz w:val="28"/>
                <w:szCs w:val="28"/>
              </w:rPr>
              <w:t xml:space="preserve">      </w:t>
            </w:r>
            <w:r>
              <w:rPr>
                <w:sz w:val="28"/>
                <w:szCs w:val="28"/>
              </w:rPr>
              <w:t>декор</w:t>
            </w:r>
            <w:r w:rsidRPr="00A234B6">
              <w:rPr>
                <w:sz w:val="28"/>
                <w:szCs w:val="28"/>
              </w:rPr>
              <w:t>ативных растений и проведение лесовос-</w:t>
            </w:r>
          </w:p>
          <w:p w:rsidR="00F21252" w:rsidRPr="00EB4025" w:rsidRDefault="00F21252" w:rsidP="00EB4025">
            <w:pPr>
              <w:jc w:val="both"/>
              <w:rPr>
                <w:sz w:val="28"/>
                <w:szCs w:val="28"/>
              </w:rPr>
            </w:pPr>
            <w:r w:rsidRPr="00A234B6">
              <w:rPr>
                <w:sz w:val="28"/>
                <w:szCs w:val="28"/>
              </w:rPr>
              <w:t xml:space="preserve">      становления с распашкой земель;</w:t>
            </w:r>
          </w:p>
        </w:tc>
      </w:tr>
    </w:tbl>
    <w:p w:rsidR="00F21252" w:rsidRPr="00514AFC" w:rsidRDefault="00F21252" w:rsidP="00EB4025">
      <w:pPr>
        <w:jc w:val="right"/>
        <w:rPr>
          <w:sz w:val="28"/>
          <w:szCs w:val="28"/>
        </w:rPr>
      </w:pPr>
      <w:r w:rsidRPr="00514AFC">
        <w:rPr>
          <w:sz w:val="28"/>
          <w:szCs w:val="28"/>
        </w:rPr>
        <w:t>Продолжение таблицы 3.1.1.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1"/>
        <w:gridCol w:w="2547"/>
        <w:gridCol w:w="6123"/>
      </w:tblGrid>
      <w:tr w:rsidR="00F21252" w:rsidRPr="00286804" w:rsidTr="00EB4025">
        <w:tc>
          <w:tcPr>
            <w:tcW w:w="394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№№</w:t>
            </w:r>
          </w:p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п/п</w:t>
            </w:r>
          </w:p>
        </w:tc>
        <w:tc>
          <w:tcPr>
            <w:tcW w:w="13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Целевое назначение лесов</w:t>
            </w:r>
          </w:p>
        </w:tc>
        <w:tc>
          <w:tcPr>
            <w:tcW w:w="32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Ограничения использования лесов</w:t>
            </w:r>
          </w:p>
        </w:tc>
      </w:tr>
      <w:tr w:rsidR="00F21252" w:rsidRPr="00286804" w:rsidTr="00EB4025">
        <w:tc>
          <w:tcPr>
            <w:tcW w:w="394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1</w:t>
            </w:r>
          </w:p>
        </w:tc>
        <w:tc>
          <w:tcPr>
            <w:tcW w:w="13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2</w:t>
            </w:r>
          </w:p>
        </w:tc>
        <w:tc>
          <w:tcPr>
            <w:tcW w:w="32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3</w:t>
            </w:r>
          </w:p>
        </w:tc>
      </w:tr>
      <w:tr w:rsidR="00F21252" w:rsidRPr="00286804" w:rsidTr="00EB4025">
        <w:trPr>
          <w:trHeight w:val="6012"/>
        </w:trPr>
        <w:tc>
          <w:tcPr>
            <w:tcW w:w="394" w:type="pct"/>
            <w:tcBorders>
              <w:top w:val="nil"/>
            </w:tcBorders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</w:p>
        </w:tc>
        <w:tc>
          <w:tcPr>
            <w:tcW w:w="1353" w:type="pct"/>
            <w:tcBorders>
              <w:top w:val="nil"/>
            </w:tcBorders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</w:p>
        </w:tc>
        <w:tc>
          <w:tcPr>
            <w:tcW w:w="3253" w:type="pct"/>
            <w:tcBorders>
              <w:top w:val="nil"/>
            </w:tcBorders>
          </w:tcPr>
          <w:p w:rsidR="00F21252" w:rsidRPr="00A234B6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A234B6">
              <w:rPr>
                <w:sz w:val="28"/>
                <w:szCs w:val="28"/>
              </w:rPr>
              <w:t>выпас сельскохозяйственных животных и о</w:t>
            </w:r>
            <w:r w:rsidRPr="00A234B6">
              <w:rPr>
                <w:sz w:val="28"/>
                <w:szCs w:val="28"/>
              </w:rPr>
              <w:t>р</w:t>
            </w:r>
            <w:r w:rsidRPr="00A234B6">
              <w:rPr>
                <w:sz w:val="28"/>
                <w:szCs w:val="28"/>
              </w:rPr>
              <w:t>ганизация для них летних лагерей и ванн (пр</w:t>
            </w:r>
            <w:r w:rsidRPr="00A234B6">
              <w:rPr>
                <w:sz w:val="28"/>
                <w:szCs w:val="28"/>
              </w:rPr>
              <w:t>и</w:t>
            </w:r>
            <w:r w:rsidRPr="00A234B6">
              <w:rPr>
                <w:sz w:val="28"/>
                <w:szCs w:val="28"/>
              </w:rPr>
              <w:t>брежные защитные полосы);</w:t>
            </w:r>
          </w:p>
          <w:p w:rsidR="00F21252" w:rsidRPr="001023CB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>оставление порубочных остатков;</w:t>
            </w:r>
          </w:p>
          <w:p w:rsidR="00F21252" w:rsidRPr="001023CB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1023CB">
              <w:rPr>
                <w:sz w:val="28"/>
                <w:szCs w:val="28"/>
              </w:rPr>
              <w:t>движение трелевочных тракторов;</w:t>
            </w:r>
          </w:p>
          <w:p w:rsidR="00F21252" w:rsidRPr="00286804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7"/>
                <w:szCs w:val="27"/>
              </w:rPr>
            </w:pPr>
            <w:r w:rsidRPr="001023CB">
              <w:rPr>
                <w:sz w:val="28"/>
                <w:szCs w:val="28"/>
              </w:rPr>
              <w:t>движение и стоянка транспортных (кроме сп</w:t>
            </w:r>
            <w:r w:rsidRPr="001023CB">
              <w:rPr>
                <w:sz w:val="28"/>
                <w:szCs w:val="28"/>
              </w:rPr>
              <w:t>е</w:t>
            </w:r>
            <w:r w:rsidRPr="001023CB">
              <w:rPr>
                <w:sz w:val="28"/>
                <w:szCs w:val="28"/>
              </w:rPr>
              <w:t>циальных тран</w:t>
            </w:r>
            <w:r>
              <w:rPr>
                <w:sz w:val="28"/>
                <w:szCs w:val="28"/>
              </w:rPr>
              <w:t>спортных</w:t>
            </w:r>
            <w:r w:rsidRPr="001023CB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 xml:space="preserve"> </w:t>
            </w:r>
            <w:r w:rsidRPr="001023CB">
              <w:rPr>
                <w:sz w:val="28"/>
                <w:szCs w:val="28"/>
              </w:rPr>
              <w:t>средств, за исключ</w:t>
            </w:r>
            <w:r w:rsidRPr="001023CB">
              <w:rPr>
                <w:sz w:val="28"/>
                <w:szCs w:val="28"/>
              </w:rPr>
              <w:t>е</w:t>
            </w:r>
            <w:r w:rsidRPr="001023CB">
              <w:rPr>
                <w:sz w:val="28"/>
                <w:szCs w:val="28"/>
              </w:rPr>
              <w:t>нием их движения по дорогам и стоянки в сп</w:t>
            </w:r>
            <w:r w:rsidRPr="001023CB">
              <w:rPr>
                <w:sz w:val="28"/>
                <w:szCs w:val="28"/>
              </w:rPr>
              <w:t>е</w:t>
            </w:r>
            <w:r w:rsidRPr="001023CB">
              <w:rPr>
                <w:sz w:val="28"/>
                <w:szCs w:val="28"/>
              </w:rPr>
              <w:t>циально оборудованных местах;</w:t>
            </w:r>
          </w:p>
          <w:p w:rsidR="00F21252" w:rsidRPr="00286804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размещение кладбищ, скотомогильников, мест захоронения отходов производства и потребл</w:t>
            </w:r>
            <w:r w:rsidRPr="00286804">
              <w:rPr>
                <w:sz w:val="27"/>
                <w:szCs w:val="27"/>
              </w:rPr>
              <w:t>е</w:t>
            </w:r>
            <w:r w:rsidRPr="00286804">
              <w:rPr>
                <w:sz w:val="27"/>
                <w:szCs w:val="27"/>
              </w:rPr>
              <w:t>ния, отравляющих и ядовитых веществ;</w:t>
            </w:r>
          </w:p>
          <w:p w:rsidR="00F21252" w:rsidRPr="001023CB" w:rsidRDefault="00F21252" w:rsidP="00EB4025">
            <w:pPr>
              <w:pStyle w:val="ListParagraph"/>
              <w:numPr>
                <w:ilvl w:val="0"/>
                <w:numId w:val="14"/>
              </w:numPr>
              <w:jc w:val="both"/>
              <w:rPr>
                <w:sz w:val="28"/>
                <w:szCs w:val="28"/>
              </w:rPr>
            </w:pPr>
            <w:r w:rsidRPr="00286804">
              <w:rPr>
                <w:snapToGrid w:val="0"/>
                <w:sz w:val="27"/>
                <w:szCs w:val="27"/>
              </w:rPr>
              <w:t>эксплуатация хозяйственных и иных объектов, без оборудования таких объектов сооружениями, обеспечивающими охрану водных объектов от загрязнения, засорения и истощения вод в соо</w:t>
            </w:r>
            <w:r w:rsidRPr="00286804">
              <w:rPr>
                <w:snapToGrid w:val="0"/>
                <w:sz w:val="27"/>
                <w:szCs w:val="27"/>
              </w:rPr>
              <w:t>т</w:t>
            </w:r>
            <w:r w:rsidRPr="00286804">
              <w:rPr>
                <w:snapToGrid w:val="0"/>
                <w:sz w:val="27"/>
                <w:szCs w:val="27"/>
              </w:rPr>
              <w:t>ветствии с водным законодательством и закон</w:t>
            </w:r>
            <w:r w:rsidRPr="00286804">
              <w:rPr>
                <w:snapToGrid w:val="0"/>
                <w:sz w:val="27"/>
                <w:szCs w:val="27"/>
              </w:rPr>
              <w:t>о</w:t>
            </w:r>
            <w:r w:rsidRPr="00286804">
              <w:rPr>
                <w:snapToGrid w:val="0"/>
                <w:sz w:val="27"/>
                <w:szCs w:val="27"/>
              </w:rPr>
              <w:t>дательством в области охраны окружающей ср</w:t>
            </w:r>
            <w:r w:rsidRPr="00286804">
              <w:rPr>
                <w:snapToGrid w:val="0"/>
                <w:sz w:val="27"/>
                <w:szCs w:val="27"/>
              </w:rPr>
              <w:t>е</w:t>
            </w:r>
            <w:r w:rsidRPr="00286804">
              <w:rPr>
                <w:snapToGrid w:val="0"/>
                <w:sz w:val="27"/>
                <w:szCs w:val="27"/>
              </w:rPr>
              <w:t>ды.</w:t>
            </w:r>
          </w:p>
        </w:tc>
      </w:tr>
      <w:tr w:rsidR="00F21252" w:rsidRPr="00286804" w:rsidTr="00EB4025">
        <w:tc>
          <w:tcPr>
            <w:tcW w:w="394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2</w:t>
            </w:r>
          </w:p>
        </w:tc>
        <w:tc>
          <w:tcPr>
            <w:tcW w:w="13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Леса, выполняющие функции защиты природных и иных объектов:</w:t>
            </w:r>
          </w:p>
        </w:tc>
        <w:tc>
          <w:tcPr>
            <w:tcW w:w="3253" w:type="pct"/>
          </w:tcPr>
          <w:p w:rsidR="00F21252" w:rsidRPr="00286804" w:rsidRDefault="00F21252" w:rsidP="00EB4025">
            <w:pPr>
              <w:pStyle w:val="ListParagraph"/>
              <w:ind w:left="360"/>
              <w:rPr>
                <w:sz w:val="27"/>
                <w:szCs w:val="27"/>
              </w:rPr>
            </w:pPr>
          </w:p>
        </w:tc>
      </w:tr>
      <w:tr w:rsidR="00F21252" w:rsidRPr="00286804" w:rsidTr="00EB4025">
        <w:tc>
          <w:tcPr>
            <w:tcW w:w="394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2.1.</w:t>
            </w:r>
          </w:p>
        </w:tc>
        <w:tc>
          <w:tcPr>
            <w:tcW w:w="13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Защитные полосы лесов, расположе</w:t>
            </w:r>
            <w:r w:rsidRPr="00286804">
              <w:rPr>
                <w:sz w:val="27"/>
                <w:szCs w:val="27"/>
              </w:rPr>
              <w:t>н</w:t>
            </w:r>
            <w:r w:rsidRPr="00286804">
              <w:rPr>
                <w:sz w:val="27"/>
                <w:szCs w:val="27"/>
              </w:rPr>
              <w:t>ные вдоль железн</w:t>
            </w:r>
            <w:r w:rsidRPr="00286804">
              <w:rPr>
                <w:sz w:val="27"/>
                <w:szCs w:val="27"/>
              </w:rPr>
              <w:t>о</w:t>
            </w:r>
            <w:r w:rsidRPr="00286804">
              <w:rPr>
                <w:sz w:val="27"/>
                <w:szCs w:val="27"/>
              </w:rPr>
              <w:t>дорожных путей о</w:t>
            </w:r>
            <w:r w:rsidRPr="00286804">
              <w:rPr>
                <w:sz w:val="27"/>
                <w:szCs w:val="27"/>
              </w:rPr>
              <w:t>б</w:t>
            </w:r>
            <w:r w:rsidRPr="00286804">
              <w:rPr>
                <w:sz w:val="27"/>
                <w:szCs w:val="27"/>
              </w:rPr>
              <w:t>щего пользования, федеральных авт</w:t>
            </w:r>
            <w:r w:rsidRPr="00286804">
              <w:rPr>
                <w:sz w:val="27"/>
                <w:szCs w:val="27"/>
              </w:rPr>
              <w:t>о</w:t>
            </w:r>
            <w:r w:rsidRPr="00286804">
              <w:rPr>
                <w:sz w:val="27"/>
                <w:szCs w:val="27"/>
              </w:rPr>
              <w:t>мобильных дорог общего пользования, автомобильных д</w:t>
            </w:r>
            <w:r w:rsidRPr="00286804">
              <w:rPr>
                <w:sz w:val="27"/>
                <w:szCs w:val="27"/>
              </w:rPr>
              <w:t>о</w:t>
            </w:r>
            <w:r w:rsidRPr="00286804">
              <w:rPr>
                <w:sz w:val="27"/>
                <w:szCs w:val="27"/>
              </w:rPr>
              <w:t>рог общего польз</w:t>
            </w:r>
            <w:r w:rsidRPr="00286804">
              <w:rPr>
                <w:sz w:val="27"/>
                <w:szCs w:val="27"/>
              </w:rPr>
              <w:t>о</w:t>
            </w:r>
            <w:r w:rsidRPr="00286804">
              <w:rPr>
                <w:sz w:val="27"/>
                <w:szCs w:val="27"/>
              </w:rPr>
              <w:t>вания, находящихся в собственности субъектов Росси</w:t>
            </w:r>
            <w:r w:rsidRPr="00286804">
              <w:rPr>
                <w:sz w:val="27"/>
                <w:szCs w:val="27"/>
              </w:rPr>
              <w:t>й</w:t>
            </w:r>
            <w:r w:rsidRPr="00286804">
              <w:rPr>
                <w:sz w:val="27"/>
                <w:szCs w:val="27"/>
              </w:rPr>
              <w:t>ской Федерации:</w:t>
            </w:r>
          </w:p>
        </w:tc>
        <w:tc>
          <w:tcPr>
            <w:tcW w:w="3253" w:type="pct"/>
          </w:tcPr>
          <w:p w:rsidR="00F21252" w:rsidRPr="00286804" w:rsidRDefault="00F21252" w:rsidP="00EB4025">
            <w:pPr>
              <w:pStyle w:val="ListParagraph"/>
              <w:numPr>
                <w:ilvl w:val="0"/>
                <w:numId w:val="16"/>
              </w:numPr>
              <w:jc w:val="both"/>
              <w:rPr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при проведении работ по лесовосстановлению должны использоваться только древесные пор</w:t>
            </w:r>
            <w:r w:rsidRPr="00286804">
              <w:rPr>
                <w:sz w:val="27"/>
                <w:szCs w:val="27"/>
              </w:rPr>
              <w:t>о</w:t>
            </w:r>
            <w:r w:rsidRPr="00286804">
              <w:rPr>
                <w:sz w:val="27"/>
                <w:szCs w:val="27"/>
              </w:rPr>
              <w:t>ды, устойчивые к вредным веществам (воздейс</w:t>
            </w:r>
            <w:r w:rsidRPr="00286804">
              <w:rPr>
                <w:sz w:val="27"/>
                <w:szCs w:val="27"/>
              </w:rPr>
              <w:t>т</w:t>
            </w:r>
            <w:r w:rsidRPr="00286804">
              <w:rPr>
                <w:sz w:val="27"/>
                <w:szCs w:val="27"/>
              </w:rPr>
              <w:t>виям).</w:t>
            </w:r>
          </w:p>
          <w:p w:rsidR="00F21252" w:rsidRPr="00286804" w:rsidRDefault="00F21252" w:rsidP="00EB4025">
            <w:pPr>
              <w:pStyle w:val="ListParagraph"/>
              <w:numPr>
                <w:ilvl w:val="0"/>
                <w:numId w:val="16"/>
              </w:numPr>
              <w:jc w:val="both"/>
              <w:rPr>
                <w:b/>
                <w:sz w:val="27"/>
                <w:szCs w:val="27"/>
              </w:rPr>
            </w:pPr>
            <w:r w:rsidRPr="00286804">
              <w:rPr>
                <w:sz w:val="27"/>
                <w:szCs w:val="27"/>
              </w:rPr>
              <w:t>мероприятия по уходу за лесом должны быть направлены на формирование сложных смеша</w:t>
            </w:r>
            <w:r w:rsidRPr="00286804">
              <w:rPr>
                <w:sz w:val="27"/>
                <w:szCs w:val="27"/>
              </w:rPr>
              <w:t>н</w:t>
            </w:r>
            <w:r w:rsidRPr="00286804">
              <w:rPr>
                <w:sz w:val="27"/>
                <w:szCs w:val="27"/>
              </w:rPr>
              <w:t>ных насаждений.</w:t>
            </w:r>
          </w:p>
        </w:tc>
      </w:tr>
      <w:tr w:rsidR="00F21252" w:rsidRPr="00286804" w:rsidTr="00EB4025">
        <w:tc>
          <w:tcPr>
            <w:tcW w:w="394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3.</w:t>
            </w:r>
          </w:p>
        </w:tc>
        <w:tc>
          <w:tcPr>
            <w:tcW w:w="1353" w:type="pct"/>
          </w:tcPr>
          <w:p w:rsidR="00F21252" w:rsidRPr="00286804" w:rsidRDefault="00F21252" w:rsidP="00EB4025">
            <w:pPr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Ценные леса</w:t>
            </w:r>
          </w:p>
        </w:tc>
        <w:tc>
          <w:tcPr>
            <w:tcW w:w="3253" w:type="pct"/>
          </w:tcPr>
          <w:p w:rsidR="00F21252" w:rsidRPr="00286804" w:rsidRDefault="00F21252" w:rsidP="00EB4025">
            <w:pPr>
              <w:pStyle w:val="ListParagraph"/>
              <w:ind w:left="360"/>
              <w:jc w:val="both"/>
              <w:rPr>
                <w:sz w:val="27"/>
                <w:szCs w:val="27"/>
              </w:rPr>
            </w:pPr>
          </w:p>
        </w:tc>
      </w:tr>
      <w:tr w:rsidR="00F21252" w:rsidRPr="00286804" w:rsidTr="00EB4025">
        <w:tc>
          <w:tcPr>
            <w:tcW w:w="394" w:type="pct"/>
          </w:tcPr>
          <w:p w:rsidR="00F21252" w:rsidRDefault="00F21252" w:rsidP="007D566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3.1.</w:t>
            </w:r>
          </w:p>
        </w:tc>
        <w:tc>
          <w:tcPr>
            <w:tcW w:w="1353" w:type="pct"/>
          </w:tcPr>
          <w:p w:rsidR="00F21252" w:rsidRPr="007948B3" w:rsidRDefault="00F21252" w:rsidP="007D566B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Леса, расположе</w:t>
            </w:r>
            <w:r w:rsidRPr="007948B3">
              <w:rPr>
                <w:sz w:val="28"/>
                <w:szCs w:val="28"/>
              </w:rPr>
              <w:t>н</w:t>
            </w:r>
            <w:r w:rsidRPr="007948B3">
              <w:rPr>
                <w:sz w:val="28"/>
                <w:szCs w:val="28"/>
              </w:rPr>
              <w:t>ные в … степях, г</w:t>
            </w:r>
            <w:r w:rsidRPr="007948B3">
              <w:rPr>
                <w:sz w:val="28"/>
                <w:szCs w:val="28"/>
              </w:rPr>
              <w:t>о</w:t>
            </w:r>
            <w:r w:rsidRPr="007948B3">
              <w:rPr>
                <w:sz w:val="28"/>
                <w:szCs w:val="28"/>
              </w:rPr>
              <w:t>рах</w:t>
            </w:r>
          </w:p>
        </w:tc>
        <w:tc>
          <w:tcPr>
            <w:tcW w:w="3253" w:type="pct"/>
          </w:tcPr>
          <w:p w:rsidR="00F21252" w:rsidRDefault="00F21252" w:rsidP="00EB4025">
            <w:pPr>
              <w:pStyle w:val="ListParagraph"/>
              <w:ind w:left="360"/>
              <w:jc w:val="both"/>
              <w:rPr>
                <w:b/>
                <w:sz w:val="27"/>
                <w:szCs w:val="27"/>
              </w:rPr>
            </w:pPr>
            <w:r>
              <w:rPr>
                <w:b/>
                <w:sz w:val="27"/>
                <w:szCs w:val="27"/>
              </w:rPr>
              <w:t>Запрещается:</w:t>
            </w:r>
          </w:p>
          <w:p w:rsidR="00F21252" w:rsidRPr="00CB013B" w:rsidRDefault="00F21252" w:rsidP="00CB013B">
            <w:pPr>
              <w:pStyle w:val="ListParagraph"/>
              <w:numPr>
                <w:ilvl w:val="0"/>
                <w:numId w:val="20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проведение сплошных рубок лесных насажд</w:t>
            </w:r>
            <w:r w:rsidRPr="00EE1376">
              <w:rPr>
                <w:sz w:val="28"/>
                <w:szCs w:val="28"/>
              </w:rPr>
              <w:t>е</w:t>
            </w:r>
            <w:r w:rsidRPr="00EE1376">
              <w:rPr>
                <w:sz w:val="28"/>
                <w:szCs w:val="28"/>
              </w:rPr>
              <w:t>ний для заготовки древесины.</w:t>
            </w:r>
          </w:p>
        </w:tc>
      </w:tr>
    </w:tbl>
    <w:p w:rsidR="00F21252" w:rsidRDefault="00F21252" w:rsidP="00EB4025"/>
    <w:p w:rsidR="00F21252" w:rsidRPr="00514AFC" w:rsidRDefault="00F21252" w:rsidP="00EB4025">
      <w:pPr>
        <w:jc w:val="right"/>
        <w:rPr>
          <w:sz w:val="28"/>
          <w:szCs w:val="28"/>
        </w:rPr>
      </w:pPr>
      <w:r w:rsidRPr="00514AFC">
        <w:rPr>
          <w:sz w:val="28"/>
          <w:szCs w:val="28"/>
        </w:rPr>
        <w:t>Продолжение таблицы 3.1.1.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1E0"/>
      </w:tblPr>
      <w:tblGrid>
        <w:gridCol w:w="741"/>
        <w:gridCol w:w="2547"/>
        <w:gridCol w:w="6123"/>
      </w:tblGrid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№№</w:t>
            </w:r>
          </w:p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п/п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Целевое назначение лесов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Ограничения использования лесов</w:t>
            </w:r>
          </w:p>
        </w:tc>
      </w:tr>
      <w:tr w:rsidR="00F21252" w:rsidRPr="007948B3" w:rsidTr="00EB4025">
        <w:tc>
          <w:tcPr>
            <w:tcW w:w="394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1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2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 w:rsidRPr="007948B3">
              <w:rPr>
                <w:sz w:val="28"/>
                <w:szCs w:val="28"/>
              </w:rPr>
              <w:t>3</w:t>
            </w:r>
          </w:p>
        </w:tc>
      </w:tr>
      <w:tr w:rsidR="00F21252" w:rsidRPr="007948B3" w:rsidTr="00EB4025">
        <w:tc>
          <w:tcPr>
            <w:tcW w:w="394" w:type="pct"/>
          </w:tcPr>
          <w:p w:rsidR="00F21252" w:rsidRDefault="00F21252" w:rsidP="00CB013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3.2.</w:t>
            </w:r>
          </w:p>
        </w:tc>
        <w:tc>
          <w:tcPr>
            <w:tcW w:w="1353" w:type="pct"/>
          </w:tcPr>
          <w:p w:rsidR="00F21252" w:rsidRPr="007948B3" w:rsidRDefault="00F21252" w:rsidP="00EB40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Нерестоохранные полосы лесов</w:t>
            </w:r>
          </w:p>
        </w:tc>
        <w:tc>
          <w:tcPr>
            <w:tcW w:w="3253" w:type="pct"/>
          </w:tcPr>
          <w:p w:rsidR="00F21252" w:rsidRPr="007948B3" w:rsidRDefault="00F21252" w:rsidP="00EB4025">
            <w:pPr>
              <w:rPr>
                <w:b/>
                <w:sz w:val="28"/>
                <w:szCs w:val="28"/>
              </w:rPr>
            </w:pPr>
            <w:r w:rsidRPr="007948B3">
              <w:rPr>
                <w:b/>
                <w:sz w:val="28"/>
                <w:szCs w:val="28"/>
              </w:rPr>
              <w:t>Запрещается: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проведение</w:t>
            </w:r>
            <w:r>
              <w:rPr>
                <w:sz w:val="28"/>
                <w:szCs w:val="28"/>
              </w:rPr>
              <w:t xml:space="preserve"> сплошных</w:t>
            </w:r>
            <w:r w:rsidRPr="00EE1376">
              <w:rPr>
                <w:sz w:val="28"/>
                <w:szCs w:val="28"/>
              </w:rPr>
              <w:t xml:space="preserve"> рубок спелых и пер</w:t>
            </w:r>
            <w:r w:rsidRPr="00EE1376">
              <w:rPr>
                <w:sz w:val="28"/>
                <w:szCs w:val="28"/>
              </w:rPr>
              <w:t>е</w:t>
            </w:r>
            <w:r w:rsidRPr="00EE1376">
              <w:rPr>
                <w:sz w:val="28"/>
                <w:szCs w:val="28"/>
              </w:rPr>
              <w:t>стойных насаждений для заготовки древесины;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использование токсичных химических преп</w:t>
            </w:r>
            <w:r w:rsidRPr="00EE1376">
              <w:rPr>
                <w:sz w:val="28"/>
                <w:szCs w:val="28"/>
              </w:rPr>
              <w:t>а</w:t>
            </w:r>
            <w:r w:rsidRPr="00EE1376">
              <w:rPr>
                <w:sz w:val="28"/>
                <w:szCs w:val="28"/>
              </w:rPr>
              <w:t>ратов для охраны и защиты лесов, в том числе в научных целях;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создание лесоперерабатывающей инфрастру</w:t>
            </w:r>
            <w:r w:rsidRPr="00EE1376">
              <w:rPr>
                <w:sz w:val="28"/>
                <w:szCs w:val="28"/>
              </w:rPr>
              <w:t>к</w:t>
            </w:r>
            <w:r w:rsidRPr="00EE1376">
              <w:rPr>
                <w:sz w:val="28"/>
                <w:szCs w:val="28"/>
              </w:rPr>
              <w:t>туры;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использование лесов в целях создания лесных плантаций;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мероприятия по локализации и ликвидации очагов вредных организмов в лесах, распол</w:t>
            </w:r>
            <w:r w:rsidRPr="00EE1376">
              <w:rPr>
                <w:sz w:val="28"/>
                <w:szCs w:val="28"/>
              </w:rPr>
              <w:t>о</w:t>
            </w:r>
            <w:r w:rsidRPr="00EE1376">
              <w:rPr>
                <w:sz w:val="28"/>
                <w:szCs w:val="28"/>
              </w:rPr>
              <w:t>женных в водоохранных зонах, проводятся без применения авиации;</w:t>
            </w:r>
          </w:p>
          <w:p w:rsidR="00F21252" w:rsidRPr="00EE1376" w:rsidRDefault="00F21252" w:rsidP="00CB013B">
            <w:pPr>
              <w:pStyle w:val="ListParagraph"/>
              <w:numPr>
                <w:ilvl w:val="0"/>
                <w:numId w:val="21"/>
              </w:numPr>
              <w:ind w:left="357" w:hanging="357"/>
              <w:jc w:val="both"/>
              <w:rPr>
                <w:sz w:val="28"/>
                <w:szCs w:val="28"/>
              </w:rPr>
            </w:pPr>
            <w:r w:rsidRPr="00EE1376">
              <w:rPr>
                <w:sz w:val="28"/>
                <w:szCs w:val="28"/>
              </w:rPr>
              <w:t>проведение реконструкции малоценных ле</w:t>
            </w:r>
            <w:r w:rsidRPr="00EE1376">
              <w:rPr>
                <w:sz w:val="28"/>
                <w:szCs w:val="28"/>
              </w:rPr>
              <w:t>с</w:t>
            </w:r>
            <w:r w:rsidRPr="00EE1376">
              <w:rPr>
                <w:sz w:val="28"/>
                <w:szCs w:val="28"/>
              </w:rPr>
              <w:t>ных насаждений путем сплошной вырубки.</w:t>
            </w:r>
          </w:p>
        </w:tc>
      </w:tr>
    </w:tbl>
    <w:p w:rsidR="00F21252" w:rsidRPr="007B265D" w:rsidRDefault="00F21252" w:rsidP="00EB4025">
      <w:pPr>
        <w:rPr>
          <w:snapToGrid w:val="0"/>
          <w:sz w:val="28"/>
          <w:szCs w:val="28"/>
        </w:rPr>
      </w:pPr>
    </w:p>
    <w:p w:rsidR="00F21252" w:rsidRDefault="00F21252" w:rsidP="00EB402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Во всех категориях защитных лесов:</w:t>
      </w:r>
    </w:p>
    <w:p w:rsidR="00F21252" w:rsidRPr="00247C8F" w:rsidRDefault="00F21252" w:rsidP="00EB4025">
      <w:pPr>
        <w:numPr>
          <w:ilvl w:val="1"/>
          <w:numId w:val="23"/>
        </w:numPr>
        <w:jc w:val="both"/>
        <w:rPr>
          <w:b/>
          <w:sz w:val="28"/>
          <w:szCs w:val="28"/>
        </w:rPr>
      </w:pPr>
      <w:r>
        <w:rPr>
          <w:sz w:val="28"/>
          <w:szCs w:val="28"/>
        </w:rPr>
        <w:t>не допускается использование русел рек и ручьев в качестве трасс волоков и лесных дорог;</w:t>
      </w:r>
    </w:p>
    <w:p w:rsidR="00F21252" w:rsidRDefault="00F21252" w:rsidP="00EB4025">
      <w:pPr>
        <w:numPr>
          <w:ilvl w:val="1"/>
          <w:numId w:val="23"/>
        </w:numPr>
        <w:jc w:val="both"/>
        <w:rPr>
          <w:sz w:val="28"/>
          <w:szCs w:val="28"/>
        </w:rPr>
      </w:pPr>
      <w:r w:rsidRPr="00247C8F">
        <w:rPr>
          <w:sz w:val="28"/>
          <w:szCs w:val="28"/>
        </w:rPr>
        <w:t>не допускается повреждение лесных насаждений, растительного покрова и почв за пределами лесосек,</w:t>
      </w:r>
      <w:r>
        <w:rPr>
          <w:sz w:val="28"/>
          <w:szCs w:val="28"/>
        </w:rPr>
        <w:t xml:space="preserve"> захламление лесов промышленными и иными отходами;</w:t>
      </w:r>
    </w:p>
    <w:p w:rsidR="00F21252" w:rsidRDefault="00F21252" w:rsidP="00EB4025">
      <w:pPr>
        <w:numPr>
          <w:ilvl w:val="1"/>
          <w:numId w:val="2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запрещается оставление деревьев, предназначенных для рубки, а также з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валов и срубленных зависших деревьев, уничтожение подроста и молодн</w:t>
      </w:r>
      <w:r>
        <w:rPr>
          <w:sz w:val="28"/>
          <w:szCs w:val="28"/>
        </w:rPr>
        <w:t>я</w:t>
      </w:r>
      <w:r>
        <w:rPr>
          <w:sz w:val="28"/>
          <w:szCs w:val="28"/>
        </w:rPr>
        <w:t>ка, подлежащего сохранению;</w:t>
      </w:r>
    </w:p>
    <w:p w:rsidR="00F21252" w:rsidRDefault="00F21252" w:rsidP="00EB4025">
      <w:pPr>
        <w:numPr>
          <w:ilvl w:val="1"/>
          <w:numId w:val="2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запрещается уничтожение или повреждение граничных, квартальных, лес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сечных и других столбов и знаков, клейм и номеров на деревьях и пнях;</w:t>
      </w:r>
    </w:p>
    <w:p w:rsidR="00F21252" w:rsidRDefault="00F21252" w:rsidP="00EB4025">
      <w:pPr>
        <w:numPr>
          <w:ilvl w:val="1"/>
          <w:numId w:val="2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запрещается рубка и повреждение деревьев, не предназначенных для рубки и подлежащих сохранению в соответствии с Правилами заготовки древес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ны, в том числе источников обсеменения и плюсовых деревьев, за исключ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нием погибших.</w:t>
      </w:r>
    </w:p>
    <w:p w:rsidR="00F21252" w:rsidRDefault="00F21252" w:rsidP="00EB402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защитных лесах поврежденные деревья не должны составлять более 2 процентов от количества оставляемых на выращивание при всех видах р</w:t>
      </w:r>
      <w:r>
        <w:rPr>
          <w:sz w:val="28"/>
          <w:szCs w:val="28"/>
        </w:rPr>
        <w:t>у</w:t>
      </w:r>
      <w:r>
        <w:rPr>
          <w:sz w:val="28"/>
          <w:szCs w:val="28"/>
        </w:rPr>
        <w:t>бок ухода за лесом.</w:t>
      </w:r>
    </w:p>
    <w:p w:rsidR="00F21252" w:rsidRDefault="00F21252" w:rsidP="00EB402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пожароопасный период в лесах запрещается: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разводить костры в хвойных молодняках, на гарях, на участках поврежде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ного леса, торфяниках, в местах с подсохшей травой, под кронами деревьев;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бросать горящие спички, окурки, стекло, бутылки, банки;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употреблять при охоте пыжи из горючих или тлеющих материалов;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оставлять промасленные или пропитанные бензином, керосином или иными горючими веществами материалы в  непредусмотренных специально для этого местах;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заправлять горючим топливные баки двигателей внутреннего сгорания при работе двигателя, использовать машины с неисправной системой питания двигателя;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засорять лес бытовыми, промышленными и иными отходами и мусором;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выжигать траву на земельных участках, непосредственно примыкающих к лесам без постоянного наблюдения;</w:t>
      </w:r>
    </w:p>
    <w:p w:rsidR="00F21252" w:rsidRDefault="00F21252" w:rsidP="00EB4025">
      <w:pPr>
        <w:numPr>
          <w:ilvl w:val="0"/>
          <w:numId w:val="24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сжигать порубочные остатки сплошным палом.</w:t>
      </w:r>
    </w:p>
    <w:p w:rsidR="00F21252" w:rsidRDefault="00F21252" w:rsidP="00EB402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санитарными требованиями к использованию лесов не допускается: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загрязнение почвы пестицидами и агрохимикатами;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невыполнение и несвоевременное выполнение работ по очистке лесосек;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выпас сельскохозяйственных животных на неогороженных лесных участках без пастуха и без привязи;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уничтожение муравейников, гнезд, нор и других мест обитания животных;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уничтожение или повреждение лесомелиоративных систем;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загрязнение лесов промышленными и бытовыми отходами;</w:t>
      </w:r>
    </w:p>
    <w:p w:rsidR="00F21252" w:rsidRDefault="00F21252" w:rsidP="00EB4025">
      <w:pPr>
        <w:numPr>
          <w:ilvl w:val="0"/>
          <w:numId w:val="2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иные действия, способные нанести вред лесам.</w:t>
      </w:r>
    </w:p>
    <w:p w:rsidR="00F21252" w:rsidRDefault="00F21252" w:rsidP="00EB4025">
      <w:pPr>
        <w:jc w:val="both"/>
        <w:rPr>
          <w:sz w:val="28"/>
          <w:szCs w:val="28"/>
        </w:rPr>
      </w:pPr>
    </w:p>
    <w:p w:rsidR="00F21252" w:rsidRPr="007B265D" w:rsidRDefault="00F21252" w:rsidP="00EB4025">
      <w:pPr>
        <w:jc w:val="center"/>
        <w:rPr>
          <w:snapToGrid w:val="0"/>
          <w:sz w:val="28"/>
          <w:szCs w:val="28"/>
        </w:rPr>
      </w:pPr>
      <w:r w:rsidRPr="007B265D">
        <w:rPr>
          <w:b/>
          <w:bCs/>
          <w:snapToGrid w:val="0"/>
          <w:sz w:val="28"/>
          <w:szCs w:val="28"/>
        </w:rPr>
        <w:t>3.2.</w:t>
      </w:r>
      <w:r w:rsidRPr="007B265D">
        <w:rPr>
          <w:snapToGrid w:val="0"/>
          <w:sz w:val="28"/>
          <w:szCs w:val="28"/>
        </w:rPr>
        <w:t xml:space="preserve"> </w:t>
      </w:r>
      <w:r w:rsidRPr="007B265D">
        <w:rPr>
          <w:b/>
          <w:bCs/>
          <w:snapToGrid w:val="0"/>
          <w:sz w:val="28"/>
          <w:szCs w:val="28"/>
        </w:rPr>
        <w:t>Ограничения по видам особо защитных участков лесов</w:t>
      </w:r>
    </w:p>
    <w:p w:rsidR="00F21252" w:rsidRPr="007B265D" w:rsidRDefault="00F21252" w:rsidP="00EB4025">
      <w:pPr>
        <w:ind w:firstLine="900"/>
        <w:jc w:val="both"/>
        <w:rPr>
          <w:sz w:val="28"/>
          <w:szCs w:val="28"/>
        </w:rPr>
      </w:pPr>
    </w:p>
    <w:p w:rsidR="00F21252" w:rsidRDefault="00F21252" w:rsidP="00EB4025">
      <w:pPr>
        <w:ind w:firstLine="900"/>
        <w:jc w:val="both"/>
        <w:rPr>
          <w:sz w:val="28"/>
          <w:szCs w:val="28"/>
        </w:rPr>
      </w:pPr>
      <w:r w:rsidRPr="007B265D">
        <w:rPr>
          <w:sz w:val="28"/>
          <w:szCs w:val="28"/>
        </w:rPr>
        <w:t>Кроме ограничений по использованию лесов, связанных с видами ц</w:t>
      </w:r>
      <w:r w:rsidRPr="007B265D">
        <w:rPr>
          <w:sz w:val="28"/>
          <w:szCs w:val="28"/>
        </w:rPr>
        <w:t>е</w:t>
      </w:r>
      <w:r w:rsidRPr="007B265D">
        <w:rPr>
          <w:sz w:val="28"/>
          <w:szCs w:val="28"/>
        </w:rPr>
        <w:t>левого назначения лесов, лесным законодательством предусмотрены огран</w:t>
      </w:r>
      <w:r w:rsidRPr="007B265D">
        <w:rPr>
          <w:sz w:val="28"/>
          <w:szCs w:val="28"/>
        </w:rPr>
        <w:t>и</w:t>
      </w:r>
      <w:r w:rsidRPr="007B265D">
        <w:rPr>
          <w:sz w:val="28"/>
          <w:szCs w:val="28"/>
        </w:rPr>
        <w:t>чения, обусловленные выделением особо защитных участков лесов.</w:t>
      </w:r>
    </w:p>
    <w:p w:rsidR="00F21252" w:rsidRPr="007B265D" w:rsidRDefault="00F21252" w:rsidP="00EB4025">
      <w:pPr>
        <w:ind w:firstLine="900"/>
        <w:jc w:val="both"/>
        <w:rPr>
          <w:sz w:val="28"/>
          <w:szCs w:val="28"/>
        </w:rPr>
      </w:pPr>
      <w:r>
        <w:rPr>
          <w:sz w:val="28"/>
          <w:szCs w:val="28"/>
        </w:rPr>
        <w:t>Для данных участков в соответствии со ст. 107 Лесного кодекса РФ (2006г.), приказом от 06.11.2009 г. № 543 Министерства сельского  хозяйства РФ утверждены особенности использования, охраны, защиты и воспроизво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ства лесов.</w:t>
      </w:r>
    </w:p>
    <w:p w:rsidR="00F21252" w:rsidRDefault="00F21252" w:rsidP="00EB4025">
      <w:pPr>
        <w:jc w:val="both"/>
        <w:rPr>
          <w:sz w:val="28"/>
          <w:szCs w:val="28"/>
        </w:rPr>
      </w:pPr>
      <w:r w:rsidRPr="007B265D">
        <w:rPr>
          <w:sz w:val="28"/>
          <w:szCs w:val="28"/>
        </w:rPr>
        <w:tab/>
        <w:t xml:space="preserve">На особо защитных участках лесов </w:t>
      </w:r>
      <w:r>
        <w:rPr>
          <w:sz w:val="28"/>
          <w:szCs w:val="28"/>
          <w:u w:val="single"/>
        </w:rPr>
        <w:t>не допускается</w:t>
      </w:r>
      <w:r w:rsidRPr="00810768">
        <w:rPr>
          <w:sz w:val="28"/>
          <w:szCs w:val="28"/>
        </w:rPr>
        <w:t xml:space="preserve"> </w:t>
      </w:r>
      <w:r>
        <w:rPr>
          <w:sz w:val="28"/>
          <w:szCs w:val="28"/>
        </w:rPr>
        <w:t>интродукция видов (пород) деревьев, кустарников, лиан, других лесных растений, которые не произрастают в естественных условиях в данном лесном районе.</w:t>
      </w:r>
    </w:p>
    <w:p w:rsidR="00F21252" w:rsidRPr="007B265D" w:rsidRDefault="00F21252" w:rsidP="00A31FE9">
      <w:pPr>
        <w:jc w:val="both"/>
        <w:rPr>
          <w:sz w:val="28"/>
          <w:szCs w:val="28"/>
        </w:rPr>
      </w:pPr>
      <w:r w:rsidRPr="00810768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 </w:t>
      </w:r>
      <w:r w:rsidRPr="007B265D">
        <w:rPr>
          <w:sz w:val="28"/>
          <w:szCs w:val="28"/>
        </w:rPr>
        <w:t>На особо защитных участках лесов выполнение работ по геологич</w:t>
      </w:r>
      <w:r w:rsidRPr="007B265D">
        <w:rPr>
          <w:sz w:val="28"/>
          <w:szCs w:val="28"/>
        </w:rPr>
        <w:t>е</w:t>
      </w:r>
      <w:r w:rsidRPr="007B265D">
        <w:rPr>
          <w:sz w:val="28"/>
          <w:szCs w:val="28"/>
        </w:rPr>
        <w:t>скому изучению недр и разработке месторождений полезных ископаемых, строительству линий электропередачи, связи, дорог, трубопроводов, других линейных объектов, строительство водохранилищ и других искусственных водных объектов, гидротехнических сооружений и специализированных по</w:t>
      </w:r>
      <w:r w:rsidRPr="007B265D">
        <w:rPr>
          <w:sz w:val="28"/>
          <w:szCs w:val="28"/>
        </w:rPr>
        <w:t>р</w:t>
      </w:r>
      <w:r w:rsidRPr="007B265D">
        <w:rPr>
          <w:sz w:val="28"/>
          <w:szCs w:val="28"/>
        </w:rPr>
        <w:t xml:space="preserve">тов </w:t>
      </w:r>
      <w:r w:rsidRPr="007B265D">
        <w:rPr>
          <w:sz w:val="28"/>
          <w:szCs w:val="28"/>
          <w:u w:val="single"/>
        </w:rPr>
        <w:t>допускается</w:t>
      </w:r>
      <w:r w:rsidRPr="007B265D">
        <w:rPr>
          <w:b/>
          <w:bCs/>
          <w:sz w:val="28"/>
          <w:szCs w:val="28"/>
        </w:rPr>
        <w:t xml:space="preserve"> </w:t>
      </w:r>
      <w:r w:rsidRPr="007B265D">
        <w:rPr>
          <w:sz w:val="28"/>
          <w:szCs w:val="28"/>
        </w:rPr>
        <w:t>в случае отсутствия других вариантов возможного размещ</w:t>
      </w:r>
      <w:r w:rsidRPr="007B265D">
        <w:rPr>
          <w:sz w:val="28"/>
          <w:szCs w:val="28"/>
        </w:rPr>
        <w:t>е</w:t>
      </w:r>
      <w:r w:rsidRPr="007B265D">
        <w:rPr>
          <w:sz w:val="28"/>
          <w:szCs w:val="28"/>
        </w:rPr>
        <w:t>ния указанных объектов.</w:t>
      </w:r>
    </w:p>
    <w:p w:rsidR="00F21252" w:rsidRDefault="00F21252" w:rsidP="00A31FE9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Создание лесоперерабатывающей инфраструктуры запрещено.</w:t>
      </w:r>
    </w:p>
    <w:p w:rsidR="00F21252" w:rsidRDefault="00F21252" w:rsidP="00EB4025">
      <w:pPr>
        <w:jc w:val="both"/>
        <w:rPr>
          <w:sz w:val="28"/>
          <w:szCs w:val="28"/>
        </w:rPr>
      </w:pPr>
    </w:p>
    <w:p w:rsidR="00F21252" w:rsidRDefault="00F21252" w:rsidP="00EB4025">
      <w:pPr>
        <w:jc w:val="both"/>
        <w:rPr>
          <w:sz w:val="28"/>
          <w:szCs w:val="28"/>
        </w:rPr>
      </w:pPr>
    </w:p>
    <w:p w:rsidR="00F21252" w:rsidRDefault="00F21252" w:rsidP="00EB4025">
      <w:pPr>
        <w:jc w:val="both"/>
        <w:rPr>
          <w:sz w:val="28"/>
          <w:szCs w:val="28"/>
        </w:rPr>
      </w:pPr>
    </w:p>
    <w:p w:rsidR="00F21252" w:rsidRDefault="00F21252" w:rsidP="00C2404C">
      <w:pPr>
        <w:spacing w:line="300" w:lineRule="exact"/>
        <w:jc w:val="right"/>
        <w:rPr>
          <w:sz w:val="28"/>
          <w:szCs w:val="28"/>
        </w:rPr>
      </w:pPr>
    </w:p>
    <w:p w:rsidR="00F21252" w:rsidRPr="007B265D" w:rsidRDefault="00F21252" w:rsidP="00C2404C">
      <w:pPr>
        <w:spacing w:line="300" w:lineRule="exact"/>
        <w:jc w:val="right"/>
        <w:rPr>
          <w:sz w:val="28"/>
          <w:szCs w:val="28"/>
        </w:rPr>
      </w:pPr>
      <w:r w:rsidRPr="007B265D">
        <w:rPr>
          <w:sz w:val="28"/>
          <w:szCs w:val="28"/>
        </w:rPr>
        <w:t>Таблица 3.2.</w:t>
      </w:r>
      <w:r>
        <w:rPr>
          <w:sz w:val="28"/>
          <w:szCs w:val="28"/>
        </w:rPr>
        <w:t>1.</w:t>
      </w:r>
    </w:p>
    <w:p w:rsidR="00F21252" w:rsidRDefault="00F21252" w:rsidP="00C2404C">
      <w:pPr>
        <w:spacing w:line="300" w:lineRule="exact"/>
        <w:jc w:val="center"/>
        <w:rPr>
          <w:sz w:val="28"/>
          <w:szCs w:val="28"/>
        </w:rPr>
      </w:pPr>
      <w:r w:rsidRPr="007B265D">
        <w:rPr>
          <w:sz w:val="28"/>
          <w:szCs w:val="28"/>
        </w:rPr>
        <w:t>Ограничения по видам особо защитных участков леса</w:t>
      </w:r>
    </w:p>
    <w:tbl>
      <w:tblPr>
        <w:tblW w:w="9297" w:type="dxa"/>
        <w:tblInd w:w="108" w:type="dxa"/>
        <w:tblLayout w:type="fixed"/>
        <w:tblCellMar>
          <w:left w:w="6" w:type="dxa"/>
          <w:right w:w="6" w:type="dxa"/>
        </w:tblCellMar>
        <w:tblLook w:val="0000"/>
      </w:tblPr>
      <w:tblGrid>
        <w:gridCol w:w="741"/>
        <w:gridCol w:w="3087"/>
        <w:gridCol w:w="5469"/>
      </w:tblGrid>
      <w:tr w:rsidR="00F21252" w:rsidRPr="007B265D" w:rsidTr="007C54F5"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№№</w:t>
            </w:r>
          </w:p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п/п</w:t>
            </w:r>
          </w:p>
        </w:tc>
        <w:tc>
          <w:tcPr>
            <w:tcW w:w="3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Виды особо защитных участков (ОЗУ)</w:t>
            </w:r>
          </w:p>
        </w:tc>
        <w:tc>
          <w:tcPr>
            <w:tcW w:w="54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Ограничения использования лесов</w:t>
            </w:r>
          </w:p>
        </w:tc>
      </w:tr>
      <w:tr w:rsidR="00F21252" w:rsidRPr="007B265D" w:rsidTr="007C54F5">
        <w:tc>
          <w:tcPr>
            <w:tcW w:w="74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1</w:t>
            </w:r>
          </w:p>
        </w:tc>
        <w:tc>
          <w:tcPr>
            <w:tcW w:w="308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2</w:t>
            </w:r>
          </w:p>
        </w:tc>
        <w:tc>
          <w:tcPr>
            <w:tcW w:w="546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3</w:t>
            </w:r>
          </w:p>
        </w:tc>
      </w:tr>
      <w:tr w:rsidR="00F21252" w:rsidRPr="007B265D" w:rsidTr="007C54F5">
        <w:tc>
          <w:tcPr>
            <w:tcW w:w="74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308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Постоянные лесосеме</w:t>
            </w:r>
            <w:r>
              <w:rPr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ные участки (ПЛСУ)</w:t>
            </w:r>
          </w:p>
        </w:tc>
        <w:tc>
          <w:tcPr>
            <w:tcW w:w="546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A31FE9">
              <w:rPr>
                <w:b/>
                <w:sz w:val="28"/>
                <w:szCs w:val="28"/>
              </w:rPr>
              <w:t>Допускаются</w:t>
            </w:r>
            <w:r>
              <w:rPr>
                <w:sz w:val="28"/>
                <w:szCs w:val="28"/>
              </w:rPr>
              <w:t>:</w:t>
            </w:r>
          </w:p>
          <w:p w:rsidR="00F21252" w:rsidRPr="00052AC8" w:rsidRDefault="00F21252" w:rsidP="00C2404C">
            <w:pPr>
              <w:pStyle w:val="ListParagraph"/>
              <w:numPr>
                <w:ilvl w:val="0"/>
                <w:numId w:val="26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 w:rsidRPr="00052AC8">
              <w:rPr>
                <w:sz w:val="28"/>
                <w:szCs w:val="28"/>
              </w:rPr>
              <w:t>выборочные рубки в порядке ухода за пл</w:t>
            </w:r>
            <w:r w:rsidRPr="00052AC8">
              <w:rPr>
                <w:sz w:val="28"/>
                <w:szCs w:val="28"/>
              </w:rPr>
              <w:t>о</w:t>
            </w:r>
            <w:r w:rsidRPr="00052AC8">
              <w:rPr>
                <w:sz w:val="28"/>
                <w:szCs w:val="28"/>
              </w:rPr>
              <w:t>доношением древесных пород;</w:t>
            </w:r>
          </w:p>
          <w:p w:rsidR="00F21252" w:rsidRPr="00052AC8" w:rsidRDefault="00F21252" w:rsidP="00C2404C">
            <w:pPr>
              <w:pStyle w:val="ListParagraph"/>
              <w:numPr>
                <w:ilvl w:val="0"/>
                <w:numId w:val="26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 w:rsidRPr="00052AC8">
              <w:rPr>
                <w:sz w:val="28"/>
                <w:szCs w:val="28"/>
              </w:rPr>
              <w:t>рубки ухода, направленные на формиров</w:t>
            </w:r>
            <w:r w:rsidRPr="00052AC8">
              <w:rPr>
                <w:sz w:val="28"/>
                <w:szCs w:val="28"/>
              </w:rPr>
              <w:t>а</w:t>
            </w:r>
            <w:r w:rsidRPr="00052AC8">
              <w:rPr>
                <w:sz w:val="28"/>
                <w:szCs w:val="28"/>
              </w:rPr>
              <w:t>ние ПЛСУ (рубки ухода за ПЛСУ)</w:t>
            </w:r>
            <w:r>
              <w:rPr>
                <w:sz w:val="28"/>
                <w:szCs w:val="28"/>
              </w:rPr>
              <w:t>.</w:t>
            </w:r>
          </w:p>
        </w:tc>
      </w:tr>
      <w:tr w:rsidR="00F21252" w:rsidRPr="007B265D" w:rsidTr="007C54F5">
        <w:tc>
          <w:tcPr>
            <w:tcW w:w="74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308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Участки леса (1км зона) вокруг населенных пун</w:t>
            </w: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тов, санаториев, домов отдыха, турбаз, пионе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ских лагерей</w:t>
            </w:r>
          </w:p>
        </w:tc>
        <w:tc>
          <w:tcPr>
            <w:tcW w:w="546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Допускаю</w:t>
            </w:r>
            <w:r w:rsidRPr="00A31FE9">
              <w:rPr>
                <w:b/>
                <w:sz w:val="28"/>
                <w:szCs w:val="28"/>
              </w:rPr>
              <w:t>тся:</w:t>
            </w:r>
            <w:r>
              <w:rPr>
                <w:sz w:val="28"/>
                <w:szCs w:val="28"/>
              </w:rPr>
              <w:t xml:space="preserve"> </w:t>
            </w:r>
          </w:p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выборочные рубки в целях вырубки п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гибших и поврежденных насаждений;</w:t>
            </w:r>
          </w:p>
          <w:p w:rsidR="00F21252" w:rsidRPr="00103EA8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рубки ухода (рубки формирования лан</w:t>
            </w:r>
            <w:r>
              <w:rPr>
                <w:sz w:val="28"/>
                <w:szCs w:val="28"/>
              </w:rPr>
              <w:t>д</w:t>
            </w:r>
            <w:r>
              <w:rPr>
                <w:sz w:val="28"/>
                <w:szCs w:val="28"/>
              </w:rPr>
              <w:t>шафта), направленные на формирование ландшафта и повышения их эстетической, оздоровительной ценности и устойчивости</w:t>
            </w:r>
          </w:p>
        </w:tc>
      </w:tr>
      <w:tr w:rsidR="00F21252" w:rsidRPr="007B265D" w:rsidTr="007C54F5">
        <w:tc>
          <w:tcPr>
            <w:tcW w:w="741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3087" w:type="dxa"/>
            <w:tcBorders>
              <w:top w:val="nil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 м  полосы вдоль верхних границ безле</w:t>
            </w:r>
            <w:r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>ных пространств</w:t>
            </w:r>
          </w:p>
        </w:tc>
        <w:tc>
          <w:tcPr>
            <w:tcW w:w="5469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A31FE9" w:rsidRDefault="00F21252" w:rsidP="00C2404C">
            <w:pPr>
              <w:spacing w:line="300" w:lineRule="exac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Не д</w:t>
            </w:r>
            <w:r w:rsidRPr="00A31FE9">
              <w:rPr>
                <w:b/>
                <w:sz w:val="28"/>
                <w:szCs w:val="28"/>
              </w:rPr>
              <w:t>опускаются:</w:t>
            </w:r>
          </w:p>
          <w:p w:rsidR="00F21252" w:rsidRDefault="00F21252" w:rsidP="00C2404C">
            <w:pPr>
              <w:pStyle w:val="ListParagraph"/>
              <w:numPr>
                <w:ilvl w:val="0"/>
                <w:numId w:val="27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сплошные рубки при заготовке древесины </w:t>
            </w:r>
          </w:p>
          <w:p w:rsidR="00F21252" w:rsidRDefault="00F21252" w:rsidP="00C2404C">
            <w:pPr>
              <w:pStyle w:val="ListParagraph"/>
              <w:spacing w:line="300" w:lineRule="exact"/>
              <w:ind w:lef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спелых и перестойных насаждениях;</w:t>
            </w:r>
          </w:p>
          <w:p w:rsidR="00F21252" w:rsidRDefault="00F21252" w:rsidP="00C2404C">
            <w:pPr>
              <w:pStyle w:val="ListParagraph"/>
              <w:numPr>
                <w:ilvl w:val="0"/>
                <w:numId w:val="27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заготовка древесины в объемах прев</w:t>
            </w:r>
            <w:r>
              <w:rPr>
                <w:sz w:val="28"/>
                <w:szCs w:val="28"/>
              </w:rPr>
              <w:t>ы</w:t>
            </w:r>
            <w:r>
              <w:rPr>
                <w:sz w:val="28"/>
                <w:szCs w:val="28"/>
              </w:rPr>
              <w:t>шающих расчетную лесосеку по выборо</w:t>
            </w:r>
            <w:r>
              <w:rPr>
                <w:sz w:val="28"/>
                <w:szCs w:val="28"/>
              </w:rPr>
              <w:t>ч</w:t>
            </w:r>
            <w:r>
              <w:rPr>
                <w:sz w:val="28"/>
                <w:szCs w:val="28"/>
              </w:rPr>
              <w:t>ным рубкам;</w:t>
            </w:r>
          </w:p>
          <w:p w:rsidR="00F21252" w:rsidRPr="00D237D0" w:rsidRDefault="00F21252" w:rsidP="00C2404C">
            <w:pPr>
              <w:pStyle w:val="ListParagraph"/>
              <w:numPr>
                <w:ilvl w:val="0"/>
                <w:numId w:val="27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заготовка древесины по выборочным ру</w:t>
            </w:r>
            <w:r>
              <w:rPr>
                <w:sz w:val="28"/>
                <w:szCs w:val="28"/>
              </w:rPr>
              <w:t>б</w:t>
            </w:r>
            <w:r>
              <w:rPr>
                <w:sz w:val="28"/>
                <w:szCs w:val="28"/>
              </w:rPr>
              <w:t>кам с нарушением возрастов рубок.</w:t>
            </w:r>
          </w:p>
        </w:tc>
      </w:tr>
      <w:tr w:rsidR="00F21252" w:rsidRPr="007B265D" w:rsidTr="007C54F5">
        <w:tc>
          <w:tcPr>
            <w:tcW w:w="7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nil"/>
            </w:tcBorders>
          </w:tcPr>
          <w:p w:rsidR="00F21252" w:rsidRPr="007B265D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 w:rsidRPr="007B265D">
              <w:rPr>
                <w:sz w:val="28"/>
                <w:szCs w:val="28"/>
              </w:rPr>
              <w:t>Лесоплодовые насажд</w:t>
            </w:r>
            <w:r w:rsidRPr="007B265D">
              <w:rPr>
                <w:sz w:val="28"/>
                <w:szCs w:val="28"/>
              </w:rPr>
              <w:t>е</w:t>
            </w:r>
            <w:r w:rsidRPr="007B265D">
              <w:rPr>
                <w:sz w:val="28"/>
                <w:szCs w:val="28"/>
              </w:rPr>
              <w:t>ния</w:t>
            </w:r>
          </w:p>
        </w:tc>
        <w:tc>
          <w:tcPr>
            <w:tcW w:w="5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F21252" w:rsidRPr="007C54F5" w:rsidRDefault="00F21252" w:rsidP="00C2404C">
            <w:pPr>
              <w:spacing w:line="300" w:lineRule="exact"/>
              <w:rPr>
                <w:b/>
                <w:sz w:val="28"/>
                <w:szCs w:val="28"/>
              </w:rPr>
            </w:pPr>
            <w:r w:rsidRPr="007C54F5">
              <w:rPr>
                <w:b/>
                <w:sz w:val="28"/>
                <w:szCs w:val="28"/>
              </w:rPr>
              <w:t xml:space="preserve">Допускаются: </w:t>
            </w:r>
          </w:p>
          <w:p w:rsidR="00F21252" w:rsidRPr="000F0552" w:rsidRDefault="00F21252" w:rsidP="00C2404C">
            <w:pPr>
              <w:pStyle w:val="ListParagraph"/>
              <w:numPr>
                <w:ilvl w:val="0"/>
                <w:numId w:val="29"/>
              </w:numPr>
              <w:spacing w:line="300" w:lineRule="exact"/>
              <w:ind w:left="175" w:hanging="175"/>
              <w:rPr>
                <w:sz w:val="28"/>
                <w:szCs w:val="28"/>
              </w:rPr>
            </w:pPr>
            <w:r w:rsidRPr="000F0552">
              <w:rPr>
                <w:sz w:val="28"/>
                <w:szCs w:val="28"/>
              </w:rPr>
              <w:t xml:space="preserve">рубки ухода высокой интенсивности </w:t>
            </w:r>
            <w:r>
              <w:rPr>
                <w:sz w:val="28"/>
                <w:szCs w:val="28"/>
              </w:rPr>
              <w:t>при необходимости</w:t>
            </w:r>
            <w:r w:rsidRPr="000F0552">
              <w:rPr>
                <w:sz w:val="28"/>
                <w:szCs w:val="28"/>
              </w:rPr>
              <w:t xml:space="preserve"> формирования молодняков.</w:t>
            </w:r>
          </w:p>
        </w:tc>
      </w:tr>
      <w:tr w:rsidR="00F21252" w:rsidRPr="007B265D" w:rsidTr="007C54F5">
        <w:tc>
          <w:tcPr>
            <w:tcW w:w="7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30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nil"/>
            </w:tcBorders>
          </w:tcPr>
          <w:p w:rsidR="00F21252" w:rsidRPr="007C54F5" w:rsidRDefault="00F21252" w:rsidP="00C2404C">
            <w:pPr>
              <w:spacing w:line="300" w:lineRule="exac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Участки леса на склонах более 30</w:t>
            </w:r>
            <w:r>
              <w:rPr>
                <w:sz w:val="28"/>
                <w:szCs w:val="28"/>
                <w:vertAlign w:val="superscript"/>
              </w:rPr>
              <w:t>0</w:t>
            </w:r>
          </w:p>
        </w:tc>
        <w:tc>
          <w:tcPr>
            <w:tcW w:w="546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1252" w:rsidRPr="007C54F5" w:rsidRDefault="00F21252" w:rsidP="00C2404C">
            <w:pPr>
              <w:spacing w:line="300" w:lineRule="exact"/>
              <w:jc w:val="both"/>
              <w:rPr>
                <w:sz w:val="28"/>
                <w:szCs w:val="28"/>
                <w:u w:val="single"/>
              </w:rPr>
            </w:pPr>
            <w:r w:rsidRPr="007C54F5">
              <w:rPr>
                <w:b/>
                <w:sz w:val="28"/>
                <w:szCs w:val="28"/>
              </w:rPr>
              <w:t xml:space="preserve">Допускаются </w:t>
            </w:r>
            <w:r w:rsidRPr="007C54F5">
              <w:rPr>
                <w:sz w:val="28"/>
                <w:szCs w:val="28"/>
              </w:rPr>
              <w:t>только рубки погибших и о</w:t>
            </w:r>
            <w:r w:rsidRPr="007C54F5">
              <w:rPr>
                <w:sz w:val="28"/>
                <w:szCs w:val="28"/>
              </w:rPr>
              <w:t>т</w:t>
            </w:r>
            <w:r w:rsidRPr="007C54F5">
              <w:rPr>
                <w:sz w:val="28"/>
                <w:szCs w:val="28"/>
              </w:rPr>
              <w:t>мирающих деревьев.</w:t>
            </w:r>
          </w:p>
        </w:tc>
      </w:tr>
    </w:tbl>
    <w:p w:rsidR="00F21252" w:rsidRDefault="00F21252" w:rsidP="00C2404C">
      <w:pPr>
        <w:spacing w:line="300" w:lineRule="exact"/>
        <w:contextualSpacing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ab/>
      </w:r>
    </w:p>
    <w:p w:rsidR="00F21252" w:rsidRDefault="00F21252" w:rsidP="00C2404C">
      <w:pPr>
        <w:spacing w:line="300" w:lineRule="exact"/>
        <w:contextualSpacing/>
        <w:jc w:val="center"/>
        <w:rPr>
          <w:bCs/>
          <w:sz w:val="28"/>
          <w:szCs w:val="28"/>
        </w:rPr>
      </w:pPr>
    </w:p>
    <w:p w:rsidR="00F21252" w:rsidRPr="00684819" w:rsidRDefault="00F21252" w:rsidP="00C2404C">
      <w:pPr>
        <w:spacing w:line="300" w:lineRule="exact"/>
        <w:contextualSpacing/>
        <w:jc w:val="center"/>
        <w:rPr>
          <w:b/>
          <w:bCs/>
          <w:sz w:val="28"/>
          <w:szCs w:val="28"/>
        </w:rPr>
      </w:pPr>
      <w:r w:rsidRPr="00684819">
        <w:rPr>
          <w:b/>
          <w:bCs/>
          <w:sz w:val="28"/>
          <w:szCs w:val="28"/>
        </w:rPr>
        <w:t>3.3. Ограничения по видам использования</w:t>
      </w:r>
    </w:p>
    <w:p w:rsidR="00F21252" w:rsidRPr="00684819" w:rsidRDefault="00F21252" w:rsidP="00C2404C">
      <w:pPr>
        <w:spacing w:line="300" w:lineRule="exact"/>
        <w:contextualSpacing/>
        <w:jc w:val="center"/>
        <w:rPr>
          <w:sz w:val="28"/>
          <w:szCs w:val="28"/>
        </w:rPr>
      </w:pPr>
    </w:p>
    <w:p w:rsidR="00F21252" w:rsidRDefault="00F21252" w:rsidP="00C2404C">
      <w:pPr>
        <w:spacing w:line="300" w:lineRule="exact"/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ab/>
        <w:t>С учетом требований статей 104-107 Лесного кодекса Российской Ф</w:t>
      </w:r>
      <w:r w:rsidRPr="00684819">
        <w:rPr>
          <w:sz w:val="28"/>
          <w:szCs w:val="28"/>
        </w:rPr>
        <w:t>е</w:t>
      </w:r>
      <w:r w:rsidRPr="00684819">
        <w:rPr>
          <w:sz w:val="28"/>
          <w:szCs w:val="28"/>
        </w:rPr>
        <w:t xml:space="preserve">дерации, </w:t>
      </w:r>
      <w:r>
        <w:rPr>
          <w:sz w:val="28"/>
          <w:szCs w:val="28"/>
        </w:rPr>
        <w:t>статьи</w:t>
      </w:r>
      <w:r w:rsidRPr="00684819">
        <w:rPr>
          <w:sz w:val="28"/>
          <w:szCs w:val="28"/>
        </w:rPr>
        <w:t xml:space="preserve"> 65 Водного кодекса РФ, приказов МПР РФ, регламентиру</w:t>
      </w:r>
      <w:r w:rsidRPr="00684819">
        <w:rPr>
          <w:sz w:val="28"/>
          <w:szCs w:val="28"/>
        </w:rPr>
        <w:t>ю</w:t>
      </w:r>
      <w:r w:rsidRPr="00684819">
        <w:rPr>
          <w:sz w:val="28"/>
          <w:szCs w:val="28"/>
        </w:rPr>
        <w:t xml:space="preserve">щих правила использования лесов по видам, на территории </w:t>
      </w:r>
      <w:r>
        <w:rPr>
          <w:sz w:val="28"/>
          <w:szCs w:val="28"/>
        </w:rPr>
        <w:t xml:space="preserve"> лесничества </w:t>
      </w:r>
      <w:r w:rsidRPr="00684819">
        <w:rPr>
          <w:sz w:val="28"/>
          <w:szCs w:val="28"/>
        </w:rPr>
        <w:t>с учетом их целевого назначения (</w:t>
      </w:r>
      <w:r>
        <w:rPr>
          <w:sz w:val="28"/>
          <w:szCs w:val="28"/>
        </w:rPr>
        <w:t>статья</w:t>
      </w:r>
      <w:r w:rsidRPr="00684819">
        <w:rPr>
          <w:sz w:val="28"/>
          <w:szCs w:val="28"/>
        </w:rPr>
        <w:t xml:space="preserve"> 102</w:t>
      </w:r>
      <w:r>
        <w:rPr>
          <w:sz w:val="28"/>
          <w:szCs w:val="28"/>
        </w:rPr>
        <w:t xml:space="preserve"> ЛК</w:t>
      </w:r>
      <w:r w:rsidRPr="00684819">
        <w:rPr>
          <w:sz w:val="28"/>
          <w:szCs w:val="28"/>
        </w:rPr>
        <w:t xml:space="preserve">) устанавливаются следующие ограничения по видам использования. </w:t>
      </w:r>
    </w:p>
    <w:p w:rsidR="00F21252" w:rsidRDefault="00F21252" w:rsidP="00C2404C">
      <w:pPr>
        <w:spacing w:line="300" w:lineRule="exact"/>
        <w:contextualSpacing/>
        <w:jc w:val="both"/>
        <w:rPr>
          <w:sz w:val="28"/>
          <w:szCs w:val="28"/>
        </w:rPr>
      </w:pPr>
    </w:p>
    <w:p w:rsidR="00F21252" w:rsidRPr="00D237D0" w:rsidRDefault="00F21252" w:rsidP="00C2404C">
      <w:pPr>
        <w:spacing w:line="300" w:lineRule="exact"/>
        <w:contextualSpacing/>
        <w:jc w:val="center"/>
        <w:rPr>
          <w:i/>
          <w:sz w:val="28"/>
          <w:szCs w:val="28"/>
        </w:rPr>
      </w:pPr>
      <w:r w:rsidRPr="00D237D0">
        <w:rPr>
          <w:i/>
          <w:sz w:val="28"/>
          <w:szCs w:val="28"/>
        </w:rPr>
        <w:t xml:space="preserve">Ограничения при использовании лесных участков </w:t>
      </w:r>
    </w:p>
    <w:p w:rsidR="00F21252" w:rsidRDefault="00F21252" w:rsidP="00C2404C">
      <w:pPr>
        <w:spacing w:line="300" w:lineRule="exact"/>
        <w:contextualSpacing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для заготовки древесины</w:t>
      </w:r>
    </w:p>
    <w:p w:rsidR="00F21252" w:rsidRPr="00D237D0" w:rsidRDefault="00F21252" w:rsidP="00C2404C">
      <w:pPr>
        <w:spacing w:line="300" w:lineRule="exact"/>
        <w:contextualSpacing/>
        <w:jc w:val="center"/>
        <w:rPr>
          <w:sz w:val="28"/>
          <w:szCs w:val="28"/>
        </w:rPr>
      </w:pPr>
    </w:p>
    <w:p w:rsidR="00F21252" w:rsidRPr="00684819" w:rsidRDefault="00F21252" w:rsidP="00C2404C">
      <w:pPr>
        <w:spacing w:line="300" w:lineRule="exact"/>
        <w:ind w:firstLine="708"/>
        <w:contextualSpacing/>
        <w:jc w:val="both"/>
        <w:rPr>
          <w:sz w:val="24"/>
          <w:szCs w:val="24"/>
        </w:rPr>
      </w:pPr>
      <w:r w:rsidRPr="00684819">
        <w:rPr>
          <w:b/>
          <w:bCs/>
          <w:sz w:val="28"/>
          <w:szCs w:val="28"/>
        </w:rPr>
        <w:t>Запрещается:</w:t>
      </w:r>
    </w:p>
    <w:p w:rsidR="00F21252" w:rsidRPr="00684819" w:rsidRDefault="00F21252" w:rsidP="00C2404C">
      <w:pPr>
        <w:spacing w:line="300" w:lineRule="exact"/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заготовка древесины с нарушением возрастов рубок;</w:t>
      </w:r>
    </w:p>
    <w:p w:rsidR="00F21252" w:rsidRPr="00684819" w:rsidRDefault="00F21252" w:rsidP="00C2404C">
      <w:pPr>
        <w:spacing w:line="300" w:lineRule="exact"/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проведение рубок без предварительного отбора деревьев в рубку, нанесения на них затесок и клеймения (кром</w:t>
      </w:r>
      <w:r>
        <w:rPr>
          <w:sz w:val="28"/>
          <w:szCs w:val="28"/>
        </w:rPr>
        <w:t xml:space="preserve">е деревьев при р/у диаметром &lt; 16 </w:t>
      </w:r>
      <w:r w:rsidRPr="00684819">
        <w:rPr>
          <w:sz w:val="28"/>
          <w:szCs w:val="28"/>
        </w:rPr>
        <w:t>см на высоте 1,3 м);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осуществлять работы по заготовке древесины без технологической карты разработки лесосеки, либо с ее нарушением;</w:t>
      </w:r>
    </w:p>
    <w:p w:rsidR="00F21252" w:rsidRPr="00684819" w:rsidRDefault="00F21252" w:rsidP="007C54F5">
      <w:pPr>
        <w:contextualSpacing/>
        <w:rPr>
          <w:sz w:val="28"/>
          <w:szCs w:val="28"/>
        </w:rPr>
      </w:pPr>
      <w:r w:rsidRPr="00684819">
        <w:rPr>
          <w:sz w:val="28"/>
          <w:szCs w:val="28"/>
        </w:rPr>
        <w:t>- оставлять на лесосеках деревья, назначенные в рубку, зависшие срубленные деревья, а также завалы (захламление);</w:t>
      </w:r>
    </w:p>
    <w:p w:rsidR="00F21252" w:rsidRPr="00684819" w:rsidRDefault="00F21252" w:rsidP="007C54F5">
      <w:pPr>
        <w:contextualSpacing/>
        <w:rPr>
          <w:sz w:val="28"/>
          <w:szCs w:val="28"/>
        </w:rPr>
      </w:pPr>
      <w:r w:rsidRPr="00684819">
        <w:rPr>
          <w:sz w:val="28"/>
          <w:szCs w:val="28"/>
        </w:rPr>
        <w:t>- повреждение деревьев при проведении рубок более 2% от количества о</w:t>
      </w:r>
      <w:r w:rsidRPr="00684819">
        <w:rPr>
          <w:sz w:val="28"/>
          <w:szCs w:val="28"/>
        </w:rPr>
        <w:t>с</w:t>
      </w:r>
      <w:r w:rsidRPr="00684819">
        <w:rPr>
          <w:sz w:val="28"/>
          <w:szCs w:val="28"/>
        </w:rPr>
        <w:t>тавляемых на выращивание;</w:t>
      </w:r>
    </w:p>
    <w:p w:rsidR="00F21252" w:rsidRDefault="00F21252" w:rsidP="007C54F5">
      <w:pPr>
        <w:contextualSpacing/>
        <w:rPr>
          <w:sz w:val="28"/>
          <w:szCs w:val="28"/>
        </w:rPr>
      </w:pPr>
      <w:r>
        <w:rPr>
          <w:sz w:val="28"/>
          <w:szCs w:val="28"/>
        </w:rPr>
        <w:t>- проведение рубок ухода с умеренно-высокой (31-40%) и высокой (41-50%) интенсивностью вырубки, за исключением защитных полос вдоль дорог;</w:t>
      </w:r>
    </w:p>
    <w:p w:rsidR="00F21252" w:rsidRPr="00914254" w:rsidRDefault="00F21252" w:rsidP="007C54F5">
      <w:pPr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- повреждение подроста при проведении всех видов рубок </w:t>
      </w:r>
      <w:r w:rsidRPr="00914254">
        <w:rPr>
          <w:sz w:val="28"/>
          <w:szCs w:val="28"/>
        </w:rPr>
        <w:t>&gt; 10%</w:t>
      </w:r>
      <w:r>
        <w:rPr>
          <w:sz w:val="28"/>
          <w:szCs w:val="28"/>
        </w:rPr>
        <w:t>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проведение рубок на лесных участках с невыраженными границами без предварительной разрубки граничных визиров, угломерной съемки, промера граничных линий, определения площади, постановки граничных столбов (12-16 см и  высотой не менее 1,3 м);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уничтожение или повреждение граничных, квартальных, лесосечных и др</w:t>
      </w:r>
      <w:r w:rsidRPr="00684819">
        <w:rPr>
          <w:sz w:val="28"/>
          <w:szCs w:val="28"/>
        </w:rPr>
        <w:t>у</w:t>
      </w:r>
      <w:r w:rsidRPr="00684819">
        <w:rPr>
          <w:sz w:val="28"/>
          <w:szCs w:val="28"/>
        </w:rPr>
        <w:t>гих столбов и знаков, клейм и номеров на деревьях и пнях;</w:t>
      </w:r>
    </w:p>
    <w:p w:rsidR="00F21252" w:rsidRPr="00684819" w:rsidRDefault="00F21252" w:rsidP="007C54F5">
      <w:pPr>
        <w:contextualSpacing/>
        <w:rPr>
          <w:sz w:val="28"/>
          <w:szCs w:val="28"/>
        </w:rPr>
      </w:pPr>
      <w:r w:rsidRPr="00684819">
        <w:rPr>
          <w:sz w:val="28"/>
          <w:szCs w:val="28"/>
        </w:rPr>
        <w:t>- оставлять на лесосеках пни &gt; 1,3 диаметра среза дерева, а при рубке дерев</w:t>
      </w:r>
      <w:r w:rsidRPr="00684819">
        <w:rPr>
          <w:sz w:val="28"/>
          <w:szCs w:val="28"/>
        </w:rPr>
        <w:t>ь</w:t>
      </w:r>
      <w:r w:rsidRPr="00684819">
        <w:rPr>
          <w:sz w:val="28"/>
          <w:szCs w:val="28"/>
        </w:rPr>
        <w:t>ев диаметром менее 30 см – более 10 см;</w:t>
      </w:r>
    </w:p>
    <w:p w:rsidR="00F21252" w:rsidRPr="00684819" w:rsidRDefault="00F21252" w:rsidP="007C54F5">
      <w:pPr>
        <w:contextualSpacing/>
        <w:rPr>
          <w:sz w:val="28"/>
          <w:szCs w:val="28"/>
        </w:rPr>
      </w:pPr>
      <w:r w:rsidRPr="00684819">
        <w:rPr>
          <w:sz w:val="28"/>
          <w:szCs w:val="28"/>
        </w:rPr>
        <w:t>- хранение заготовленной древесины на лесосеке более 12 месяцев с даты п</w:t>
      </w:r>
      <w:r w:rsidRPr="00684819">
        <w:rPr>
          <w:sz w:val="28"/>
          <w:szCs w:val="28"/>
        </w:rPr>
        <w:t>о</w:t>
      </w:r>
      <w:r w:rsidRPr="00684819">
        <w:rPr>
          <w:sz w:val="28"/>
          <w:szCs w:val="28"/>
        </w:rPr>
        <w:t>дачи лесной декларации;</w:t>
      </w:r>
    </w:p>
    <w:p w:rsidR="00F21252" w:rsidRPr="00684819" w:rsidRDefault="00F21252" w:rsidP="007C54F5">
      <w:pPr>
        <w:contextualSpacing/>
        <w:rPr>
          <w:sz w:val="28"/>
          <w:szCs w:val="28"/>
        </w:rPr>
      </w:pPr>
      <w:r w:rsidRPr="00684819">
        <w:rPr>
          <w:sz w:val="28"/>
          <w:szCs w:val="28"/>
        </w:rPr>
        <w:t>- повреждение лесных насаждений, растительного покрова и почв, за пред</w:t>
      </w:r>
      <w:r w:rsidRPr="00684819">
        <w:rPr>
          <w:sz w:val="28"/>
          <w:szCs w:val="28"/>
        </w:rPr>
        <w:t>е</w:t>
      </w:r>
      <w:r w:rsidRPr="00684819">
        <w:rPr>
          <w:sz w:val="28"/>
          <w:szCs w:val="28"/>
        </w:rPr>
        <w:t>лами лесосеки;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прорубка технологических коридоров в лесах лесничества при проведении р/у допускается в исключительных случаях;</w:t>
      </w:r>
    </w:p>
    <w:p w:rsidR="00F21252" w:rsidRDefault="00F21252" w:rsidP="007C54F5">
      <w:pPr>
        <w:contextualSpacing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>- проведение 2-</w:t>
      </w:r>
      <w:r w:rsidRPr="00684819">
        <w:rPr>
          <w:sz w:val="28"/>
          <w:szCs w:val="28"/>
        </w:rPr>
        <w:t xml:space="preserve">х приемов </w:t>
      </w:r>
      <w:r>
        <w:rPr>
          <w:sz w:val="28"/>
          <w:szCs w:val="28"/>
        </w:rPr>
        <w:t>при заготовке древесины спелых и перестойных насаждений до полного лесовосстановления (перевода в лесопокрытые зе</w:t>
      </w:r>
      <w:r>
        <w:rPr>
          <w:sz w:val="28"/>
          <w:szCs w:val="28"/>
        </w:rPr>
        <w:t>м</w:t>
      </w:r>
      <w:r>
        <w:rPr>
          <w:sz w:val="28"/>
          <w:szCs w:val="28"/>
        </w:rPr>
        <w:t>ли) площадей, пройденных 1-м приемом.</w:t>
      </w:r>
    </w:p>
    <w:p w:rsidR="00F21252" w:rsidRDefault="00F21252" w:rsidP="007C54F5">
      <w:pPr>
        <w:contextualSpacing/>
        <w:rPr>
          <w:sz w:val="28"/>
          <w:szCs w:val="28"/>
        </w:rPr>
      </w:pPr>
    </w:p>
    <w:p w:rsidR="00F21252" w:rsidRPr="00D237D0" w:rsidRDefault="00F21252" w:rsidP="007C54F5">
      <w:pPr>
        <w:contextualSpacing/>
        <w:jc w:val="center"/>
        <w:rPr>
          <w:i/>
          <w:snapToGrid w:val="0"/>
          <w:sz w:val="28"/>
          <w:szCs w:val="28"/>
        </w:rPr>
      </w:pPr>
      <w:r w:rsidRPr="00D237D0">
        <w:rPr>
          <w:i/>
          <w:snapToGrid w:val="0"/>
          <w:sz w:val="28"/>
          <w:szCs w:val="28"/>
        </w:rPr>
        <w:t>Ограничения при использовании лесных участков для заготовки</w:t>
      </w:r>
    </w:p>
    <w:p w:rsidR="00F21252" w:rsidRPr="00D237D0" w:rsidRDefault="00F21252" w:rsidP="007C54F5">
      <w:pPr>
        <w:contextualSpacing/>
        <w:jc w:val="center"/>
        <w:rPr>
          <w:i/>
          <w:snapToGrid w:val="0"/>
          <w:sz w:val="28"/>
          <w:szCs w:val="28"/>
        </w:rPr>
      </w:pPr>
      <w:r w:rsidRPr="00D237D0">
        <w:rPr>
          <w:i/>
          <w:snapToGrid w:val="0"/>
          <w:sz w:val="28"/>
          <w:szCs w:val="28"/>
        </w:rPr>
        <w:t>и сбора недревесных лесных ресурсов</w:t>
      </w:r>
    </w:p>
    <w:p w:rsidR="00F21252" w:rsidRDefault="00F21252" w:rsidP="007C54F5">
      <w:pPr>
        <w:ind w:firstLine="720"/>
        <w:contextualSpacing/>
        <w:jc w:val="both"/>
        <w:rPr>
          <w:b/>
          <w:bCs/>
          <w:snapToGrid w:val="0"/>
          <w:sz w:val="28"/>
          <w:szCs w:val="28"/>
        </w:rPr>
      </w:pPr>
    </w:p>
    <w:p w:rsidR="00F21252" w:rsidRPr="00684819" w:rsidRDefault="00F21252" w:rsidP="007C54F5">
      <w:pPr>
        <w:ind w:firstLine="720"/>
        <w:contextualSpacing/>
        <w:jc w:val="both"/>
        <w:rPr>
          <w:b/>
          <w:bCs/>
          <w:snapToGrid w:val="0"/>
          <w:sz w:val="28"/>
          <w:szCs w:val="28"/>
        </w:rPr>
      </w:pPr>
      <w:r w:rsidRPr="00684819">
        <w:rPr>
          <w:b/>
          <w:bCs/>
          <w:snapToGrid w:val="0"/>
          <w:sz w:val="28"/>
          <w:szCs w:val="28"/>
        </w:rPr>
        <w:t>Запрещается:</w:t>
      </w:r>
    </w:p>
    <w:p w:rsidR="00F21252" w:rsidRPr="00684819" w:rsidRDefault="00F21252" w:rsidP="007C54F5">
      <w:pPr>
        <w:contextualSpacing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применять способы и технологии ведущие к истощению имеющихся ресу</w:t>
      </w:r>
      <w:r w:rsidRPr="00684819">
        <w:rPr>
          <w:snapToGrid w:val="0"/>
          <w:sz w:val="28"/>
          <w:szCs w:val="28"/>
        </w:rPr>
        <w:t>р</w:t>
      </w:r>
      <w:r w:rsidRPr="00684819">
        <w:rPr>
          <w:snapToGrid w:val="0"/>
          <w:sz w:val="28"/>
          <w:szCs w:val="28"/>
        </w:rPr>
        <w:t>сов;</w:t>
      </w:r>
    </w:p>
    <w:p w:rsidR="00F21252" w:rsidRPr="00684819" w:rsidRDefault="00F21252" w:rsidP="007C54F5">
      <w:pPr>
        <w:contextualSpacing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использовать вид</w:t>
      </w:r>
      <w:r>
        <w:rPr>
          <w:snapToGrid w:val="0"/>
          <w:sz w:val="28"/>
          <w:szCs w:val="28"/>
        </w:rPr>
        <w:t>ы растений, занесенных в Красные книги Российской Ф</w:t>
      </w:r>
      <w:r>
        <w:rPr>
          <w:snapToGrid w:val="0"/>
          <w:sz w:val="28"/>
          <w:szCs w:val="28"/>
        </w:rPr>
        <w:t>е</w:t>
      </w:r>
      <w:r>
        <w:rPr>
          <w:snapToGrid w:val="0"/>
          <w:sz w:val="28"/>
          <w:szCs w:val="28"/>
        </w:rPr>
        <w:t>дерации и РСО – Алания</w:t>
      </w:r>
      <w:r w:rsidRPr="00684819">
        <w:rPr>
          <w:snapToGrid w:val="0"/>
          <w:sz w:val="28"/>
          <w:szCs w:val="28"/>
        </w:rPr>
        <w:t xml:space="preserve">, а также признаваемые наркотическими </w:t>
      </w:r>
      <w:r>
        <w:rPr>
          <w:snapToGrid w:val="0"/>
          <w:sz w:val="28"/>
          <w:szCs w:val="28"/>
        </w:rPr>
        <w:t xml:space="preserve"> </w:t>
      </w:r>
      <w:r w:rsidRPr="00684819">
        <w:rPr>
          <w:snapToGrid w:val="0"/>
          <w:sz w:val="28"/>
          <w:szCs w:val="28"/>
        </w:rPr>
        <w:t>средств</w:t>
      </w:r>
      <w:r w:rsidRPr="00684819">
        <w:rPr>
          <w:snapToGrid w:val="0"/>
          <w:sz w:val="28"/>
          <w:szCs w:val="28"/>
        </w:rPr>
        <w:t>а</w:t>
      </w:r>
      <w:r w:rsidRPr="00684819">
        <w:rPr>
          <w:snapToGrid w:val="0"/>
          <w:sz w:val="28"/>
          <w:szCs w:val="28"/>
        </w:rPr>
        <w:t>ми, в соответствии с Федеральным законом от 08.01.</w:t>
      </w:r>
      <w:r>
        <w:rPr>
          <w:snapToGrid w:val="0"/>
          <w:sz w:val="28"/>
          <w:szCs w:val="28"/>
        </w:rPr>
        <w:t>19</w:t>
      </w:r>
      <w:r w:rsidRPr="00684819">
        <w:rPr>
          <w:snapToGrid w:val="0"/>
          <w:sz w:val="28"/>
          <w:szCs w:val="28"/>
        </w:rPr>
        <w:t>98 г. № 3-ФЗ «О на</w:t>
      </w:r>
      <w:r w:rsidRPr="00684819">
        <w:rPr>
          <w:snapToGrid w:val="0"/>
          <w:sz w:val="28"/>
          <w:szCs w:val="28"/>
        </w:rPr>
        <w:t>р</w:t>
      </w:r>
      <w:r w:rsidRPr="00684819">
        <w:rPr>
          <w:snapToGrid w:val="0"/>
          <w:sz w:val="28"/>
          <w:szCs w:val="28"/>
        </w:rPr>
        <w:t>котических средствах и психотропных веществах» и включенные в перечень видов (пород) деревьев и кустарников, заготовка древе</w:t>
      </w:r>
      <w:r>
        <w:rPr>
          <w:snapToGrid w:val="0"/>
          <w:sz w:val="28"/>
          <w:szCs w:val="28"/>
        </w:rPr>
        <w:t>сины которых не д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>пускается (п</w:t>
      </w:r>
      <w:r w:rsidRPr="00684819">
        <w:rPr>
          <w:snapToGrid w:val="0"/>
          <w:sz w:val="28"/>
          <w:szCs w:val="28"/>
        </w:rPr>
        <w:t>остановление</w:t>
      </w:r>
      <w:r>
        <w:rPr>
          <w:snapToGrid w:val="0"/>
          <w:sz w:val="28"/>
          <w:szCs w:val="28"/>
        </w:rPr>
        <w:t xml:space="preserve"> Правительства РФ от 15.03.2007</w:t>
      </w:r>
      <w:r w:rsidRPr="00684819">
        <w:rPr>
          <w:snapToGrid w:val="0"/>
          <w:sz w:val="28"/>
          <w:szCs w:val="28"/>
        </w:rPr>
        <w:t>г. № 162);</w:t>
      </w:r>
    </w:p>
    <w:p w:rsidR="00F21252" w:rsidRPr="00684819" w:rsidRDefault="00F21252" w:rsidP="007C54F5">
      <w:pPr>
        <w:contextualSpacing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собирать лесную подстилку в лесах, выполняющих функции защиты пр</w:t>
      </w:r>
      <w:r w:rsidRPr="00684819">
        <w:rPr>
          <w:snapToGrid w:val="0"/>
          <w:sz w:val="28"/>
          <w:szCs w:val="28"/>
        </w:rPr>
        <w:t>и</w:t>
      </w:r>
      <w:r w:rsidRPr="00684819">
        <w:rPr>
          <w:snapToGrid w:val="0"/>
          <w:sz w:val="28"/>
          <w:szCs w:val="28"/>
        </w:rPr>
        <w:t>родных и иных объектов (защитные полосы лесов вдоль автомобильных д</w:t>
      </w:r>
      <w:r w:rsidRPr="00684819">
        <w:rPr>
          <w:snapToGrid w:val="0"/>
          <w:sz w:val="28"/>
          <w:szCs w:val="28"/>
        </w:rPr>
        <w:t>о</w:t>
      </w:r>
      <w:r w:rsidRPr="00684819">
        <w:rPr>
          <w:snapToGrid w:val="0"/>
          <w:sz w:val="28"/>
          <w:szCs w:val="28"/>
        </w:rPr>
        <w:t>рог, зел</w:t>
      </w:r>
      <w:r>
        <w:rPr>
          <w:snapToGrid w:val="0"/>
          <w:sz w:val="28"/>
          <w:szCs w:val="28"/>
        </w:rPr>
        <w:t>еных зон</w:t>
      </w:r>
      <w:r w:rsidRPr="00684819">
        <w:rPr>
          <w:snapToGrid w:val="0"/>
          <w:sz w:val="28"/>
          <w:szCs w:val="28"/>
        </w:rPr>
        <w:t>);</w:t>
      </w:r>
    </w:p>
    <w:p w:rsidR="00F21252" w:rsidRPr="00684819" w:rsidRDefault="00F21252" w:rsidP="007C54F5">
      <w:pPr>
        <w:contextualSpacing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заготавливать бересту, кору, луб с растущих деревьев (кроме деревьев, о</w:t>
      </w:r>
      <w:r w:rsidRPr="00684819">
        <w:rPr>
          <w:snapToGrid w:val="0"/>
          <w:sz w:val="28"/>
          <w:szCs w:val="28"/>
        </w:rPr>
        <w:t>т</w:t>
      </w:r>
      <w:r w:rsidRPr="00684819">
        <w:rPr>
          <w:snapToGrid w:val="0"/>
          <w:sz w:val="28"/>
          <w:szCs w:val="28"/>
        </w:rPr>
        <w:t>веденных в рубку за 1-2 года до рубки);</w:t>
      </w:r>
    </w:p>
    <w:p w:rsidR="00F21252" w:rsidRPr="00684819" w:rsidRDefault="00F21252" w:rsidP="007C54F5">
      <w:pPr>
        <w:contextualSpacing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заготовка веточного корма, сосновых лап, древесной зелени, заготовка ве</w:t>
      </w:r>
      <w:r w:rsidRPr="00684819">
        <w:rPr>
          <w:snapToGrid w:val="0"/>
          <w:sz w:val="28"/>
          <w:szCs w:val="28"/>
        </w:rPr>
        <w:t>т</w:t>
      </w:r>
      <w:r w:rsidRPr="00684819">
        <w:rPr>
          <w:snapToGrid w:val="0"/>
          <w:sz w:val="28"/>
          <w:szCs w:val="28"/>
        </w:rPr>
        <w:t>вей для веников, метел и плетения с растущих деревьев.</w:t>
      </w:r>
    </w:p>
    <w:p w:rsidR="00F21252" w:rsidRPr="004341C0" w:rsidRDefault="00F21252" w:rsidP="007C54F5">
      <w:pPr>
        <w:contextualSpacing/>
        <w:jc w:val="center"/>
        <w:rPr>
          <w:sz w:val="28"/>
          <w:szCs w:val="28"/>
        </w:rPr>
      </w:pPr>
    </w:p>
    <w:p w:rsidR="00F21252" w:rsidRPr="004341C0" w:rsidRDefault="00F21252" w:rsidP="007C54F5">
      <w:pPr>
        <w:shd w:val="clear" w:color="auto" w:fill="FFFFFF"/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4341C0">
        <w:rPr>
          <w:i/>
          <w:snapToGrid w:val="0"/>
          <w:color w:val="000000"/>
          <w:sz w:val="28"/>
          <w:szCs w:val="28"/>
        </w:rPr>
        <w:t>Ограничения при использовании лесов для заготовки пищевых</w:t>
      </w:r>
    </w:p>
    <w:p w:rsidR="00F21252" w:rsidRPr="004341C0" w:rsidRDefault="00F21252" w:rsidP="007C54F5">
      <w:pPr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4341C0">
        <w:rPr>
          <w:i/>
          <w:snapToGrid w:val="0"/>
          <w:color w:val="000000"/>
          <w:sz w:val="28"/>
          <w:szCs w:val="28"/>
        </w:rPr>
        <w:t>лесных ресурсов и сбора лекарственных растений</w:t>
      </w:r>
    </w:p>
    <w:p w:rsidR="00F21252" w:rsidRDefault="00F21252" w:rsidP="007C54F5">
      <w:pPr>
        <w:ind w:firstLine="720"/>
        <w:contextualSpacing/>
        <w:jc w:val="both"/>
        <w:rPr>
          <w:sz w:val="28"/>
          <w:szCs w:val="28"/>
        </w:rPr>
      </w:pP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b/>
          <w:bCs/>
          <w:snapToGrid w:val="0"/>
          <w:sz w:val="28"/>
          <w:szCs w:val="28"/>
        </w:rPr>
      </w:pPr>
      <w:r w:rsidRPr="00684819">
        <w:rPr>
          <w:b/>
          <w:bCs/>
          <w:snapToGrid w:val="0"/>
          <w:sz w:val="28"/>
          <w:szCs w:val="28"/>
        </w:rPr>
        <w:t>Запрещается: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при заготовке дикорастущих плодов и ягод рубка плодоносящих ветвей и деревьев;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при заготовке орехов рубка деревьев и кустарников, а также применение способов, приводящих к повреждению деревьев и кустарни</w:t>
      </w:r>
      <w:r w:rsidRPr="00684819">
        <w:rPr>
          <w:snapToGrid w:val="0"/>
          <w:color w:val="000000"/>
          <w:sz w:val="28"/>
          <w:szCs w:val="28"/>
        </w:rPr>
        <w:softHyphen/>
        <w:t>ков;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при заготовке грибов вырывать грибы с грибницей, перевора</w:t>
      </w:r>
      <w:r w:rsidRPr="00684819">
        <w:rPr>
          <w:snapToGrid w:val="0"/>
          <w:color w:val="000000"/>
          <w:sz w:val="28"/>
          <w:szCs w:val="28"/>
        </w:rPr>
        <w:softHyphen/>
        <w:t>чивать при сборе грибов мох и лесную подстилку, а также уничтожать старые грибы;</w:t>
      </w:r>
    </w:p>
    <w:p w:rsidR="00F21252" w:rsidRPr="00684819" w:rsidRDefault="00F21252" w:rsidP="007C54F5">
      <w:pPr>
        <w:shd w:val="clear" w:color="auto" w:fill="FFFFFF"/>
        <w:tabs>
          <w:tab w:val="left" w:pos="0"/>
        </w:tabs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осуществлять заготовку и сбор грибов и дикорастущих расте</w:t>
      </w:r>
      <w:r w:rsidRPr="00684819">
        <w:rPr>
          <w:snapToGrid w:val="0"/>
          <w:color w:val="000000"/>
          <w:sz w:val="28"/>
          <w:szCs w:val="28"/>
        </w:rPr>
        <w:softHyphen/>
        <w:t>ний, ви</w:t>
      </w:r>
      <w:r>
        <w:rPr>
          <w:snapToGrid w:val="0"/>
          <w:color w:val="000000"/>
          <w:sz w:val="28"/>
          <w:szCs w:val="28"/>
        </w:rPr>
        <w:t>ды к</w:t>
      </w:r>
      <w:r>
        <w:rPr>
          <w:snapToGrid w:val="0"/>
          <w:color w:val="000000"/>
          <w:sz w:val="28"/>
          <w:szCs w:val="28"/>
        </w:rPr>
        <w:t>о</w:t>
      </w:r>
      <w:r>
        <w:rPr>
          <w:snapToGrid w:val="0"/>
          <w:color w:val="000000"/>
          <w:sz w:val="28"/>
          <w:szCs w:val="28"/>
        </w:rPr>
        <w:t>торых занесены в Красные книги</w:t>
      </w:r>
      <w:r w:rsidRPr="00684819">
        <w:rPr>
          <w:snapToGrid w:val="0"/>
          <w:color w:val="000000"/>
          <w:sz w:val="28"/>
          <w:szCs w:val="28"/>
        </w:rPr>
        <w:t xml:space="preserve"> Российской Федерации,</w:t>
      </w:r>
      <w:r>
        <w:rPr>
          <w:snapToGrid w:val="0"/>
          <w:color w:val="000000"/>
          <w:sz w:val="28"/>
          <w:szCs w:val="28"/>
        </w:rPr>
        <w:t xml:space="preserve"> и РСО – Алания, </w:t>
      </w:r>
      <w:r w:rsidRPr="00684819">
        <w:rPr>
          <w:snapToGrid w:val="0"/>
          <w:color w:val="000000"/>
          <w:sz w:val="28"/>
          <w:szCs w:val="28"/>
        </w:rPr>
        <w:t>а также грибов и дикорастущих растений, которые признаются наркотическ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ми средствами в соответствии с Федеральным законом от 8 января 1998 года № 3-ФЗ «О наркотических средствах и психотропных веществах»;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заготовка березового сока (кроме заготовки с деревьев, назна</w:t>
      </w:r>
      <w:r w:rsidRPr="00684819">
        <w:rPr>
          <w:snapToGrid w:val="0"/>
          <w:color w:val="000000"/>
          <w:sz w:val="28"/>
          <w:szCs w:val="28"/>
        </w:rPr>
        <w:softHyphen/>
        <w:t>ченных в ру</w:t>
      </w:r>
      <w:r w:rsidRPr="00684819">
        <w:rPr>
          <w:snapToGrid w:val="0"/>
          <w:color w:val="000000"/>
          <w:sz w:val="28"/>
          <w:szCs w:val="28"/>
        </w:rPr>
        <w:t>б</w:t>
      </w:r>
      <w:r w:rsidRPr="00684819">
        <w:rPr>
          <w:snapToGrid w:val="0"/>
          <w:color w:val="000000"/>
          <w:sz w:val="28"/>
          <w:szCs w:val="28"/>
        </w:rPr>
        <w:t>ку по лесоводственным требованиям);</w:t>
      </w:r>
    </w:p>
    <w:p w:rsidR="00F21252" w:rsidRPr="00684819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при заготовке щавеля и т.д. запрещается вырывать растения с корнями;</w:t>
      </w:r>
    </w:p>
    <w:p w:rsidR="00F21252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повторный сбор лекарственного сырья на одной и той же тер</w:t>
      </w:r>
      <w:r w:rsidRPr="00684819">
        <w:rPr>
          <w:snapToGrid w:val="0"/>
          <w:color w:val="000000"/>
          <w:sz w:val="28"/>
          <w:szCs w:val="28"/>
        </w:rPr>
        <w:softHyphen/>
        <w:t>ритории до полного восстановления запасов сырья конкретного вида рас</w:t>
      </w:r>
      <w:r w:rsidRPr="00684819">
        <w:rPr>
          <w:snapToGrid w:val="0"/>
          <w:color w:val="000000"/>
          <w:sz w:val="28"/>
          <w:szCs w:val="28"/>
        </w:rPr>
        <w:softHyphen/>
        <w:t>тения</w:t>
      </w:r>
      <w:r>
        <w:rPr>
          <w:snapToGrid w:val="0"/>
          <w:color w:val="000000"/>
          <w:sz w:val="28"/>
          <w:szCs w:val="28"/>
        </w:rPr>
        <w:t>;</w:t>
      </w:r>
    </w:p>
    <w:p w:rsidR="00F21252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 xml:space="preserve">- </w:t>
      </w:r>
      <w:r w:rsidRPr="00684819">
        <w:rPr>
          <w:snapToGrid w:val="0"/>
          <w:color w:val="000000"/>
          <w:sz w:val="28"/>
          <w:szCs w:val="28"/>
        </w:rPr>
        <w:t>соцветий и надземных органов одн</w:t>
      </w:r>
      <w:r>
        <w:rPr>
          <w:snapToGrid w:val="0"/>
          <w:color w:val="000000"/>
          <w:sz w:val="28"/>
          <w:szCs w:val="28"/>
        </w:rPr>
        <w:t>олетних растений – через 2 года;</w:t>
      </w:r>
      <w:r w:rsidRPr="00684819">
        <w:rPr>
          <w:snapToGrid w:val="0"/>
          <w:color w:val="000000"/>
          <w:sz w:val="28"/>
          <w:szCs w:val="28"/>
        </w:rPr>
        <w:t xml:space="preserve"> </w:t>
      </w:r>
    </w:p>
    <w:p w:rsidR="00F21252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 xml:space="preserve">- </w:t>
      </w:r>
      <w:r w:rsidRPr="00684819">
        <w:rPr>
          <w:snapToGrid w:val="0"/>
          <w:color w:val="000000"/>
          <w:sz w:val="28"/>
          <w:szCs w:val="28"/>
        </w:rPr>
        <w:t>соцветий и надземных органов много</w:t>
      </w:r>
      <w:r>
        <w:rPr>
          <w:snapToGrid w:val="0"/>
          <w:color w:val="000000"/>
          <w:sz w:val="28"/>
          <w:szCs w:val="28"/>
        </w:rPr>
        <w:t>летних растений – через 5 лет;</w:t>
      </w:r>
    </w:p>
    <w:p w:rsidR="00F21252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 xml:space="preserve">- </w:t>
      </w:r>
      <w:r w:rsidRPr="00684819">
        <w:rPr>
          <w:snapToGrid w:val="0"/>
          <w:color w:val="000000"/>
          <w:sz w:val="28"/>
          <w:szCs w:val="28"/>
        </w:rPr>
        <w:t>кор</w:t>
      </w:r>
      <w:r>
        <w:rPr>
          <w:snapToGrid w:val="0"/>
          <w:color w:val="000000"/>
          <w:sz w:val="28"/>
          <w:szCs w:val="28"/>
        </w:rPr>
        <w:t>не</w:t>
      </w:r>
      <w:r>
        <w:rPr>
          <w:snapToGrid w:val="0"/>
          <w:color w:val="000000"/>
          <w:sz w:val="28"/>
          <w:szCs w:val="28"/>
        </w:rPr>
        <w:softHyphen/>
        <w:t xml:space="preserve">вищ растений - через 15 лет; </w:t>
      </w:r>
    </w:p>
    <w:p w:rsidR="00F21252" w:rsidRPr="00684819" w:rsidRDefault="00F21252" w:rsidP="007C54F5">
      <w:pPr>
        <w:contextualSpacing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применять способы и технологии, ведущие к истощению имеющихся ресу</w:t>
      </w:r>
      <w:r w:rsidRPr="00684819">
        <w:rPr>
          <w:snapToGrid w:val="0"/>
          <w:color w:val="000000"/>
          <w:sz w:val="28"/>
          <w:szCs w:val="28"/>
        </w:rPr>
        <w:t>р</w:t>
      </w:r>
      <w:r w:rsidRPr="00684819">
        <w:rPr>
          <w:snapToGrid w:val="0"/>
          <w:color w:val="000000"/>
          <w:sz w:val="28"/>
          <w:szCs w:val="28"/>
        </w:rPr>
        <w:t>сов, применение способов, приводящих к повреждению деревьев и кустарн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ков.</w:t>
      </w:r>
    </w:p>
    <w:p w:rsidR="00F21252" w:rsidRPr="00684819" w:rsidRDefault="00F21252" w:rsidP="007C54F5">
      <w:pPr>
        <w:contextualSpacing/>
        <w:jc w:val="both"/>
        <w:rPr>
          <w:snapToGrid w:val="0"/>
        </w:rPr>
      </w:pPr>
      <w:r w:rsidRPr="004652D9">
        <w:rPr>
          <w:snapToGrid w:val="0"/>
          <w:color w:val="000000"/>
          <w:sz w:val="28"/>
          <w:szCs w:val="28"/>
        </w:rPr>
        <w:tab/>
      </w:r>
      <w:r w:rsidRPr="00684819">
        <w:rPr>
          <w:snapToGrid w:val="0"/>
          <w:color w:val="000000"/>
          <w:sz w:val="28"/>
          <w:szCs w:val="28"/>
          <w:u w:val="single"/>
        </w:rPr>
        <w:t>Не рекомендуется</w:t>
      </w:r>
      <w:r w:rsidRPr="00684819">
        <w:rPr>
          <w:b/>
          <w:bCs/>
          <w:snapToGrid w:val="0"/>
          <w:color w:val="000000"/>
          <w:sz w:val="28"/>
          <w:szCs w:val="28"/>
        </w:rPr>
        <w:t xml:space="preserve">: </w:t>
      </w:r>
      <w:r w:rsidRPr="00684819">
        <w:rPr>
          <w:snapToGrid w:val="0"/>
          <w:color w:val="000000"/>
          <w:sz w:val="28"/>
          <w:szCs w:val="28"/>
        </w:rPr>
        <w:t>Заготовка пищевых лесных ресурсов и сбор лека</w:t>
      </w:r>
      <w:r w:rsidRPr="00684819">
        <w:rPr>
          <w:snapToGrid w:val="0"/>
          <w:color w:val="000000"/>
          <w:sz w:val="28"/>
          <w:szCs w:val="28"/>
        </w:rPr>
        <w:t>р</w:t>
      </w:r>
      <w:r w:rsidRPr="00684819">
        <w:rPr>
          <w:snapToGrid w:val="0"/>
          <w:color w:val="000000"/>
          <w:sz w:val="28"/>
          <w:szCs w:val="28"/>
        </w:rPr>
        <w:t xml:space="preserve">ственных трав в лесах, </w:t>
      </w:r>
      <w:r>
        <w:rPr>
          <w:snapToGrid w:val="0"/>
          <w:color w:val="000000"/>
          <w:sz w:val="28"/>
          <w:szCs w:val="28"/>
        </w:rPr>
        <w:t>расположенных в защитных полосах вдоль дорог.</w:t>
      </w:r>
    </w:p>
    <w:p w:rsidR="00F21252" w:rsidRDefault="00F21252" w:rsidP="007C54F5">
      <w:pPr>
        <w:shd w:val="clear" w:color="auto" w:fill="FFFFFF"/>
        <w:ind w:firstLine="851"/>
        <w:contextualSpacing/>
        <w:jc w:val="center"/>
        <w:rPr>
          <w:color w:val="000000"/>
          <w:sz w:val="28"/>
          <w:szCs w:val="28"/>
          <w:u w:val="single"/>
        </w:rPr>
      </w:pPr>
    </w:p>
    <w:p w:rsidR="00F21252" w:rsidRPr="004341C0" w:rsidRDefault="00F21252" w:rsidP="007C54F5">
      <w:pPr>
        <w:shd w:val="clear" w:color="auto" w:fill="FFFFFF"/>
        <w:contextualSpacing/>
        <w:jc w:val="center"/>
        <w:rPr>
          <w:i/>
          <w:color w:val="000000"/>
          <w:sz w:val="28"/>
          <w:szCs w:val="28"/>
        </w:rPr>
      </w:pPr>
      <w:r w:rsidRPr="004341C0">
        <w:rPr>
          <w:i/>
          <w:color w:val="000000"/>
          <w:sz w:val="28"/>
          <w:szCs w:val="28"/>
        </w:rPr>
        <w:t>Ограничения при использовании лесных участков для ведения</w:t>
      </w:r>
    </w:p>
    <w:p w:rsidR="00F21252" w:rsidRPr="004341C0" w:rsidRDefault="00F21252" w:rsidP="007C54F5">
      <w:pPr>
        <w:contextualSpacing/>
        <w:jc w:val="center"/>
        <w:rPr>
          <w:i/>
          <w:sz w:val="28"/>
          <w:szCs w:val="28"/>
        </w:rPr>
      </w:pPr>
      <w:r w:rsidRPr="004341C0">
        <w:rPr>
          <w:i/>
          <w:sz w:val="28"/>
          <w:szCs w:val="28"/>
        </w:rPr>
        <w:t>охотничьего хозяйства</w:t>
      </w:r>
    </w:p>
    <w:p w:rsidR="00F21252" w:rsidRDefault="00F21252" w:rsidP="007C54F5">
      <w:pPr>
        <w:shd w:val="clear" w:color="auto" w:fill="FFFFFF"/>
        <w:tabs>
          <w:tab w:val="left" w:pos="5515"/>
        </w:tabs>
        <w:ind w:firstLine="851"/>
        <w:contextualSpacing/>
        <w:jc w:val="both"/>
        <w:rPr>
          <w:b/>
          <w:bCs/>
          <w:color w:val="000000"/>
          <w:sz w:val="28"/>
          <w:szCs w:val="28"/>
        </w:rPr>
      </w:pPr>
    </w:p>
    <w:p w:rsidR="00F21252" w:rsidRPr="00684819" w:rsidRDefault="00F21252" w:rsidP="007C54F5">
      <w:pPr>
        <w:shd w:val="clear" w:color="auto" w:fill="FFFFFF"/>
        <w:tabs>
          <w:tab w:val="left" w:pos="5515"/>
        </w:tabs>
        <w:ind w:firstLine="851"/>
        <w:contextualSpacing/>
        <w:jc w:val="both"/>
        <w:rPr>
          <w:b/>
          <w:bCs/>
          <w:color w:val="000000"/>
          <w:sz w:val="28"/>
          <w:szCs w:val="28"/>
        </w:rPr>
      </w:pPr>
      <w:r w:rsidRPr="00684819">
        <w:rPr>
          <w:b/>
          <w:bCs/>
          <w:color w:val="000000"/>
          <w:sz w:val="28"/>
          <w:szCs w:val="28"/>
        </w:rPr>
        <w:t>Запрещается:</w:t>
      </w:r>
    </w:p>
    <w:p w:rsidR="00F21252" w:rsidRPr="00684819" w:rsidRDefault="00F21252" w:rsidP="007C54F5">
      <w:pPr>
        <w:shd w:val="clear" w:color="auto" w:fill="FFFFFF"/>
        <w:tabs>
          <w:tab w:val="left" w:pos="5515"/>
        </w:tabs>
        <w:contextualSpacing/>
        <w:jc w:val="both"/>
      </w:pPr>
      <w:r w:rsidRPr="00684819">
        <w:rPr>
          <w:color w:val="000000"/>
          <w:sz w:val="28"/>
          <w:szCs w:val="28"/>
        </w:rPr>
        <w:t xml:space="preserve">- ведение охотничьего хозяйства с нарушением </w:t>
      </w:r>
      <w:r w:rsidRPr="00684819">
        <w:rPr>
          <w:sz w:val="28"/>
          <w:szCs w:val="28"/>
        </w:rPr>
        <w:t>Федерального закона «О ж</w:t>
      </w:r>
      <w:r w:rsidRPr="00684819">
        <w:rPr>
          <w:sz w:val="28"/>
          <w:szCs w:val="28"/>
        </w:rPr>
        <w:t>и</w:t>
      </w:r>
      <w:r w:rsidRPr="00684819">
        <w:rPr>
          <w:sz w:val="28"/>
          <w:szCs w:val="28"/>
        </w:rPr>
        <w:t>вотном мире» от 24.04.1995 г. №52-ФЗ;</w:t>
      </w:r>
    </w:p>
    <w:p w:rsidR="00F21252" w:rsidRPr="00684819" w:rsidRDefault="00F21252" w:rsidP="007C54F5">
      <w:pPr>
        <w:shd w:val="clear" w:color="auto" w:fill="FFFFFF"/>
        <w:tabs>
          <w:tab w:val="left" w:pos="5515"/>
        </w:tabs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ведение охотничьего хозяйства без проекта освоения лесов;</w:t>
      </w:r>
    </w:p>
    <w:p w:rsidR="00F21252" w:rsidRDefault="00F21252" w:rsidP="007C54F5">
      <w:pPr>
        <w:shd w:val="clear" w:color="auto" w:fill="FFFFFF"/>
        <w:tabs>
          <w:tab w:val="left" w:pos="5515"/>
        </w:tabs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 размещение (проведение) биотехнических мероприятий, способствующих концентрации диких копытных животных в местах проведения лесовосст</w:t>
      </w:r>
      <w:r w:rsidRPr="00684819">
        <w:rPr>
          <w:sz w:val="28"/>
          <w:szCs w:val="28"/>
        </w:rPr>
        <w:t>а</w:t>
      </w:r>
      <w:r w:rsidRPr="00684819">
        <w:rPr>
          <w:sz w:val="28"/>
          <w:szCs w:val="28"/>
        </w:rPr>
        <w:t>новительных мероприятий и способствующих разрушению и ухудшению природной среды.</w:t>
      </w:r>
    </w:p>
    <w:p w:rsidR="00F21252" w:rsidRPr="00684819" w:rsidRDefault="00F21252" w:rsidP="007C54F5">
      <w:pPr>
        <w:shd w:val="clear" w:color="auto" w:fill="FFFFFF"/>
        <w:tabs>
          <w:tab w:val="left" w:pos="5515"/>
        </w:tabs>
        <w:contextualSpacing/>
        <w:jc w:val="both"/>
        <w:rPr>
          <w:sz w:val="28"/>
          <w:szCs w:val="28"/>
        </w:rPr>
      </w:pPr>
    </w:p>
    <w:p w:rsidR="00F21252" w:rsidRPr="004341C0" w:rsidRDefault="00F21252" w:rsidP="007C54F5">
      <w:pPr>
        <w:shd w:val="clear" w:color="auto" w:fill="FFFFFF"/>
        <w:contextualSpacing/>
        <w:jc w:val="center"/>
        <w:rPr>
          <w:i/>
          <w:color w:val="000000"/>
          <w:sz w:val="24"/>
          <w:szCs w:val="24"/>
        </w:rPr>
      </w:pPr>
      <w:r w:rsidRPr="004341C0">
        <w:rPr>
          <w:i/>
          <w:color w:val="000000"/>
          <w:sz w:val="28"/>
          <w:szCs w:val="28"/>
        </w:rPr>
        <w:t>Ограничени</w:t>
      </w:r>
      <w:r>
        <w:rPr>
          <w:i/>
          <w:color w:val="000000"/>
          <w:sz w:val="28"/>
          <w:szCs w:val="28"/>
        </w:rPr>
        <w:t>я</w:t>
      </w:r>
      <w:r w:rsidRPr="004341C0">
        <w:rPr>
          <w:i/>
          <w:color w:val="000000"/>
          <w:sz w:val="28"/>
          <w:szCs w:val="28"/>
        </w:rPr>
        <w:t xml:space="preserve"> при использовании лесных участков для ведения</w:t>
      </w:r>
    </w:p>
    <w:p w:rsidR="00F21252" w:rsidRPr="004341C0" w:rsidRDefault="00F21252" w:rsidP="007C54F5">
      <w:pPr>
        <w:shd w:val="clear" w:color="auto" w:fill="FFFFFF"/>
        <w:contextualSpacing/>
        <w:jc w:val="center"/>
        <w:rPr>
          <w:i/>
          <w:color w:val="000000"/>
          <w:sz w:val="28"/>
          <w:szCs w:val="28"/>
        </w:rPr>
      </w:pPr>
      <w:r w:rsidRPr="004341C0">
        <w:rPr>
          <w:i/>
          <w:color w:val="000000"/>
          <w:sz w:val="28"/>
          <w:szCs w:val="28"/>
        </w:rPr>
        <w:t>сельского хозяйства</w:t>
      </w:r>
    </w:p>
    <w:p w:rsidR="00F21252" w:rsidRPr="00D2298D" w:rsidRDefault="00F21252" w:rsidP="007C54F5">
      <w:pPr>
        <w:contextualSpacing/>
        <w:jc w:val="both"/>
        <w:rPr>
          <w:sz w:val="28"/>
          <w:szCs w:val="28"/>
        </w:rPr>
      </w:pPr>
    </w:p>
    <w:p w:rsidR="00F21252" w:rsidRDefault="00F21252" w:rsidP="007C54F5">
      <w:pPr>
        <w:shd w:val="clear" w:color="auto" w:fill="FFFFFF"/>
        <w:ind w:firstLine="900"/>
        <w:contextualSpacing/>
        <w:jc w:val="both"/>
        <w:rPr>
          <w:color w:val="000000"/>
          <w:sz w:val="28"/>
          <w:szCs w:val="28"/>
          <w:u w:val="single"/>
        </w:rPr>
      </w:pPr>
      <w:r w:rsidRPr="00684819">
        <w:rPr>
          <w:color w:val="000000"/>
          <w:sz w:val="28"/>
          <w:szCs w:val="28"/>
          <w:u w:val="single"/>
        </w:rPr>
        <w:t>Сенокошение: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 не допускается сенокошение на необлесившихся лесосеках, прогалинах и других не покрытых лесной растительностью землях, на которых проведены мероприятия по лесовосстановлению;</w:t>
      </w:r>
    </w:p>
    <w:p w:rsidR="00F21252" w:rsidRPr="003714EE" w:rsidRDefault="00F21252" w:rsidP="007C54F5">
      <w:pPr>
        <w:contextualSpacing/>
        <w:jc w:val="both"/>
        <w:rPr>
          <w:snapToGrid w:val="0"/>
        </w:rPr>
      </w:pPr>
      <w:r w:rsidRPr="00684819">
        <w:rPr>
          <w:snapToGrid w:val="0"/>
          <w:color w:val="000000"/>
          <w:sz w:val="28"/>
          <w:szCs w:val="28"/>
        </w:rPr>
        <w:t>- при использовании для сенокошения малоценных насаждений, не намече</w:t>
      </w:r>
      <w:r w:rsidRPr="00684819">
        <w:rPr>
          <w:snapToGrid w:val="0"/>
          <w:color w:val="000000"/>
          <w:sz w:val="28"/>
          <w:szCs w:val="28"/>
        </w:rPr>
        <w:t>н</w:t>
      </w:r>
      <w:r w:rsidRPr="00684819">
        <w:rPr>
          <w:snapToGrid w:val="0"/>
          <w:color w:val="000000"/>
          <w:sz w:val="28"/>
          <w:szCs w:val="28"/>
        </w:rPr>
        <w:t xml:space="preserve">ных под реконструкцию, </w:t>
      </w:r>
      <w:r w:rsidRPr="00684819">
        <w:rPr>
          <w:snapToGrid w:val="0"/>
          <w:color w:val="000000"/>
          <w:sz w:val="28"/>
          <w:szCs w:val="28"/>
          <w:u w:val="single"/>
        </w:rPr>
        <w:t>не допускается</w:t>
      </w:r>
      <w:r w:rsidRPr="00684819">
        <w:rPr>
          <w:snapToGrid w:val="0"/>
          <w:color w:val="000000"/>
          <w:sz w:val="28"/>
          <w:szCs w:val="28"/>
        </w:rPr>
        <w:t xml:space="preserve"> нанесение вреда окружающей пр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родной среде (повреждение подроста, растений и прочее).</w:t>
      </w:r>
    </w:p>
    <w:p w:rsidR="00F21252" w:rsidRPr="00684819" w:rsidRDefault="00F21252" w:rsidP="007C54F5">
      <w:pPr>
        <w:shd w:val="clear" w:color="auto" w:fill="FFFFFF"/>
        <w:ind w:firstLine="900"/>
        <w:contextualSpacing/>
        <w:jc w:val="both"/>
        <w:rPr>
          <w:color w:val="000000"/>
          <w:sz w:val="28"/>
          <w:szCs w:val="28"/>
          <w:u w:val="single"/>
        </w:rPr>
      </w:pPr>
      <w:r w:rsidRPr="00684819">
        <w:rPr>
          <w:color w:val="000000"/>
          <w:sz w:val="28"/>
          <w:szCs w:val="28"/>
          <w:u w:val="single"/>
        </w:rPr>
        <w:t>Пастьба скота:</w:t>
      </w:r>
    </w:p>
    <w:p w:rsidR="00F21252" w:rsidRPr="00684819" w:rsidRDefault="00F21252" w:rsidP="007C54F5">
      <w:pPr>
        <w:shd w:val="clear" w:color="auto" w:fill="FFFFFF"/>
        <w:ind w:firstLine="900"/>
        <w:contextualSpacing/>
        <w:jc w:val="both"/>
        <w:rPr>
          <w:b/>
          <w:bCs/>
          <w:color w:val="000000"/>
          <w:sz w:val="28"/>
          <w:szCs w:val="28"/>
        </w:rPr>
      </w:pPr>
      <w:r w:rsidRPr="00684819">
        <w:rPr>
          <w:b/>
          <w:bCs/>
          <w:color w:val="000000"/>
          <w:sz w:val="28"/>
          <w:szCs w:val="28"/>
        </w:rPr>
        <w:t>Запрещается: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>- выпас сельскохозяйственных животных и организация для них летних л</w:t>
      </w:r>
      <w:r w:rsidRPr="00684819">
        <w:rPr>
          <w:color w:val="000000"/>
          <w:sz w:val="28"/>
          <w:szCs w:val="28"/>
        </w:rPr>
        <w:t>а</w:t>
      </w:r>
      <w:r w:rsidRPr="00684819">
        <w:rPr>
          <w:color w:val="000000"/>
          <w:sz w:val="28"/>
          <w:szCs w:val="28"/>
        </w:rPr>
        <w:t>герей и ванн в прибрежных защитных полосах (50 м);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 выпас сельскохозяйственных животных на участках, занятых лесными культурами, естественными молодняками ценных древесных пород, наса</w:t>
      </w:r>
      <w:r w:rsidRPr="00684819">
        <w:rPr>
          <w:color w:val="000000"/>
          <w:sz w:val="28"/>
          <w:szCs w:val="28"/>
        </w:rPr>
        <w:t>ж</w:t>
      </w:r>
      <w:r w:rsidRPr="00684819">
        <w:rPr>
          <w:color w:val="000000"/>
          <w:sz w:val="28"/>
          <w:szCs w:val="28"/>
        </w:rPr>
        <w:t>дениями с развитым жизнеспособным подростом до достижения ими высоты, исключающей возможность повреждения вершин скотом;</w:t>
      </w:r>
    </w:p>
    <w:p w:rsidR="00F21252" w:rsidRPr="00684819" w:rsidRDefault="00F21252" w:rsidP="007C54F5">
      <w:pPr>
        <w:shd w:val="clear" w:color="auto" w:fill="FFFFFF"/>
        <w:tabs>
          <w:tab w:val="left" w:pos="0"/>
        </w:tabs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84819">
        <w:rPr>
          <w:color w:val="000000"/>
          <w:sz w:val="28"/>
          <w:szCs w:val="28"/>
        </w:rPr>
        <w:t>выпас на участках с проектируемыми мероприятиями по содействию ест</w:t>
      </w:r>
      <w:r w:rsidRPr="00684819">
        <w:rPr>
          <w:color w:val="000000"/>
          <w:sz w:val="28"/>
          <w:szCs w:val="28"/>
        </w:rPr>
        <w:t>е</w:t>
      </w:r>
      <w:r w:rsidRPr="00684819">
        <w:rPr>
          <w:color w:val="000000"/>
          <w:sz w:val="28"/>
          <w:szCs w:val="28"/>
        </w:rPr>
        <w:t>ственному возобновлению хвойными и твердолиственными поро</w:t>
      </w:r>
      <w:r w:rsidRPr="00684819">
        <w:rPr>
          <w:color w:val="000000"/>
          <w:sz w:val="28"/>
          <w:szCs w:val="28"/>
        </w:rPr>
        <w:softHyphen/>
        <w:t>дами;</w:t>
      </w:r>
    </w:p>
    <w:p w:rsidR="00F21252" w:rsidRDefault="00F21252" w:rsidP="007C54F5">
      <w:pPr>
        <w:widowControl w:val="0"/>
        <w:shd w:val="clear" w:color="auto" w:fill="FFFFFF"/>
        <w:tabs>
          <w:tab w:val="left" w:pos="384"/>
        </w:tabs>
        <w:autoSpaceDE w:val="0"/>
        <w:autoSpaceDN w:val="0"/>
        <w:adjustRightInd w:val="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84819">
        <w:rPr>
          <w:color w:val="000000"/>
          <w:sz w:val="28"/>
          <w:szCs w:val="28"/>
        </w:rPr>
        <w:t>на участках с легкоразмыв</w:t>
      </w:r>
      <w:r>
        <w:rPr>
          <w:color w:val="000000"/>
          <w:sz w:val="28"/>
          <w:szCs w:val="28"/>
        </w:rPr>
        <w:t>аемыми и развеиваемыми почвами;</w:t>
      </w:r>
    </w:p>
    <w:p w:rsidR="00F21252" w:rsidRPr="00684819" w:rsidRDefault="00F21252" w:rsidP="007C54F5">
      <w:pPr>
        <w:widowControl w:val="0"/>
        <w:shd w:val="clear" w:color="auto" w:fill="FFFFFF"/>
        <w:tabs>
          <w:tab w:val="left" w:pos="384"/>
        </w:tabs>
        <w:autoSpaceDE w:val="0"/>
        <w:autoSpaceDN w:val="0"/>
        <w:adjustRightInd w:val="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84819">
        <w:rPr>
          <w:color w:val="000000"/>
          <w:sz w:val="28"/>
          <w:szCs w:val="28"/>
        </w:rPr>
        <w:t>выпас с/х животных без пастуха (кроме огороженных пастбищ);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684819">
        <w:rPr>
          <w:color w:val="000000"/>
          <w:sz w:val="28"/>
          <w:szCs w:val="28"/>
        </w:rPr>
        <w:t>пастьба коз на неогороженных лесных участках или без привязи.</w:t>
      </w:r>
    </w:p>
    <w:p w:rsidR="00F21252" w:rsidRDefault="00F21252" w:rsidP="007C54F5">
      <w:pPr>
        <w:shd w:val="clear" w:color="auto" w:fill="FFFFFF"/>
        <w:ind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21252" w:rsidRPr="004341C0" w:rsidRDefault="00F21252" w:rsidP="007C54F5">
      <w:pPr>
        <w:shd w:val="clear" w:color="auto" w:fill="FFFFFF"/>
        <w:contextualSpacing/>
        <w:jc w:val="center"/>
        <w:rPr>
          <w:i/>
          <w:color w:val="000000"/>
          <w:sz w:val="28"/>
          <w:szCs w:val="28"/>
        </w:rPr>
      </w:pPr>
      <w:r w:rsidRPr="004341C0">
        <w:rPr>
          <w:i/>
          <w:color w:val="000000"/>
          <w:sz w:val="28"/>
          <w:szCs w:val="28"/>
        </w:rPr>
        <w:t>Ограничения при использовании лесов для осуществления</w:t>
      </w:r>
    </w:p>
    <w:p w:rsidR="00F21252" w:rsidRPr="004341C0" w:rsidRDefault="00F21252" w:rsidP="007C54F5">
      <w:pPr>
        <w:contextualSpacing/>
        <w:jc w:val="center"/>
        <w:rPr>
          <w:i/>
          <w:color w:val="000000"/>
          <w:sz w:val="28"/>
          <w:szCs w:val="28"/>
        </w:rPr>
      </w:pPr>
      <w:r w:rsidRPr="004341C0">
        <w:rPr>
          <w:i/>
          <w:color w:val="000000"/>
          <w:sz w:val="28"/>
          <w:szCs w:val="28"/>
        </w:rPr>
        <w:t>образовательной  и научно-исследовательской деятельности</w:t>
      </w: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z w:val="28"/>
          <w:szCs w:val="28"/>
          <w:u w:val="single"/>
        </w:rPr>
      </w:pPr>
    </w:p>
    <w:p w:rsidR="00F21252" w:rsidRPr="00684819" w:rsidRDefault="00F21252" w:rsidP="007C54F5">
      <w:pPr>
        <w:shd w:val="clear" w:color="auto" w:fill="FFFFFF"/>
        <w:contextualSpacing/>
        <w:jc w:val="both"/>
      </w:pPr>
      <w:r w:rsidRPr="00684819">
        <w:rPr>
          <w:color w:val="000000"/>
          <w:sz w:val="28"/>
          <w:szCs w:val="28"/>
        </w:rPr>
        <w:t>- з</w:t>
      </w:r>
      <w:r w:rsidRPr="00684819">
        <w:rPr>
          <w:color w:val="000000"/>
          <w:sz w:val="28"/>
          <w:szCs w:val="28"/>
          <w:u w:val="single"/>
        </w:rPr>
        <w:t>апрещается</w:t>
      </w:r>
      <w:r w:rsidRPr="00684819">
        <w:rPr>
          <w:color w:val="000000"/>
          <w:sz w:val="28"/>
          <w:szCs w:val="28"/>
        </w:rPr>
        <w:t xml:space="preserve"> лицам, обладающим лесными участками на праве постоянного (бессрочного) пользования </w:t>
      </w:r>
      <w:r w:rsidRPr="00946B36">
        <w:rPr>
          <w:color w:val="000000"/>
          <w:sz w:val="28"/>
          <w:szCs w:val="28"/>
          <w:u w:val="single"/>
        </w:rPr>
        <w:t>ими распоряжаться</w:t>
      </w:r>
      <w:r w:rsidRPr="00684819">
        <w:rPr>
          <w:color w:val="000000"/>
          <w:sz w:val="28"/>
          <w:szCs w:val="28"/>
        </w:rPr>
        <w:t xml:space="preserve"> (пункт 4 ст. 20 ЗК РФ);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-не допускается ведение образовательной и научно-исследовательской де</w:t>
      </w:r>
      <w:r w:rsidRPr="00684819">
        <w:rPr>
          <w:color w:val="000000"/>
          <w:sz w:val="28"/>
          <w:szCs w:val="28"/>
        </w:rPr>
        <w:t>я</w:t>
      </w:r>
      <w:r w:rsidRPr="00684819">
        <w:rPr>
          <w:color w:val="000000"/>
          <w:sz w:val="28"/>
          <w:szCs w:val="28"/>
        </w:rPr>
        <w:t>тельности без проекта освоения лесов;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 не допускается возникновение ситуаций, угрожающих жизни и здоровью людей на участках, предоставленных для образовательной и научно-исследовательской деятельности;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 не допускается негативное воздействие, осуществляемой деятельностью, на смежные участки, находящиеся за пределами предоставленной по договору площади;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 запрещается загрязнение площади, предоставленного лесного участка и территории за его пределами строительным и бытовым мусором, отходами древесины, иными видами отходов;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 не допускается проезд транспортных средств и иных механизмов по прои</w:t>
      </w:r>
      <w:r w:rsidRPr="00684819">
        <w:rPr>
          <w:snapToGrid w:val="0"/>
          <w:color w:val="000000"/>
          <w:sz w:val="28"/>
          <w:szCs w:val="28"/>
        </w:rPr>
        <w:t>з</w:t>
      </w:r>
      <w:r w:rsidRPr="00684819">
        <w:rPr>
          <w:snapToGrid w:val="0"/>
          <w:color w:val="000000"/>
          <w:sz w:val="28"/>
          <w:szCs w:val="28"/>
        </w:rPr>
        <w:t>вольным маршрутам вне дорог за пределами предоставленного лесного уч</w:t>
      </w:r>
      <w:r w:rsidRPr="00684819">
        <w:rPr>
          <w:snapToGrid w:val="0"/>
          <w:color w:val="000000"/>
          <w:sz w:val="28"/>
          <w:szCs w:val="28"/>
        </w:rPr>
        <w:t>а</w:t>
      </w:r>
      <w:r w:rsidRPr="00684819">
        <w:rPr>
          <w:snapToGrid w:val="0"/>
          <w:color w:val="000000"/>
          <w:sz w:val="28"/>
          <w:szCs w:val="28"/>
        </w:rPr>
        <w:t>стка;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ab/>
        <w:t>- не допускается проведение мероприятий, не указанных в методике, программе и плане научно-исследовательской и образовательной деятельн</w:t>
      </w:r>
      <w:r w:rsidRPr="00684819">
        <w:rPr>
          <w:snapToGrid w:val="0"/>
          <w:color w:val="000000"/>
          <w:sz w:val="28"/>
          <w:szCs w:val="28"/>
        </w:rPr>
        <w:t>о</w:t>
      </w:r>
      <w:r w:rsidRPr="00684819">
        <w:rPr>
          <w:snapToGrid w:val="0"/>
          <w:color w:val="000000"/>
          <w:sz w:val="28"/>
          <w:szCs w:val="28"/>
        </w:rPr>
        <w:t>сти.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AF13FA">
        <w:rPr>
          <w:i/>
          <w:snapToGrid w:val="0"/>
          <w:color w:val="000000"/>
          <w:sz w:val="28"/>
          <w:szCs w:val="28"/>
        </w:rPr>
        <w:t>Ограничения при использовании лесов для осуществления</w:t>
      </w:r>
    </w:p>
    <w:p w:rsidR="00F21252" w:rsidRDefault="00F21252" w:rsidP="007C54F5">
      <w:pPr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AF13FA">
        <w:rPr>
          <w:i/>
          <w:snapToGrid w:val="0"/>
          <w:color w:val="000000"/>
          <w:sz w:val="28"/>
          <w:szCs w:val="28"/>
        </w:rPr>
        <w:t>рекреационной деятельности</w:t>
      </w:r>
    </w:p>
    <w:p w:rsidR="00F21252" w:rsidRPr="00AF13FA" w:rsidRDefault="00F21252" w:rsidP="007C54F5">
      <w:pPr>
        <w:contextualSpacing/>
        <w:jc w:val="center"/>
        <w:rPr>
          <w:i/>
          <w:snapToGrid w:val="0"/>
          <w:color w:val="000000"/>
          <w:sz w:val="28"/>
          <w:szCs w:val="28"/>
        </w:rPr>
      </w:pP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napToGrid w:val="0"/>
        </w:rPr>
      </w:pPr>
      <w:r w:rsidRPr="00684819">
        <w:rPr>
          <w:b/>
          <w:bCs/>
          <w:snapToGrid w:val="0"/>
          <w:color w:val="000000"/>
          <w:sz w:val="28"/>
          <w:szCs w:val="28"/>
        </w:rPr>
        <w:t>Не допускается</w:t>
      </w:r>
      <w:r w:rsidRPr="00684819">
        <w:rPr>
          <w:snapToGrid w:val="0"/>
          <w:color w:val="000000"/>
          <w:sz w:val="28"/>
          <w:szCs w:val="28"/>
        </w:rPr>
        <w:t>:</w:t>
      </w:r>
    </w:p>
    <w:p w:rsidR="00F21252" w:rsidRPr="00684819" w:rsidRDefault="00F21252" w:rsidP="007C54F5">
      <w:pPr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>препятствования праву граждан свободному пребыванию в лесах;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использовать способы и методы, наносящие вред окружающей природной среде и здоровью человека;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захламление площади участка и прилегающих территорий бытовым мус</w:t>
      </w:r>
      <w:r w:rsidRPr="00684819">
        <w:rPr>
          <w:snapToGrid w:val="0"/>
          <w:color w:val="000000"/>
          <w:sz w:val="28"/>
          <w:szCs w:val="28"/>
        </w:rPr>
        <w:t>о</w:t>
      </w:r>
      <w:r w:rsidRPr="00684819">
        <w:rPr>
          <w:snapToGrid w:val="0"/>
          <w:color w:val="000000"/>
          <w:sz w:val="28"/>
          <w:szCs w:val="28"/>
        </w:rPr>
        <w:t>ром и иными видами отходов;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проезд транспортных средств и иных механизмов по произволь</w:t>
      </w:r>
      <w:r>
        <w:rPr>
          <w:snapToGrid w:val="0"/>
          <w:color w:val="000000"/>
          <w:sz w:val="28"/>
          <w:szCs w:val="28"/>
        </w:rPr>
        <w:t>ным, неус</w:t>
      </w:r>
      <w:r>
        <w:rPr>
          <w:snapToGrid w:val="0"/>
          <w:color w:val="000000"/>
          <w:sz w:val="28"/>
          <w:szCs w:val="28"/>
        </w:rPr>
        <w:softHyphen/>
        <w:t>тановленным маршрутам;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возведение объектов или выполнение мероприятий, не предусмотренных проектом освоения лесов.</w:t>
      </w:r>
    </w:p>
    <w:p w:rsidR="00F21252" w:rsidRDefault="00F21252" w:rsidP="007C54F5">
      <w:pPr>
        <w:contextualSpacing/>
        <w:jc w:val="both"/>
        <w:rPr>
          <w:sz w:val="28"/>
          <w:szCs w:val="28"/>
        </w:rPr>
      </w:pP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sz w:val="28"/>
          <w:szCs w:val="28"/>
        </w:rPr>
      </w:pPr>
      <w:r w:rsidRPr="00AF13FA">
        <w:rPr>
          <w:i/>
          <w:snapToGrid w:val="0"/>
          <w:sz w:val="28"/>
          <w:szCs w:val="28"/>
        </w:rPr>
        <w:t>Ограничения при использовании участков для строительства и</w:t>
      </w: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sz w:val="28"/>
          <w:szCs w:val="28"/>
        </w:rPr>
      </w:pPr>
      <w:r w:rsidRPr="00AF13FA">
        <w:rPr>
          <w:i/>
          <w:snapToGrid w:val="0"/>
          <w:sz w:val="28"/>
          <w:szCs w:val="28"/>
        </w:rPr>
        <w:t xml:space="preserve">эксплуатации водохранилищ и иных искусственных водных </w:t>
      </w: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sz w:val="28"/>
          <w:szCs w:val="28"/>
        </w:rPr>
      </w:pPr>
      <w:r w:rsidRPr="00AF13FA">
        <w:rPr>
          <w:i/>
          <w:snapToGrid w:val="0"/>
          <w:sz w:val="28"/>
          <w:szCs w:val="28"/>
        </w:rPr>
        <w:t xml:space="preserve">объектов, а также гидротехнических сооружений </w:t>
      </w: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sz w:val="28"/>
          <w:szCs w:val="28"/>
        </w:rPr>
      </w:pPr>
      <w:r w:rsidRPr="00AF13FA">
        <w:rPr>
          <w:i/>
          <w:snapToGrid w:val="0"/>
          <w:sz w:val="28"/>
          <w:szCs w:val="28"/>
        </w:rPr>
        <w:t>и специализированных портов</w:t>
      </w:r>
    </w:p>
    <w:p w:rsidR="00F21252" w:rsidRDefault="00F21252" w:rsidP="007C54F5">
      <w:pPr>
        <w:shd w:val="clear" w:color="auto" w:fill="FFFFFF"/>
        <w:ind w:firstLine="851"/>
        <w:contextualSpacing/>
        <w:jc w:val="both"/>
        <w:rPr>
          <w:snapToGrid w:val="0"/>
          <w:sz w:val="28"/>
          <w:szCs w:val="28"/>
          <w:u w:val="single"/>
        </w:rPr>
      </w:pPr>
    </w:p>
    <w:p w:rsidR="00F21252" w:rsidRDefault="00F21252" w:rsidP="007C54F5">
      <w:pPr>
        <w:shd w:val="clear" w:color="auto" w:fill="FFFFFF"/>
        <w:ind w:firstLine="851"/>
        <w:contextualSpacing/>
        <w:jc w:val="both"/>
        <w:rPr>
          <w:snapToGrid w:val="0"/>
          <w:sz w:val="28"/>
          <w:szCs w:val="28"/>
        </w:rPr>
      </w:pPr>
      <w:r>
        <w:rPr>
          <w:snapToGrid w:val="0"/>
          <w:sz w:val="28"/>
          <w:szCs w:val="28"/>
        </w:rPr>
        <w:t>Все ограничения по использованию участков отражены в Водном к</w:t>
      </w:r>
      <w:r>
        <w:rPr>
          <w:snapToGrid w:val="0"/>
          <w:sz w:val="28"/>
          <w:szCs w:val="28"/>
        </w:rPr>
        <w:t>о</w:t>
      </w:r>
      <w:r>
        <w:rPr>
          <w:snapToGrid w:val="0"/>
          <w:sz w:val="28"/>
          <w:szCs w:val="28"/>
        </w:rPr>
        <w:t>дексе Российской Федерации (от 03.06.2006 г № 74-ФЗ</w:t>
      </w:r>
      <w:r w:rsidRPr="00684819">
        <w:rPr>
          <w:snapToGrid w:val="0"/>
          <w:sz w:val="28"/>
          <w:szCs w:val="28"/>
        </w:rPr>
        <w:t xml:space="preserve"> с дополне</w:t>
      </w:r>
      <w:r>
        <w:rPr>
          <w:snapToGrid w:val="0"/>
          <w:sz w:val="28"/>
          <w:szCs w:val="28"/>
        </w:rPr>
        <w:t>ниями от 19.06.2007 г. № 102-ФЗ).</w:t>
      </w:r>
    </w:p>
    <w:p w:rsidR="00F21252" w:rsidRPr="00852581" w:rsidRDefault="00F21252" w:rsidP="007C54F5">
      <w:pPr>
        <w:shd w:val="clear" w:color="auto" w:fill="FFFFFF"/>
        <w:ind w:firstLine="851"/>
        <w:contextualSpacing/>
        <w:jc w:val="both"/>
        <w:rPr>
          <w:snapToGrid w:val="0"/>
          <w:sz w:val="28"/>
          <w:szCs w:val="28"/>
        </w:rPr>
      </w:pP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AF13FA">
        <w:rPr>
          <w:i/>
          <w:snapToGrid w:val="0"/>
          <w:color w:val="000000"/>
          <w:sz w:val="28"/>
          <w:szCs w:val="28"/>
        </w:rPr>
        <w:t>Ограничения при использовании лесов при выполнении</w:t>
      </w:r>
    </w:p>
    <w:p w:rsidR="00F21252" w:rsidRPr="00AF13FA" w:rsidRDefault="00F21252" w:rsidP="007C54F5">
      <w:pPr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AF13FA">
        <w:rPr>
          <w:i/>
          <w:snapToGrid w:val="0"/>
          <w:color w:val="000000"/>
          <w:sz w:val="28"/>
          <w:szCs w:val="28"/>
        </w:rPr>
        <w:t xml:space="preserve">работ по геологическому изучению недр, </w:t>
      </w:r>
    </w:p>
    <w:p w:rsidR="00F21252" w:rsidRPr="00AF13FA" w:rsidRDefault="00F21252" w:rsidP="007C54F5">
      <w:pPr>
        <w:contextualSpacing/>
        <w:jc w:val="center"/>
        <w:rPr>
          <w:i/>
          <w:snapToGrid w:val="0"/>
          <w:color w:val="000000"/>
          <w:sz w:val="28"/>
          <w:szCs w:val="28"/>
        </w:rPr>
      </w:pPr>
      <w:r w:rsidRPr="00AF13FA">
        <w:rPr>
          <w:i/>
          <w:snapToGrid w:val="0"/>
          <w:color w:val="000000"/>
          <w:sz w:val="28"/>
          <w:szCs w:val="28"/>
        </w:rPr>
        <w:t>разработке полезных ископаемых</w:t>
      </w: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napToGrid w:val="0"/>
          <w:sz w:val="28"/>
          <w:szCs w:val="28"/>
          <w:u w:val="single"/>
        </w:rPr>
      </w:pP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napToGrid w:val="0"/>
        </w:rPr>
      </w:pPr>
      <w:r w:rsidRPr="00684819">
        <w:rPr>
          <w:snapToGrid w:val="0"/>
          <w:color w:val="000000"/>
          <w:sz w:val="28"/>
          <w:szCs w:val="28"/>
        </w:rPr>
        <w:t>Использование лесов лесничества для выполнения работ по геолог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ческому изучению недр и разработке месторождений полезных ископаемых</w:t>
      </w:r>
      <w:r>
        <w:rPr>
          <w:snapToGrid w:val="0"/>
          <w:color w:val="000000"/>
          <w:sz w:val="28"/>
          <w:szCs w:val="28"/>
        </w:rPr>
        <w:t>, кроме лесов зеленых зон,</w:t>
      </w:r>
      <w:r w:rsidRPr="00684819"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  <w:u w:val="single"/>
        </w:rPr>
        <w:t xml:space="preserve">допускается </w:t>
      </w:r>
      <w:r w:rsidRPr="00684819">
        <w:rPr>
          <w:snapToGrid w:val="0"/>
          <w:color w:val="000000"/>
          <w:sz w:val="28"/>
          <w:szCs w:val="28"/>
        </w:rPr>
        <w:t>с учетом ограничений:</w:t>
      </w:r>
    </w:p>
    <w:p w:rsidR="00F21252" w:rsidRPr="00684819" w:rsidRDefault="00F21252" w:rsidP="007C54F5">
      <w:pPr>
        <w:ind w:firstLine="708"/>
        <w:contextualSpacing/>
        <w:jc w:val="both"/>
        <w:rPr>
          <w:color w:val="000000"/>
        </w:rPr>
      </w:pPr>
      <w:r w:rsidRPr="00684819">
        <w:rPr>
          <w:b/>
          <w:bCs/>
          <w:color w:val="000000"/>
          <w:sz w:val="28"/>
          <w:szCs w:val="28"/>
        </w:rPr>
        <w:t>Не допускается</w:t>
      </w:r>
      <w:r w:rsidRPr="00684819">
        <w:rPr>
          <w:color w:val="000000"/>
          <w:sz w:val="28"/>
          <w:szCs w:val="28"/>
        </w:rPr>
        <w:t xml:space="preserve">: </w:t>
      </w:r>
    </w:p>
    <w:p w:rsidR="00F21252" w:rsidRPr="00684819" w:rsidRDefault="00F21252" w:rsidP="007C54F5">
      <w:pPr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>валка деревьев и расчистка лесных участков от древесной растительности с помощью бульдозеров;</w:t>
      </w:r>
    </w:p>
    <w:p w:rsidR="00F21252" w:rsidRPr="00684819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 xml:space="preserve">захламление древесными остатками приграничных полос и опушек; 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684819">
        <w:rPr>
          <w:sz w:val="28"/>
          <w:szCs w:val="28"/>
        </w:rPr>
        <w:t>повреждение стволов и скелетных корней опушечных деревьев;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684819">
        <w:rPr>
          <w:sz w:val="28"/>
          <w:szCs w:val="28"/>
        </w:rPr>
        <w:t>хранение свежесрубленной древесины в лесу в летний период без спец</w:t>
      </w:r>
      <w:r w:rsidRPr="00684819">
        <w:rPr>
          <w:sz w:val="28"/>
          <w:szCs w:val="28"/>
        </w:rPr>
        <w:t>и</w:t>
      </w:r>
      <w:r w:rsidRPr="00684819">
        <w:rPr>
          <w:sz w:val="28"/>
          <w:szCs w:val="28"/>
        </w:rPr>
        <w:t>альных мер защиты;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684819">
        <w:rPr>
          <w:sz w:val="28"/>
          <w:szCs w:val="28"/>
        </w:rPr>
        <w:t>затопление и длительное подтопление лесных насаждений;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684819">
        <w:rPr>
          <w:sz w:val="28"/>
          <w:szCs w:val="28"/>
        </w:rPr>
        <w:t>захламление лесов строительными, промышленными, древесными, быт</w:t>
      </w:r>
      <w:r w:rsidRPr="00684819">
        <w:rPr>
          <w:sz w:val="28"/>
          <w:szCs w:val="28"/>
        </w:rPr>
        <w:t>о</w:t>
      </w:r>
      <w:r w:rsidRPr="00684819">
        <w:rPr>
          <w:sz w:val="28"/>
          <w:szCs w:val="28"/>
        </w:rPr>
        <w:t>выми и иными отходами, мусором;</w:t>
      </w:r>
    </w:p>
    <w:p w:rsidR="00F21252" w:rsidRPr="00684819" w:rsidRDefault="00F21252" w:rsidP="007C54F5">
      <w:pPr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684819">
        <w:rPr>
          <w:sz w:val="28"/>
          <w:szCs w:val="28"/>
        </w:rPr>
        <w:t>загрязнение лесов химическими и радиоактивными веществами;</w:t>
      </w:r>
    </w:p>
    <w:p w:rsidR="00F21252" w:rsidRDefault="00F21252" w:rsidP="007C54F5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>проезд транспортных средств и иных механизмов по произвольн</w:t>
      </w:r>
      <w:r>
        <w:rPr>
          <w:color w:val="000000"/>
          <w:sz w:val="28"/>
          <w:szCs w:val="28"/>
        </w:rPr>
        <w:t>ым ма</w:t>
      </w:r>
      <w:r>
        <w:rPr>
          <w:color w:val="000000"/>
          <w:sz w:val="28"/>
          <w:szCs w:val="28"/>
        </w:rPr>
        <w:t>р</w:t>
      </w:r>
      <w:r>
        <w:rPr>
          <w:color w:val="000000"/>
          <w:sz w:val="28"/>
          <w:szCs w:val="28"/>
        </w:rPr>
        <w:t>шрутам (неустановленным).</w:t>
      </w:r>
    </w:p>
    <w:p w:rsidR="00F21252" w:rsidRDefault="00F21252" w:rsidP="007C54F5">
      <w:pPr>
        <w:contextualSpacing/>
        <w:jc w:val="both"/>
        <w:rPr>
          <w:sz w:val="28"/>
          <w:szCs w:val="28"/>
        </w:rPr>
      </w:pPr>
    </w:p>
    <w:p w:rsidR="00F21252" w:rsidRPr="00AF13FA" w:rsidRDefault="00F21252" w:rsidP="007C54F5">
      <w:pPr>
        <w:contextualSpacing/>
        <w:jc w:val="center"/>
        <w:rPr>
          <w:i/>
          <w:sz w:val="28"/>
          <w:szCs w:val="28"/>
        </w:rPr>
      </w:pPr>
      <w:r w:rsidRPr="00AF13FA">
        <w:rPr>
          <w:i/>
          <w:sz w:val="28"/>
          <w:szCs w:val="28"/>
        </w:rPr>
        <w:t>Ограничения при использовании лесных участков для строительства,</w:t>
      </w: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color w:val="000000"/>
          <w:sz w:val="28"/>
          <w:szCs w:val="28"/>
        </w:rPr>
      </w:pPr>
      <w:r w:rsidRPr="00AF13FA">
        <w:rPr>
          <w:i/>
          <w:color w:val="000000"/>
          <w:sz w:val="28"/>
          <w:szCs w:val="28"/>
        </w:rPr>
        <w:t>реконструкции, эксплуатации линий электропередачи, линий связи,</w:t>
      </w:r>
    </w:p>
    <w:p w:rsidR="00F21252" w:rsidRPr="00AF13FA" w:rsidRDefault="00F21252" w:rsidP="007C54F5">
      <w:pPr>
        <w:shd w:val="clear" w:color="auto" w:fill="FFFFFF"/>
        <w:contextualSpacing/>
        <w:jc w:val="center"/>
        <w:rPr>
          <w:i/>
          <w:color w:val="000000"/>
          <w:sz w:val="28"/>
          <w:szCs w:val="28"/>
        </w:rPr>
      </w:pPr>
      <w:r w:rsidRPr="00AF13FA">
        <w:rPr>
          <w:i/>
          <w:color w:val="000000"/>
          <w:sz w:val="28"/>
          <w:szCs w:val="28"/>
        </w:rPr>
        <w:t>дорог, трубопроводов и других линейных объектов</w:t>
      </w: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z w:val="28"/>
          <w:szCs w:val="28"/>
          <w:u w:val="single"/>
        </w:rPr>
      </w:pP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</w:pPr>
      <w:r w:rsidRPr="00684819">
        <w:rPr>
          <w:color w:val="000000"/>
          <w:sz w:val="28"/>
          <w:szCs w:val="28"/>
        </w:rPr>
        <w:t xml:space="preserve">Использование лесов лесничества для строительства, реконструкции, эксплуатации линий электропередачи, линий связи, дорог и других линейных объектов </w:t>
      </w:r>
      <w:r w:rsidRPr="00684819">
        <w:rPr>
          <w:color w:val="000000"/>
          <w:sz w:val="28"/>
          <w:szCs w:val="28"/>
          <w:u w:val="single"/>
        </w:rPr>
        <w:t>допускается</w:t>
      </w:r>
      <w:r w:rsidRPr="00684819">
        <w:rPr>
          <w:color w:val="000000"/>
          <w:sz w:val="28"/>
          <w:szCs w:val="28"/>
        </w:rPr>
        <w:t xml:space="preserve"> в случае отсутствия других вариантов возможного размещения линейных объектов.</w:t>
      </w:r>
    </w:p>
    <w:p w:rsidR="00F21252" w:rsidRPr="00684819" w:rsidRDefault="00F21252" w:rsidP="007C54F5">
      <w:pPr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ab/>
        <w:t>При использовании лесов для строительства, реконструкции и эксплу</w:t>
      </w:r>
      <w:r w:rsidRPr="00684819">
        <w:rPr>
          <w:color w:val="000000"/>
          <w:sz w:val="28"/>
          <w:szCs w:val="28"/>
        </w:rPr>
        <w:t>а</w:t>
      </w:r>
      <w:r w:rsidRPr="00684819">
        <w:rPr>
          <w:color w:val="000000"/>
          <w:sz w:val="28"/>
          <w:szCs w:val="28"/>
        </w:rPr>
        <w:t>тации автомобильных дорог исключаются случаи, вызывающие нарушение поверхностного и внутрипочвенного стока вод, затопление и заболачивание лесных участков вдоль дорог.</w:t>
      </w:r>
    </w:p>
    <w:p w:rsidR="00F21252" w:rsidRPr="002160E0" w:rsidRDefault="00F21252" w:rsidP="007C54F5">
      <w:pPr>
        <w:shd w:val="clear" w:color="auto" w:fill="FFFFFF"/>
        <w:ind w:firstLine="851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Осуществление строительства, реконструкции и эксплуатации линей</w:t>
      </w:r>
      <w:r w:rsidRPr="00684819">
        <w:rPr>
          <w:snapToGrid w:val="0"/>
          <w:color w:val="000000"/>
          <w:sz w:val="28"/>
          <w:szCs w:val="28"/>
        </w:rPr>
        <w:softHyphen/>
        <w:t>ных объектов должно исключать развитие эрозионных процессов на занятой и прилегающей территории.</w:t>
      </w: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napToGrid w:val="0"/>
        </w:rPr>
      </w:pPr>
      <w:r w:rsidRPr="00684819">
        <w:rPr>
          <w:snapToGrid w:val="0"/>
          <w:color w:val="000000"/>
          <w:sz w:val="28"/>
          <w:szCs w:val="28"/>
          <w:u w:val="single"/>
        </w:rPr>
        <w:t>При использовании лесов в целях строительства, реконструкции и эксплуатации линейных объектов исключаются случаи</w:t>
      </w:r>
      <w:r w:rsidRPr="00684819">
        <w:rPr>
          <w:snapToGrid w:val="0"/>
          <w:color w:val="000000"/>
          <w:sz w:val="28"/>
          <w:szCs w:val="28"/>
        </w:rPr>
        <w:t>:</w:t>
      </w:r>
    </w:p>
    <w:p w:rsidR="00F21252" w:rsidRPr="00684819" w:rsidRDefault="00F21252" w:rsidP="002F118F">
      <w:pPr>
        <w:shd w:val="clear" w:color="auto" w:fill="FFFFFF"/>
        <w:contextualSpacing/>
        <w:jc w:val="both"/>
        <w:rPr>
          <w:color w:val="000000"/>
          <w:sz w:val="28"/>
          <w:szCs w:val="28"/>
        </w:rPr>
      </w:pPr>
      <w:r w:rsidRPr="00684819">
        <w:rPr>
          <w:color w:val="000000"/>
          <w:sz w:val="28"/>
          <w:szCs w:val="28"/>
        </w:rPr>
        <w:t>-</w:t>
      </w:r>
      <w:r>
        <w:rPr>
          <w:color w:val="000000"/>
          <w:sz w:val="28"/>
          <w:szCs w:val="28"/>
        </w:rPr>
        <w:t xml:space="preserve"> </w:t>
      </w:r>
      <w:r w:rsidRPr="00684819">
        <w:rPr>
          <w:color w:val="000000"/>
          <w:sz w:val="28"/>
          <w:szCs w:val="28"/>
        </w:rPr>
        <w:t>повреждения лесных насаждений, растительного покрова и почв за пред</w:t>
      </w:r>
      <w:r w:rsidRPr="00684819">
        <w:rPr>
          <w:color w:val="000000"/>
          <w:sz w:val="28"/>
          <w:szCs w:val="28"/>
        </w:rPr>
        <w:t>е</w:t>
      </w:r>
      <w:r w:rsidRPr="00684819">
        <w:rPr>
          <w:color w:val="000000"/>
          <w:sz w:val="28"/>
          <w:szCs w:val="28"/>
        </w:rPr>
        <w:t>лами лесного участка;</w:t>
      </w:r>
    </w:p>
    <w:p w:rsidR="00F21252" w:rsidRPr="00684819" w:rsidRDefault="00F21252" w:rsidP="002F118F">
      <w:pPr>
        <w:shd w:val="clear" w:color="auto" w:fill="FFFFFF"/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захламления прилегающих территорий за пределами предоставленного уч</w:t>
      </w:r>
      <w:r w:rsidRPr="00684819">
        <w:rPr>
          <w:snapToGrid w:val="0"/>
          <w:color w:val="000000"/>
          <w:sz w:val="28"/>
          <w:szCs w:val="28"/>
        </w:rPr>
        <w:t>а</w:t>
      </w:r>
      <w:r w:rsidRPr="00684819">
        <w:rPr>
          <w:snapToGrid w:val="0"/>
          <w:color w:val="000000"/>
          <w:sz w:val="28"/>
          <w:szCs w:val="28"/>
        </w:rPr>
        <w:t xml:space="preserve">стка строительным и бытовым мусором, отходами древесины, иными видами отходов; 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загрязнения площади предоставленного участка и территории за его пред</w:t>
      </w:r>
      <w:r w:rsidRPr="00684819">
        <w:rPr>
          <w:snapToGrid w:val="0"/>
          <w:color w:val="000000"/>
          <w:sz w:val="28"/>
          <w:szCs w:val="28"/>
        </w:rPr>
        <w:t>е</w:t>
      </w:r>
      <w:r w:rsidRPr="00684819">
        <w:rPr>
          <w:snapToGrid w:val="0"/>
          <w:color w:val="000000"/>
          <w:sz w:val="28"/>
          <w:szCs w:val="28"/>
        </w:rPr>
        <w:t>лами химическими и радиоактивными веществами;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>-</w:t>
      </w:r>
      <w:r>
        <w:rPr>
          <w:snapToGrid w:val="0"/>
          <w:color w:val="000000"/>
          <w:sz w:val="28"/>
          <w:szCs w:val="28"/>
        </w:rPr>
        <w:t xml:space="preserve"> </w:t>
      </w:r>
      <w:r w:rsidRPr="00684819">
        <w:rPr>
          <w:snapToGrid w:val="0"/>
          <w:color w:val="000000"/>
          <w:sz w:val="28"/>
          <w:szCs w:val="28"/>
        </w:rPr>
        <w:t>проезд транспортных средств и иных механизмов по произвольным, неу</w:t>
      </w:r>
      <w:r w:rsidRPr="00684819">
        <w:rPr>
          <w:snapToGrid w:val="0"/>
          <w:color w:val="000000"/>
          <w:sz w:val="28"/>
          <w:szCs w:val="28"/>
        </w:rPr>
        <w:t>с</w:t>
      </w:r>
      <w:r w:rsidRPr="00684819">
        <w:rPr>
          <w:snapToGrid w:val="0"/>
          <w:color w:val="000000"/>
          <w:sz w:val="28"/>
          <w:szCs w:val="28"/>
        </w:rPr>
        <w:t xml:space="preserve">тановленным маршрутам за пределами предоставленного лесного участка. </w:t>
      </w:r>
    </w:p>
    <w:p w:rsidR="00F21252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 w:rsidRPr="00684819">
        <w:rPr>
          <w:snapToGrid w:val="0"/>
          <w:color w:val="000000"/>
          <w:sz w:val="28"/>
          <w:szCs w:val="28"/>
        </w:rPr>
        <w:tab/>
        <w:t>Земли, нарушенные или загрязненные при использовании для стро</w:t>
      </w:r>
      <w:r w:rsidRPr="00684819">
        <w:rPr>
          <w:snapToGrid w:val="0"/>
          <w:color w:val="000000"/>
          <w:sz w:val="28"/>
          <w:szCs w:val="28"/>
        </w:rPr>
        <w:t>и</w:t>
      </w:r>
      <w:r w:rsidRPr="00684819">
        <w:rPr>
          <w:snapToGrid w:val="0"/>
          <w:color w:val="000000"/>
          <w:sz w:val="28"/>
          <w:szCs w:val="28"/>
        </w:rPr>
        <w:t>тельства, реконструкции и эксплуатации линейных объектов, подлежат р</w:t>
      </w:r>
      <w:r w:rsidRPr="00684819">
        <w:rPr>
          <w:snapToGrid w:val="0"/>
          <w:color w:val="000000"/>
          <w:sz w:val="28"/>
          <w:szCs w:val="28"/>
        </w:rPr>
        <w:t>е</w:t>
      </w:r>
      <w:r w:rsidRPr="00684819">
        <w:rPr>
          <w:snapToGrid w:val="0"/>
          <w:color w:val="000000"/>
          <w:sz w:val="28"/>
          <w:szCs w:val="28"/>
        </w:rPr>
        <w:t>культивации в срок не более 1 года после завершения соответствующего эт</w:t>
      </w:r>
      <w:r w:rsidRPr="00684819">
        <w:rPr>
          <w:snapToGrid w:val="0"/>
          <w:color w:val="000000"/>
          <w:sz w:val="28"/>
          <w:szCs w:val="28"/>
        </w:rPr>
        <w:t>а</w:t>
      </w:r>
      <w:r w:rsidRPr="00684819">
        <w:rPr>
          <w:snapToGrid w:val="0"/>
          <w:color w:val="000000"/>
          <w:sz w:val="28"/>
          <w:szCs w:val="28"/>
        </w:rPr>
        <w:t>па работ.</w:t>
      </w:r>
    </w:p>
    <w:p w:rsidR="00F21252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  <w:r>
        <w:rPr>
          <w:snapToGrid w:val="0"/>
          <w:color w:val="000000"/>
          <w:sz w:val="28"/>
          <w:szCs w:val="28"/>
        </w:rPr>
        <w:tab/>
        <w:t>Для размещеня линейных сооружений допускается прорубка полос шириной не более 25 м, определенной в соответствии с требованиями техн</w:t>
      </w:r>
      <w:r>
        <w:rPr>
          <w:snapToGrid w:val="0"/>
          <w:color w:val="000000"/>
          <w:sz w:val="28"/>
          <w:szCs w:val="28"/>
        </w:rPr>
        <w:t>и</w:t>
      </w:r>
      <w:r>
        <w:rPr>
          <w:snapToGrid w:val="0"/>
          <w:color w:val="000000"/>
          <w:sz w:val="28"/>
          <w:szCs w:val="28"/>
        </w:rPr>
        <w:t>ческих (строительных) регламентов.</w:t>
      </w:r>
    </w:p>
    <w:p w:rsidR="00F21252" w:rsidRPr="00684819" w:rsidRDefault="00F21252" w:rsidP="007C54F5">
      <w:pPr>
        <w:contextualSpacing/>
        <w:jc w:val="both"/>
        <w:rPr>
          <w:snapToGrid w:val="0"/>
          <w:color w:val="000000"/>
          <w:sz w:val="28"/>
          <w:szCs w:val="28"/>
        </w:rPr>
      </w:pPr>
    </w:p>
    <w:p w:rsidR="00F21252" w:rsidRPr="00684819" w:rsidRDefault="00F21252" w:rsidP="007C54F5">
      <w:pPr>
        <w:ind w:firstLine="708"/>
        <w:contextualSpacing/>
        <w:jc w:val="both"/>
        <w:rPr>
          <w:snapToGrid w:val="0"/>
        </w:rPr>
      </w:pPr>
      <w:r w:rsidRPr="00684819">
        <w:rPr>
          <w:snapToGrid w:val="0"/>
          <w:sz w:val="28"/>
          <w:szCs w:val="28"/>
          <w:u w:val="single"/>
        </w:rPr>
        <w:t>Лесохозяйственный регламент</w:t>
      </w:r>
      <w:r w:rsidRPr="00684819">
        <w:rPr>
          <w:snapToGrid w:val="0"/>
          <w:sz w:val="28"/>
          <w:szCs w:val="28"/>
        </w:rPr>
        <w:t xml:space="preserve"> </w:t>
      </w:r>
      <w:r>
        <w:rPr>
          <w:snapToGrid w:val="0"/>
          <w:sz w:val="28"/>
          <w:szCs w:val="28"/>
        </w:rPr>
        <w:t>Ирафского</w:t>
      </w:r>
      <w:r w:rsidRPr="00684819">
        <w:rPr>
          <w:snapToGrid w:val="0"/>
          <w:sz w:val="28"/>
          <w:szCs w:val="28"/>
        </w:rPr>
        <w:t xml:space="preserve"> лесничества </w:t>
      </w:r>
      <w:r w:rsidRPr="00AF13FA">
        <w:rPr>
          <w:snapToGrid w:val="0"/>
          <w:sz w:val="28"/>
          <w:szCs w:val="28"/>
        </w:rPr>
        <w:t>обязателен</w:t>
      </w:r>
      <w:r>
        <w:rPr>
          <w:snapToGrid w:val="0"/>
          <w:sz w:val="28"/>
          <w:szCs w:val="28"/>
        </w:rPr>
        <w:t xml:space="preserve"> </w:t>
      </w:r>
      <w:r w:rsidRPr="00AF13FA">
        <w:rPr>
          <w:snapToGrid w:val="0"/>
          <w:sz w:val="28"/>
          <w:szCs w:val="28"/>
        </w:rPr>
        <w:t>для</w:t>
      </w:r>
      <w:r w:rsidRPr="00684819">
        <w:rPr>
          <w:snapToGrid w:val="0"/>
          <w:sz w:val="28"/>
          <w:szCs w:val="28"/>
        </w:rPr>
        <w:t xml:space="preserve"> исполнения гражданами, юридическими лицами, осуществляющими испол</w:t>
      </w:r>
      <w:r w:rsidRPr="00684819">
        <w:rPr>
          <w:snapToGrid w:val="0"/>
          <w:sz w:val="28"/>
          <w:szCs w:val="28"/>
        </w:rPr>
        <w:t>ь</w:t>
      </w:r>
      <w:r w:rsidRPr="00684819">
        <w:rPr>
          <w:snapToGrid w:val="0"/>
          <w:sz w:val="28"/>
          <w:szCs w:val="28"/>
        </w:rPr>
        <w:t>зование, охрану, защиту, воспроизводство лесов в границах лесничества.</w:t>
      </w:r>
    </w:p>
    <w:p w:rsidR="00F21252" w:rsidRPr="00684819" w:rsidRDefault="00F21252" w:rsidP="007C54F5">
      <w:pPr>
        <w:contextualSpacing/>
        <w:jc w:val="both"/>
      </w:pPr>
      <w:r w:rsidRPr="001407B5">
        <w:rPr>
          <w:sz w:val="28"/>
          <w:szCs w:val="28"/>
        </w:rPr>
        <w:tab/>
      </w:r>
      <w:r w:rsidRPr="00684819">
        <w:rPr>
          <w:sz w:val="28"/>
          <w:szCs w:val="28"/>
          <w:u w:val="single"/>
        </w:rPr>
        <w:t>Невыполнение</w:t>
      </w:r>
      <w:r w:rsidRPr="00684819">
        <w:rPr>
          <w:sz w:val="28"/>
          <w:szCs w:val="28"/>
        </w:rPr>
        <w:t xml:space="preserve"> гражданами, юридическими лицами, осуществляющими использование лесов </w:t>
      </w:r>
      <w:r w:rsidRPr="00684819">
        <w:rPr>
          <w:sz w:val="28"/>
          <w:szCs w:val="28"/>
          <w:u w:val="single"/>
        </w:rPr>
        <w:t>лесохозяйственного регламента</w:t>
      </w:r>
      <w:r w:rsidRPr="00684819">
        <w:rPr>
          <w:sz w:val="28"/>
          <w:szCs w:val="28"/>
        </w:rPr>
        <w:t xml:space="preserve"> является основанием для досрочного расторжения договоров аренды лесного участка или догов</w:t>
      </w:r>
      <w:r w:rsidRPr="00684819">
        <w:rPr>
          <w:sz w:val="28"/>
          <w:szCs w:val="28"/>
        </w:rPr>
        <w:t>о</w:t>
      </w:r>
      <w:r w:rsidRPr="00684819">
        <w:rPr>
          <w:sz w:val="28"/>
          <w:szCs w:val="28"/>
        </w:rPr>
        <w:t>ров купли-продажи лесных насаждений, а так же  принудительного прекр</w:t>
      </w:r>
      <w:r w:rsidRPr="00684819">
        <w:rPr>
          <w:sz w:val="28"/>
          <w:szCs w:val="28"/>
        </w:rPr>
        <w:t>а</w:t>
      </w:r>
      <w:r w:rsidRPr="00684819">
        <w:rPr>
          <w:sz w:val="28"/>
          <w:szCs w:val="28"/>
        </w:rPr>
        <w:t>щения права постоянного (бессрочного) пользования лесным участком или безвозмездного срочного пользования лесным участком.</w:t>
      </w:r>
    </w:p>
    <w:p w:rsidR="00F21252" w:rsidRPr="00684819" w:rsidRDefault="00F21252" w:rsidP="007C54F5">
      <w:pPr>
        <w:contextualSpacing/>
        <w:jc w:val="both"/>
      </w:pPr>
      <w:r w:rsidRPr="001407B5">
        <w:rPr>
          <w:sz w:val="28"/>
          <w:szCs w:val="28"/>
        </w:rPr>
        <w:tab/>
      </w:r>
      <w:r w:rsidRPr="00AF13FA">
        <w:rPr>
          <w:sz w:val="28"/>
          <w:szCs w:val="28"/>
          <w:u w:val="single"/>
        </w:rPr>
        <w:t>Срок действия лесохозяйственного регламента составляет 10 лет</w:t>
      </w:r>
      <w:r>
        <w:rPr>
          <w:sz w:val="28"/>
          <w:szCs w:val="28"/>
        </w:rPr>
        <w:t xml:space="preserve"> </w:t>
      </w:r>
      <w:r w:rsidRPr="00AF13FA">
        <w:rPr>
          <w:sz w:val="28"/>
          <w:szCs w:val="28"/>
        </w:rPr>
        <w:t>с</w:t>
      </w:r>
      <w:r w:rsidRPr="00684819">
        <w:rPr>
          <w:sz w:val="28"/>
          <w:szCs w:val="28"/>
        </w:rPr>
        <w:t xml:space="preserve"> м</w:t>
      </w:r>
      <w:r w:rsidRPr="00684819">
        <w:rPr>
          <w:sz w:val="28"/>
          <w:szCs w:val="28"/>
        </w:rPr>
        <w:t>о</w:t>
      </w:r>
      <w:r w:rsidRPr="00684819">
        <w:rPr>
          <w:sz w:val="28"/>
          <w:szCs w:val="28"/>
        </w:rPr>
        <w:t>мента его утверждения в установленном порядке.</w:t>
      </w:r>
    </w:p>
    <w:p w:rsidR="00F21252" w:rsidRPr="00684819" w:rsidRDefault="00F21252" w:rsidP="007C54F5">
      <w:pPr>
        <w:shd w:val="clear" w:color="auto" w:fill="FFFFFF"/>
        <w:ind w:firstLine="851"/>
        <w:contextualSpacing/>
        <w:jc w:val="both"/>
        <w:rPr>
          <w:sz w:val="28"/>
          <w:szCs w:val="28"/>
        </w:rPr>
      </w:pPr>
      <w:r w:rsidRPr="00684819">
        <w:rPr>
          <w:sz w:val="28"/>
          <w:szCs w:val="28"/>
        </w:rPr>
        <w:t>В лесохозяйственный регламент могут быть внесены изменения в случаях:</w:t>
      </w:r>
    </w:p>
    <w:p w:rsidR="00F21252" w:rsidRPr="00684819" w:rsidRDefault="00F21252" w:rsidP="007C54F5">
      <w:pPr>
        <w:contextualSpacing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изменения структуры и состояния лесов, выявленного в процессе провед</w:t>
      </w:r>
      <w:r w:rsidRPr="00684819">
        <w:rPr>
          <w:snapToGrid w:val="0"/>
          <w:sz w:val="28"/>
          <w:szCs w:val="28"/>
        </w:rPr>
        <w:t>е</w:t>
      </w:r>
      <w:r w:rsidRPr="00684819">
        <w:rPr>
          <w:snapToGrid w:val="0"/>
          <w:sz w:val="28"/>
          <w:szCs w:val="28"/>
        </w:rPr>
        <w:t>ния лесоустройства, специальных обследований;</w:t>
      </w:r>
    </w:p>
    <w:p w:rsidR="00F21252" w:rsidRPr="00684819" w:rsidRDefault="00F21252" w:rsidP="007C54F5">
      <w:pPr>
        <w:contextualSpacing/>
        <w:jc w:val="both"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изменение действующих нормативных правовых актов в области лесных отношений;</w:t>
      </w:r>
    </w:p>
    <w:p w:rsidR="00F21252" w:rsidRDefault="00F21252" w:rsidP="007C54F5">
      <w:pPr>
        <w:contextualSpacing/>
        <w:rPr>
          <w:snapToGrid w:val="0"/>
          <w:sz w:val="28"/>
          <w:szCs w:val="28"/>
        </w:rPr>
      </w:pPr>
      <w:r w:rsidRPr="00684819">
        <w:rPr>
          <w:snapToGrid w:val="0"/>
          <w:sz w:val="28"/>
          <w:szCs w:val="28"/>
        </w:rPr>
        <w:t>- иных случаях, предусмотренных законодательством Российской Фе</w:t>
      </w:r>
      <w:r>
        <w:rPr>
          <w:snapToGrid w:val="0"/>
          <w:sz w:val="28"/>
          <w:szCs w:val="28"/>
        </w:rPr>
        <w:t>дер</w:t>
      </w:r>
      <w:r>
        <w:rPr>
          <w:snapToGrid w:val="0"/>
          <w:sz w:val="28"/>
          <w:szCs w:val="28"/>
        </w:rPr>
        <w:t>а</w:t>
      </w:r>
      <w:r>
        <w:rPr>
          <w:snapToGrid w:val="0"/>
          <w:sz w:val="28"/>
          <w:szCs w:val="28"/>
        </w:rPr>
        <w:t>ции.</w:t>
      </w:r>
    </w:p>
    <w:p w:rsidR="00F21252" w:rsidRDefault="00F21252" w:rsidP="007C54F5">
      <w:pPr>
        <w:jc w:val="center"/>
        <w:rPr>
          <w:sz w:val="28"/>
          <w:szCs w:val="28"/>
        </w:rPr>
      </w:pPr>
    </w:p>
    <w:p w:rsidR="00F21252" w:rsidRDefault="00F21252" w:rsidP="007C54F5">
      <w:pPr>
        <w:jc w:val="center"/>
        <w:rPr>
          <w:sz w:val="28"/>
          <w:szCs w:val="28"/>
        </w:rPr>
      </w:pPr>
    </w:p>
    <w:p w:rsidR="00F21252" w:rsidRDefault="00F21252" w:rsidP="007C54F5">
      <w:pPr>
        <w:jc w:val="center"/>
        <w:rPr>
          <w:sz w:val="28"/>
          <w:szCs w:val="28"/>
        </w:rPr>
      </w:pPr>
    </w:p>
    <w:p w:rsidR="00F21252" w:rsidRDefault="00F21252" w:rsidP="007C54F5">
      <w:pPr>
        <w:jc w:val="center"/>
        <w:rPr>
          <w:sz w:val="28"/>
          <w:szCs w:val="28"/>
        </w:rPr>
      </w:pPr>
    </w:p>
    <w:p w:rsidR="00F21252" w:rsidRDefault="00F21252" w:rsidP="007C54F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21252" w:rsidRDefault="00F21252" w:rsidP="007C54F5">
      <w:pPr>
        <w:jc w:val="both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sz w:val="28"/>
          <w:szCs w:val="28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Default="00F21252" w:rsidP="00EB4025">
      <w:pPr>
        <w:jc w:val="center"/>
        <w:rPr>
          <w:b/>
          <w:sz w:val="36"/>
          <w:szCs w:val="36"/>
        </w:rPr>
      </w:pPr>
    </w:p>
    <w:p w:rsidR="00F21252" w:rsidRPr="00963D9F" w:rsidRDefault="00F21252" w:rsidP="00EB4025">
      <w:pPr>
        <w:jc w:val="center"/>
        <w:rPr>
          <w:b/>
          <w:sz w:val="36"/>
          <w:szCs w:val="36"/>
        </w:rPr>
      </w:pPr>
      <w:r w:rsidRPr="00963D9F">
        <w:rPr>
          <w:b/>
          <w:sz w:val="36"/>
          <w:szCs w:val="36"/>
        </w:rPr>
        <w:t>П  Р  И  Л  О  Ж  Е  Н  И  Я</w:t>
      </w:r>
    </w:p>
    <w:p w:rsidR="00F21252" w:rsidRDefault="00F21252" w:rsidP="00EB4025">
      <w:pPr>
        <w:jc w:val="center"/>
        <w:rPr>
          <w:sz w:val="36"/>
          <w:szCs w:val="36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477A1C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right"/>
        <w:rPr>
          <w:sz w:val="28"/>
          <w:szCs w:val="28"/>
        </w:rPr>
      </w:pPr>
      <w:r>
        <w:rPr>
          <w:sz w:val="28"/>
          <w:szCs w:val="28"/>
        </w:rPr>
        <w:t>Приложение 1</w:t>
      </w:r>
    </w:p>
    <w:p w:rsidR="00F21252" w:rsidRDefault="00F21252" w:rsidP="00F70EE5">
      <w:pPr>
        <w:shd w:val="clear" w:color="auto" w:fill="FFFFFF"/>
        <w:jc w:val="right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  <w:r w:rsidRPr="00236E7F">
        <w:rPr>
          <w:noProof/>
          <w:sz w:val="28"/>
          <w:szCs w:val="28"/>
        </w:rPr>
        <w:pict>
          <v:shape id="Рисунок 1" o:spid="_x0000_i1025" type="#_x0000_t75" style="width:465.75pt;height:669.75pt;visibility:visible">
            <v:imagedata r:id="rId15" o:title=""/>
          </v:shape>
        </w:pict>
      </w: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  <w:r w:rsidRPr="00236E7F">
        <w:rPr>
          <w:noProof/>
          <w:sz w:val="28"/>
          <w:szCs w:val="28"/>
        </w:rPr>
        <w:pict>
          <v:shape id="Рисунок 2" o:spid="_x0000_i1026" type="#_x0000_t75" style="width:462.75pt;height:670.5pt;visibility:visible">
            <v:imagedata r:id="rId16" o:title=""/>
          </v:shape>
        </w:pict>
      </w: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</w:p>
    <w:p w:rsidR="00F21252" w:rsidRDefault="00F21252" w:rsidP="00F70EE5">
      <w:pPr>
        <w:shd w:val="clear" w:color="auto" w:fill="FFFFFF"/>
        <w:jc w:val="center"/>
        <w:rPr>
          <w:sz w:val="28"/>
          <w:szCs w:val="28"/>
        </w:rPr>
      </w:pPr>
      <w:r w:rsidRPr="00236E7F">
        <w:rPr>
          <w:noProof/>
          <w:sz w:val="28"/>
          <w:szCs w:val="28"/>
        </w:rPr>
        <w:pict>
          <v:shape id="Рисунок 4" o:spid="_x0000_i1027" type="#_x0000_t75" style="width:462.75pt;height:669.75pt;visibility:visible">
            <v:imagedata r:id="rId17" o:title=""/>
          </v:shape>
        </w:pict>
      </w:r>
    </w:p>
    <w:p w:rsidR="00F21252" w:rsidRPr="000F66E9" w:rsidRDefault="00F21252" w:rsidP="00F864A3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Правительство Республики</w:t>
      </w:r>
    </w:p>
    <w:p w:rsidR="00F21252" w:rsidRPr="000F66E9" w:rsidRDefault="00F21252" w:rsidP="00F864A3">
      <w:pPr>
        <w:jc w:val="center"/>
        <w:rPr>
          <w:sz w:val="28"/>
          <w:szCs w:val="28"/>
        </w:rPr>
      </w:pPr>
      <w:r w:rsidRPr="000F66E9">
        <w:rPr>
          <w:sz w:val="28"/>
          <w:szCs w:val="28"/>
        </w:rPr>
        <w:t>Северная Осетия - Алания</w:t>
      </w: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right"/>
      </w:pPr>
    </w:p>
    <w:p w:rsidR="00F21252" w:rsidRPr="000F66E9" w:rsidRDefault="00F21252" w:rsidP="00F864A3">
      <w:pPr>
        <w:jc w:val="right"/>
      </w:pPr>
    </w:p>
    <w:p w:rsidR="00F21252" w:rsidRPr="000F66E9" w:rsidRDefault="00F21252" w:rsidP="00F864A3">
      <w:pPr>
        <w:ind w:left="5664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         Утверждаю</w:t>
      </w:r>
    </w:p>
    <w:p w:rsidR="00F21252" w:rsidRPr="000F66E9" w:rsidRDefault="00F21252" w:rsidP="00F864A3">
      <w:pPr>
        <w:ind w:left="4248"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Председатель комитета лесного</w:t>
      </w:r>
    </w:p>
    <w:p w:rsidR="00F21252" w:rsidRPr="000F66E9" w:rsidRDefault="00F21252" w:rsidP="00F864A3">
      <w:pPr>
        <w:ind w:left="4248"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0F66E9">
        <w:rPr>
          <w:sz w:val="28"/>
          <w:szCs w:val="28"/>
        </w:rPr>
        <w:t>хозяйства РСО-Алания</w:t>
      </w:r>
    </w:p>
    <w:p w:rsidR="00F21252" w:rsidRPr="000F66E9" w:rsidRDefault="00F21252" w:rsidP="00F864A3">
      <w:pPr>
        <w:ind w:left="4248" w:firstLine="708"/>
        <w:jc w:val="both"/>
        <w:rPr>
          <w:sz w:val="28"/>
          <w:szCs w:val="28"/>
        </w:rPr>
      </w:pPr>
      <w:r w:rsidRPr="000F66E9">
        <w:rPr>
          <w:sz w:val="28"/>
          <w:szCs w:val="28"/>
        </w:rPr>
        <w:t xml:space="preserve">     _______________А.С.Гаглоев</w:t>
      </w:r>
    </w:p>
    <w:p w:rsidR="00F21252" w:rsidRPr="000F66E9" w:rsidRDefault="00F21252" w:rsidP="00F864A3">
      <w:pPr>
        <w:jc w:val="right"/>
      </w:pPr>
    </w:p>
    <w:p w:rsidR="00F21252" w:rsidRPr="000F66E9" w:rsidRDefault="00F21252" w:rsidP="00F864A3">
      <w:pPr>
        <w:rPr>
          <w:sz w:val="28"/>
          <w:szCs w:val="28"/>
        </w:rPr>
      </w:pPr>
    </w:p>
    <w:p w:rsidR="00F21252" w:rsidRPr="000F66E9" w:rsidRDefault="00F21252" w:rsidP="00F864A3">
      <w:pPr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jc w:val="center"/>
        <w:rPr>
          <w:sz w:val="28"/>
          <w:szCs w:val="28"/>
        </w:rPr>
      </w:pPr>
    </w:p>
    <w:p w:rsidR="00F21252" w:rsidRPr="000F66E9" w:rsidRDefault="00F21252" w:rsidP="00F864A3">
      <w:pPr>
        <w:rPr>
          <w:sz w:val="28"/>
        </w:rPr>
      </w:pPr>
    </w:p>
    <w:p w:rsidR="00F21252" w:rsidRPr="000F66E9" w:rsidRDefault="00F21252" w:rsidP="00F864A3">
      <w:pPr>
        <w:pStyle w:val="Heading8"/>
        <w:rPr>
          <w:rFonts w:eastAsia="Batang"/>
        </w:rPr>
      </w:pPr>
      <w:r w:rsidRPr="000F66E9">
        <w:t xml:space="preserve">  </w:t>
      </w:r>
      <w:r w:rsidRPr="000F66E9">
        <w:rPr>
          <w:rFonts w:eastAsia="Batang"/>
        </w:rPr>
        <w:t>ЛЕСОХОЗЯЙСТВЕННЫЙ РЕГЛАМЕНТ</w:t>
      </w: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  <w:r w:rsidRPr="000F66E9">
        <w:rPr>
          <w:sz w:val="28"/>
        </w:rPr>
        <w:t>Ирафского лесничества</w:t>
      </w:r>
    </w:p>
    <w:p w:rsidR="00F21252" w:rsidRPr="000F66E9" w:rsidRDefault="00F21252" w:rsidP="00F864A3">
      <w:pPr>
        <w:jc w:val="center"/>
        <w:rPr>
          <w:sz w:val="28"/>
        </w:rPr>
      </w:pPr>
      <w:r w:rsidRPr="000F66E9">
        <w:rPr>
          <w:sz w:val="28"/>
        </w:rPr>
        <w:t>Комитета лесного хозяйства</w:t>
      </w:r>
    </w:p>
    <w:p w:rsidR="00F21252" w:rsidRPr="000F66E9" w:rsidRDefault="00F21252" w:rsidP="00F864A3">
      <w:pPr>
        <w:jc w:val="center"/>
        <w:rPr>
          <w:sz w:val="28"/>
        </w:rPr>
      </w:pPr>
      <w:r w:rsidRPr="000F66E9">
        <w:rPr>
          <w:sz w:val="28"/>
        </w:rPr>
        <w:t xml:space="preserve">Республики Северная Осетия – Алания </w:t>
      </w: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b/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both"/>
        <w:rPr>
          <w:sz w:val="28"/>
        </w:rPr>
      </w:pPr>
    </w:p>
    <w:p w:rsidR="00F21252" w:rsidRPr="000F66E9" w:rsidRDefault="00F21252" w:rsidP="00F864A3">
      <w:pPr>
        <w:jc w:val="both"/>
        <w:rPr>
          <w:sz w:val="28"/>
        </w:rPr>
      </w:pPr>
    </w:p>
    <w:p w:rsidR="00F21252" w:rsidRPr="000F66E9" w:rsidRDefault="00F21252" w:rsidP="00F864A3">
      <w:pPr>
        <w:jc w:val="both"/>
        <w:rPr>
          <w:sz w:val="28"/>
        </w:rPr>
      </w:pPr>
      <w:r w:rsidRPr="000F66E9">
        <w:rPr>
          <w:sz w:val="28"/>
        </w:rPr>
        <w:t>Разработчик:</w:t>
      </w:r>
    </w:p>
    <w:p w:rsidR="00F21252" w:rsidRPr="000F66E9" w:rsidRDefault="00F21252" w:rsidP="00F864A3">
      <w:pPr>
        <w:jc w:val="both"/>
        <w:rPr>
          <w:sz w:val="28"/>
        </w:rPr>
      </w:pPr>
      <w:r w:rsidRPr="000F66E9">
        <w:rPr>
          <w:sz w:val="28"/>
        </w:rPr>
        <w:t>Филиал ФГУП «Рослесинфорг»</w:t>
      </w:r>
    </w:p>
    <w:p w:rsidR="00F21252" w:rsidRPr="000F66E9" w:rsidRDefault="00F21252" w:rsidP="00F864A3">
      <w:pPr>
        <w:jc w:val="both"/>
        <w:rPr>
          <w:sz w:val="28"/>
        </w:rPr>
      </w:pPr>
      <w:r w:rsidRPr="000F66E9">
        <w:rPr>
          <w:sz w:val="28"/>
        </w:rPr>
        <w:t>«Воронежлеспроект»</w:t>
      </w:r>
    </w:p>
    <w:p w:rsidR="00F21252" w:rsidRPr="000F66E9" w:rsidRDefault="00F21252" w:rsidP="00F864A3">
      <w:pPr>
        <w:jc w:val="both"/>
        <w:rPr>
          <w:sz w:val="28"/>
        </w:rPr>
      </w:pPr>
    </w:p>
    <w:p w:rsidR="00F21252" w:rsidRPr="000F66E9" w:rsidRDefault="00F21252" w:rsidP="00F864A3">
      <w:pPr>
        <w:jc w:val="both"/>
        <w:rPr>
          <w:sz w:val="28"/>
        </w:rPr>
      </w:pPr>
      <w:r>
        <w:rPr>
          <w:sz w:val="28"/>
        </w:rPr>
        <w:t xml:space="preserve">Главный инженер 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А.П.Кабанцов</w:t>
      </w: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Pr="000F66E9" w:rsidRDefault="00F21252" w:rsidP="00F864A3">
      <w:pPr>
        <w:jc w:val="center"/>
        <w:rPr>
          <w:sz w:val="28"/>
        </w:rPr>
      </w:pPr>
    </w:p>
    <w:p w:rsidR="00F21252" w:rsidRDefault="00F21252" w:rsidP="00F864A3">
      <w:pPr>
        <w:jc w:val="center"/>
        <w:rPr>
          <w:sz w:val="28"/>
        </w:rPr>
      </w:pPr>
    </w:p>
    <w:p w:rsidR="00F21252" w:rsidRPr="00F864A3" w:rsidRDefault="00F21252" w:rsidP="00F864A3">
      <w:pPr>
        <w:jc w:val="center"/>
        <w:rPr>
          <w:sz w:val="28"/>
        </w:rPr>
      </w:pPr>
      <w:r w:rsidRPr="000F66E9">
        <w:rPr>
          <w:sz w:val="28"/>
        </w:rPr>
        <w:t>Воронеж, 2010 г.</w:t>
      </w:r>
    </w:p>
    <w:sectPr w:rsidR="00F21252" w:rsidRPr="00F864A3" w:rsidSect="00C453AC">
      <w:pgSz w:w="11907" w:h="16840" w:code="9"/>
      <w:pgMar w:top="1134" w:right="85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1252" w:rsidRDefault="00F21252" w:rsidP="00907850">
      <w:r>
        <w:separator/>
      </w:r>
    </w:p>
  </w:endnote>
  <w:endnote w:type="continuationSeparator" w:id="1">
    <w:p w:rsidR="00F21252" w:rsidRDefault="00F21252" w:rsidP="009078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ўа¬»¬¦¬ў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?l?r ??Ѓfc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52" w:rsidRDefault="00F21252" w:rsidP="000265C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21252" w:rsidRDefault="00F21252" w:rsidP="000265C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52" w:rsidRDefault="00F21252" w:rsidP="000265C1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1252" w:rsidRDefault="00F21252" w:rsidP="00907850">
      <w:r>
        <w:separator/>
      </w:r>
    </w:p>
  </w:footnote>
  <w:footnote w:type="continuationSeparator" w:id="1">
    <w:p w:rsidR="00F21252" w:rsidRDefault="00F21252" w:rsidP="0090785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52" w:rsidRDefault="00F21252" w:rsidP="000265C1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F21252" w:rsidRDefault="00F2125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52" w:rsidRDefault="00F21252" w:rsidP="000265C1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6</w:t>
    </w:r>
    <w:r>
      <w:rPr>
        <w:rStyle w:val="PageNumber"/>
      </w:rPr>
      <w:fldChar w:fldCharType="end"/>
    </w:r>
  </w:p>
  <w:p w:rsidR="00F21252" w:rsidRPr="008830DB" w:rsidRDefault="00F21252" w:rsidP="002D7106">
    <w:pPr>
      <w:pStyle w:val="Header"/>
      <w:jc w:val="center"/>
      <w:rPr>
        <w:sz w:val="24"/>
        <w:szCs w:val="24"/>
      </w:rPr>
    </w:pPr>
  </w:p>
  <w:p w:rsidR="00F21252" w:rsidRDefault="00F21252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1252" w:rsidRDefault="00F21252" w:rsidP="00907850">
    <w:pPr>
      <w:pStyle w:val="Header"/>
      <w:jc w:val="cent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F"/>
    <w:multiLevelType w:val="singleLevel"/>
    <w:tmpl w:val="A558964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1">
    <w:nsid w:val="046A78BB"/>
    <w:multiLevelType w:val="hybridMultilevel"/>
    <w:tmpl w:val="FBF6D888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7C7102C"/>
    <w:multiLevelType w:val="hybridMultilevel"/>
    <w:tmpl w:val="DE72560E"/>
    <w:lvl w:ilvl="0" w:tplc="D562C088">
      <w:start w:val="1"/>
      <w:numFmt w:val="bullet"/>
      <w:lvlText w:val=""/>
      <w:lvlJc w:val="left"/>
      <w:pPr>
        <w:tabs>
          <w:tab w:val="num" w:pos="0"/>
        </w:tabs>
        <w:ind w:left="170" w:hanging="17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BDF1D41"/>
    <w:multiLevelType w:val="multilevel"/>
    <w:tmpl w:val="DEE8F6D0"/>
    <w:lvl w:ilvl="0">
      <w:start w:val="2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cs="Times New Roman" w:hint="default"/>
      </w:rPr>
    </w:lvl>
    <w:lvl w:ilvl="1">
      <w:start w:val="10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4">
    <w:nsid w:val="11116236"/>
    <w:multiLevelType w:val="hybridMultilevel"/>
    <w:tmpl w:val="ECE0E6D8"/>
    <w:lvl w:ilvl="0" w:tplc="3CAE42E0">
      <w:start w:val="1"/>
      <w:numFmt w:val="bullet"/>
      <w:lvlText w:val="–"/>
      <w:lvlJc w:val="left"/>
      <w:pPr>
        <w:tabs>
          <w:tab w:val="num" w:pos="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4A6792"/>
    <w:multiLevelType w:val="hybridMultilevel"/>
    <w:tmpl w:val="3E4E9292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92F53E9"/>
    <w:multiLevelType w:val="hybridMultilevel"/>
    <w:tmpl w:val="CD2812C4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1C3262E8"/>
    <w:multiLevelType w:val="hybridMultilevel"/>
    <w:tmpl w:val="64F44136"/>
    <w:lvl w:ilvl="0" w:tplc="3F2CE01A">
      <w:start w:val="1"/>
      <w:numFmt w:val="bullet"/>
      <w:lvlText w:val="-"/>
      <w:lvlJc w:val="left"/>
      <w:pPr>
        <w:tabs>
          <w:tab w:val="num" w:pos="57"/>
        </w:tabs>
        <w:ind w:left="113" w:hanging="11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CF47036"/>
    <w:multiLevelType w:val="hybridMultilevel"/>
    <w:tmpl w:val="1116D278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0120C0A"/>
    <w:multiLevelType w:val="hybridMultilevel"/>
    <w:tmpl w:val="3DCE548E"/>
    <w:lvl w:ilvl="0" w:tplc="658878A0">
      <w:start w:val="1"/>
      <w:numFmt w:val="bullet"/>
      <w:lvlText w:val="-"/>
      <w:lvlJc w:val="left"/>
      <w:pPr>
        <w:tabs>
          <w:tab w:val="num" w:pos="0"/>
        </w:tabs>
        <w:ind w:left="170" w:hanging="17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421337C"/>
    <w:multiLevelType w:val="hybridMultilevel"/>
    <w:tmpl w:val="C4709E06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4345A9"/>
    <w:multiLevelType w:val="hybridMultilevel"/>
    <w:tmpl w:val="3488924E"/>
    <w:lvl w:ilvl="0" w:tplc="D562C088">
      <w:start w:val="1"/>
      <w:numFmt w:val="bullet"/>
      <w:lvlText w:val=""/>
      <w:lvlJc w:val="left"/>
      <w:pPr>
        <w:tabs>
          <w:tab w:val="num" w:pos="0"/>
        </w:tabs>
        <w:ind w:left="170" w:hanging="17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B8959D2"/>
    <w:multiLevelType w:val="hybridMultilevel"/>
    <w:tmpl w:val="31109D08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6A75723"/>
    <w:multiLevelType w:val="multilevel"/>
    <w:tmpl w:val="E3302D0E"/>
    <w:lvl w:ilvl="0">
      <w:start w:val="1"/>
      <w:numFmt w:val="decimal"/>
      <w:lvlText w:val="%1."/>
      <w:lvlJc w:val="left"/>
      <w:pPr>
        <w:tabs>
          <w:tab w:val="num" w:pos="0"/>
        </w:tabs>
        <w:ind w:left="397" w:hanging="397"/>
      </w:pPr>
      <w:rPr>
        <w:rFonts w:ascii="Times New Roman" w:hAnsi="Times New Roman" w:cs="Times New Roman" w:hint="default"/>
        <w:sz w:val="28"/>
        <w:szCs w:val="28"/>
        <w:u w:val="none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cs="Times New Roman" w:hint="default"/>
      </w:rPr>
    </w:lvl>
  </w:abstractNum>
  <w:abstractNum w:abstractNumId="14">
    <w:nsid w:val="3CB0771E"/>
    <w:multiLevelType w:val="hybridMultilevel"/>
    <w:tmpl w:val="F66AF56E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FAD0EA3"/>
    <w:multiLevelType w:val="hybridMultilevel"/>
    <w:tmpl w:val="5D7E2CD6"/>
    <w:lvl w:ilvl="0" w:tplc="658878A0">
      <w:start w:val="1"/>
      <w:numFmt w:val="bullet"/>
      <w:lvlText w:val="-"/>
      <w:lvlJc w:val="left"/>
      <w:pPr>
        <w:tabs>
          <w:tab w:val="num" w:pos="0"/>
        </w:tabs>
        <w:ind w:left="170" w:hanging="17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47B5242"/>
    <w:multiLevelType w:val="hybridMultilevel"/>
    <w:tmpl w:val="DDBC0DAC"/>
    <w:lvl w:ilvl="0" w:tplc="428A3B1A">
      <w:start w:val="1"/>
      <w:numFmt w:val="bullet"/>
      <w:lvlText w:val="-"/>
      <w:lvlJc w:val="left"/>
      <w:pPr>
        <w:tabs>
          <w:tab w:val="num" w:pos="57"/>
        </w:tabs>
        <w:ind w:left="284" w:hanging="284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BAA0A75"/>
    <w:multiLevelType w:val="hybridMultilevel"/>
    <w:tmpl w:val="9E86F406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C516923"/>
    <w:multiLevelType w:val="hybridMultilevel"/>
    <w:tmpl w:val="4776108A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1FD61CB"/>
    <w:multiLevelType w:val="hybridMultilevel"/>
    <w:tmpl w:val="05481808"/>
    <w:lvl w:ilvl="0" w:tplc="3F2CE01A">
      <w:start w:val="1"/>
      <w:numFmt w:val="bullet"/>
      <w:lvlText w:val="-"/>
      <w:lvlJc w:val="left"/>
      <w:pPr>
        <w:tabs>
          <w:tab w:val="num" w:pos="57"/>
        </w:tabs>
        <w:ind w:left="113" w:hanging="113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66D83ECC"/>
    <w:multiLevelType w:val="hybridMultilevel"/>
    <w:tmpl w:val="A7B09416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658878A0">
      <w:start w:val="1"/>
      <w:numFmt w:val="bullet"/>
      <w:lvlText w:val="-"/>
      <w:lvlJc w:val="left"/>
      <w:pPr>
        <w:tabs>
          <w:tab w:val="num" w:pos="0"/>
        </w:tabs>
        <w:ind w:left="170" w:hanging="17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8913DD5"/>
    <w:multiLevelType w:val="hybridMultilevel"/>
    <w:tmpl w:val="C1BCF6EC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695E149D"/>
    <w:multiLevelType w:val="hybridMultilevel"/>
    <w:tmpl w:val="DAACBB3C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>
    <w:nsid w:val="6E364B80"/>
    <w:multiLevelType w:val="hybridMultilevel"/>
    <w:tmpl w:val="5BBA702C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2625BCD"/>
    <w:multiLevelType w:val="hybridMultilevel"/>
    <w:tmpl w:val="07B28F6C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738631FD"/>
    <w:multiLevelType w:val="hybridMultilevel"/>
    <w:tmpl w:val="CA3CE4BA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57271B4"/>
    <w:multiLevelType w:val="hybridMultilevel"/>
    <w:tmpl w:val="A288EDDA"/>
    <w:lvl w:ilvl="0" w:tplc="3CAE42E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7E7820EF"/>
    <w:multiLevelType w:val="hybridMultilevel"/>
    <w:tmpl w:val="67D00348"/>
    <w:lvl w:ilvl="0" w:tplc="1ADA6C6E">
      <w:start w:val="1"/>
      <w:numFmt w:val="bullet"/>
      <w:lvlText w:val="–"/>
      <w:lvlJc w:val="left"/>
      <w:pPr>
        <w:tabs>
          <w:tab w:val="num" w:pos="170"/>
        </w:tabs>
        <w:ind w:left="170" w:hanging="17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19"/>
  </w:num>
  <w:num w:numId="4">
    <w:abstractNumId w:val="7"/>
  </w:num>
  <w:num w:numId="5">
    <w:abstractNumId w:val="2"/>
  </w:num>
  <w:num w:numId="6">
    <w:abstractNumId w:val="18"/>
  </w:num>
  <w:num w:numId="7">
    <w:abstractNumId w:val="27"/>
  </w:num>
  <w:num w:numId="8">
    <w:abstractNumId w:val="10"/>
  </w:num>
  <w:num w:numId="9">
    <w:abstractNumId w:val="21"/>
  </w:num>
  <w:num w:numId="10">
    <w:abstractNumId w:val="1"/>
  </w:num>
  <w:num w:numId="11">
    <w:abstractNumId w:val="13"/>
  </w:num>
  <w:num w:numId="12">
    <w:abstractNumId w:val="3"/>
  </w:num>
  <w:num w:numId="13">
    <w:abstractNumId w:val="4"/>
  </w:num>
  <w:num w:numId="14">
    <w:abstractNumId w:val="17"/>
  </w:num>
  <w:num w:numId="15">
    <w:abstractNumId w:val="24"/>
  </w:num>
  <w:num w:numId="16">
    <w:abstractNumId w:val="14"/>
  </w:num>
  <w:num w:numId="17">
    <w:abstractNumId w:val="6"/>
  </w:num>
  <w:num w:numId="18">
    <w:abstractNumId w:val="22"/>
  </w:num>
  <w:num w:numId="19">
    <w:abstractNumId w:val="16"/>
  </w:num>
  <w:num w:numId="20">
    <w:abstractNumId w:val="23"/>
  </w:num>
  <w:num w:numId="21">
    <w:abstractNumId w:val="25"/>
  </w:num>
  <w:num w:numId="22">
    <w:abstractNumId w:val="11"/>
  </w:num>
  <w:num w:numId="23">
    <w:abstractNumId w:val="20"/>
  </w:num>
  <w:num w:numId="24">
    <w:abstractNumId w:val="9"/>
  </w:num>
  <w:num w:numId="25">
    <w:abstractNumId w:val="15"/>
  </w:num>
  <w:num w:numId="26">
    <w:abstractNumId w:val="8"/>
  </w:num>
  <w:num w:numId="27">
    <w:abstractNumId w:val="12"/>
  </w:num>
  <w:num w:numId="28">
    <w:abstractNumId w:val="5"/>
  </w:num>
  <w:num w:numId="29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efaultTabStop w:val="708"/>
  <w:autoHyphenation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07850"/>
    <w:rsid w:val="000001FD"/>
    <w:rsid w:val="0000746E"/>
    <w:rsid w:val="00023482"/>
    <w:rsid w:val="000238C4"/>
    <w:rsid w:val="000265C1"/>
    <w:rsid w:val="00033842"/>
    <w:rsid w:val="00033BE9"/>
    <w:rsid w:val="000362B4"/>
    <w:rsid w:val="00052AC8"/>
    <w:rsid w:val="00062431"/>
    <w:rsid w:val="0007439F"/>
    <w:rsid w:val="00077EFD"/>
    <w:rsid w:val="00087487"/>
    <w:rsid w:val="000909A1"/>
    <w:rsid w:val="000A0188"/>
    <w:rsid w:val="000A1E0F"/>
    <w:rsid w:val="000C3873"/>
    <w:rsid w:val="000C4E70"/>
    <w:rsid w:val="000C5FF0"/>
    <w:rsid w:val="000D6CFC"/>
    <w:rsid w:val="000E6C80"/>
    <w:rsid w:val="000E6FD0"/>
    <w:rsid w:val="000F0552"/>
    <w:rsid w:val="000F66E9"/>
    <w:rsid w:val="00100E46"/>
    <w:rsid w:val="001023CB"/>
    <w:rsid w:val="00103EA8"/>
    <w:rsid w:val="001241B2"/>
    <w:rsid w:val="00137425"/>
    <w:rsid w:val="001407B5"/>
    <w:rsid w:val="00156BFB"/>
    <w:rsid w:val="00166C1B"/>
    <w:rsid w:val="00173AF7"/>
    <w:rsid w:val="0017567D"/>
    <w:rsid w:val="00184A27"/>
    <w:rsid w:val="001923D8"/>
    <w:rsid w:val="0019487C"/>
    <w:rsid w:val="001B06FC"/>
    <w:rsid w:val="001B4689"/>
    <w:rsid w:val="001C257E"/>
    <w:rsid w:val="001C6A85"/>
    <w:rsid w:val="001C79AE"/>
    <w:rsid w:val="001E1ECE"/>
    <w:rsid w:val="001E2ADB"/>
    <w:rsid w:val="001F5D2D"/>
    <w:rsid w:val="00200E07"/>
    <w:rsid w:val="00202552"/>
    <w:rsid w:val="00214252"/>
    <w:rsid w:val="002160E0"/>
    <w:rsid w:val="00221D45"/>
    <w:rsid w:val="00236E7F"/>
    <w:rsid w:val="002404C7"/>
    <w:rsid w:val="00247C8F"/>
    <w:rsid w:val="002716B5"/>
    <w:rsid w:val="002729F1"/>
    <w:rsid w:val="002745A9"/>
    <w:rsid w:val="002776A2"/>
    <w:rsid w:val="00280145"/>
    <w:rsid w:val="00286804"/>
    <w:rsid w:val="00290C60"/>
    <w:rsid w:val="0029123B"/>
    <w:rsid w:val="002A761A"/>
    <w:rsid w:val="002B0064"/>
    <w:rsid w:val="002B35DB"/>
    <w:rsid w:val="002B3E9A"/>
    <w:rsid w:val="002C1C61"/>
    <w:rsid w:val="002C788A"/>
    <w:rsid w:val="002D7106"/>
    <w:rsid w:val="002F118F"/>
    <w:rsid w:val="00300820"/>
    <w:rsid w:val="00326857"/>
    <w:rsid w:val="00331F53"/>
    <w:rsid w:val="00333D40"/>
    <w:rsid w:val="003416F4"/>
    <w:rsid w:val="003506E1"/>
    <w:rsid w:val="0035094E"/>
    <w:rsid w:val="00355031"/>
    <w:rsid w:val="00362944"/>
    <w:rsid w:val="00362B27"/>
    <w:rsid w:val="003640F5"/>
    <w:rsid w:val="00365D5C"/>
    <w:rsid w:val="003714EE"/>
    <w:rsid w:val="00377DB7"/>
    <w:rsid w:val="00383B5D"/>
    <w:rsid w:val="00384456"/>
    <w:rsid w:val="003A0813"/>
    <w:rsid w:val="003A331D"/>
    <w:rsid w:val="003B4CCD"/>
    <w:rsid w:val="003C1CC1"/>
    <w:rsid w:val="003C6A12"/>
    <w:rsid w:val="003D0B95"/>
    <w:rsid w:val="003D6D9E"/>
    <w:rsid w:val="003E2B5A"/>
    <w:rsid w:val="003F06BB"/>
    <w:rsid w:val="003F2F8B"/>
    <w:rsid w:val="003F406C"/>
    <w:rsid w:val="00401064"/>
    <w:rsid w:val="0041219F"/>
    <w:rsid w:val="00412826"/>
    <w:rsid w:val="00412943"/>
    <w:rsid w:val="00417EB4"/>
    <w:rsid w:val="00422CA1"/>
    <w:rsid w:val="004302BA"/>
    <w:rsid w:val="004338A6"/>
    <w:rsid w:val="004340A4"/>
    <w:rsid w:val="004341C0"/>
    <w:rsid w:val="0043422A"/>
    <w:rsid w:val="00436ED0"/>
    <w:rsid w:val="00441A8F"/>
    <w:rsid w:val="00442AC9"/>
    <w:rsid w:val="00456F7B"/>
    <w:rsid w:val="004652D9"/>
    <w:rsid w:val="00477A1C"/>
    <w:rsid w:val="00493CE5"/>
    <w:rsid w:val="004A00DB"/>
    <w:rsid w:val="004A038E"/>
    <w:rsid w:val="004B327C"/>
    <w:rsid w:val="004F5F06"/>
    <w:rsid w:val="00500CD3"/>
    <w:rsid w:val="0050454F"/>
    <w:rsid w:val="00507283"/>
    <w:rsid w:val="00512EA5"/>
    <w:rsid w:val="00514AFC"/>
    <w:rsid w:val="00523230"/>
    <w:rsid w:val="00524351"/>
    <w:rsid w:val="00542FD2"/>
    <w:rsid w:val="0055192B"/>
    <w:rsid w:val="00556857"/>
    <w:rsid w:val="00563841"/>
    <w:rsid w:val="00586895"/>
    <w:rsid w:val="00594804"/>
    <w:rsid w:val="005948A5"/>
    <w:rsid w:val="005B09E6"/>
    <w:rsid w:val="005B0DF4"/>
    <w:rsid w:val="005B1E37"/>
    <w:rsid w:val="005C4D99"/>
    <w:rsid w:val="005D3617"/>
    <w:rsid w:val="005D3F17"/>
    <w:rsid w:val="005E1841"/>
    <w:rsid w:val="005E5E13"/>
    <w:rsid w:val="005F0EC6"/>
    <w:rsid w:val="005F2AD7"/>
    <w:rsid w:val="005F6EF6"/>
    <w:rsid w:val="00601087"/>
    <w:rsid w:val="00614588"/>
    <w:rsid w:val="006236D1"/>
    <w:rsid w:val="006708D4"/>
    <w:rsid w:val="006710B5"/>
    <w:rsid w:val="006715C8"/>
    <w:rsid w:val="00672F86"/>
    <w:rsid w:val="00674D7A"/>
    <w:rsid w:val="00684819"/>
    <w:rsid w:val="0068560C"/>
    <w:rsid w:val="006955E2"/>
    <w:rsid w:val="006A1425"/>
    <w:rsid w:val="006A259D"/>
    <w:rsid w:val="006B3422"/>
    <w:rsid w:val="006B3B50"/>
    <w:rsid w:val="006C43DF"/>
    <w:rsid w:val="006C6C55"/>
    <w:rsid w:val="006E3A7C"/>
    <w:rsid w:val="006E4FDE"/>
    <w:rsid w:val="006F0BC1"/>
    <w:rsid w:val="007011CD"/>
    <w:rsid w:val="0070418F"/>
    <w:rsid w:val="0070509D"/>
    <w:rsid w:val="00715C77"/>
    <w:rsid w:val="00720447"/>
    <w:rsid w:val="00721046"/>
    <w:rsid w:val="00724A12"/>
    <w:rsid w:val="007338FE"/>
    <w:rsid w:val="00734EB0"/>
    <w:rsid w:val="00744AF1"/>
    <w:rsid w:val="00755BD4"/>
    <w:rsid w:val="007658DB"/>
    <w:rsid w:val="00770432"/>
    <w:rsid w:val="00780F4E"/>
    <w:rsid w:val="00790AC6"/>
    <w:rsid w:val="007948B3"/>
    <w:rsid w:val="00794FC9"/>
    <w:rsid w:val="007A62C4"/>
    <w:rsid w:val="007B1DB1"/>
    <w:rsid w:val="007B265D"/>
    <w:rsid w:val="007C02AC"/>
    <w:rsid w:val="007C54F5"/>
    <w:rsid w:val="007C61DF"/>
    <w:rsid w:val="007D1827"/>
    <w:rsid w:val="007D566B"/>
    <w:rsid w:val="007E1568"/>
    <w:rsid w:val="007F61A7"/>
    <w:rsid w:val="007F7559"/>
    <w:rsid w:val="00800ABF"/>
    <w:rsid w:val="0080118B"/>
    <w:rsid w:val="00810768"/>
    <w:rsid w:val="0082069E"/>
    <w:rsid w:val="00827603"/>
    <w:rsid w:val="00837231"/>
    <w:rsid w:val="00837BCA"/>
    <w:rsid w:val="00841CF3"/>
    <w:rsid w:val="00847E26"/>
    <w:rsid w:val="00852581"/>
    <w:rsid w:val="00854DF6"/>
    <w:rsid w:val="008565F8"/>
    <w:rsid w:val="008740B8"/>
    <w:rsid w:val="0088080C"/>
    <w:rsid w:val="00882C55"/>
    <w:rsid w:val="008830DB"/>
    <w:rsid w:val="008916DC"/>
    <w:rsid w:val="008D4EB2"/>
    <w:rsid w:val="008E3067"/>
    <w:rsid w:val="00901279"/>
    <w:rsid w:val="00901953"/>
    <w:rsid w:val="00907850"/>
    <w:rsid w:val="00914254"/>
    <w:rsid w:val="00916A8E"/>
    <w:rsid w:val="00920518"/>
    <w:rsid w:val="00925148"/>
    <w:rsid w:val="00926FD5"/>
    <w:rsid w:val="00946A27"/>
    <w:rsid w:val="00946B36"/>
    <w:rsid w:val="00947CB6"/>
    <w:rsid w:val="00957B60"/>
    <w:rsid w:val="00963D9F"/>
    <w:rsid w:val="009755E3"/>
    <w:rsid w:val="009773C3"/>
    <w:rsid w:val="00983456"/>
    <w:rsid w:val="00995914"/>
    <w:rsid w:val="009A4A1C"/>
    <w:rsid w:val="009B220F"/>
    <w:rsid w:val="009B3B4F"/>
    <w:rsid w:val="009C07E3"/>
    <w:rsid w:val="009D17D8"/>
    <w:rsid w:val="009D2EDA"/>
    <w:rsid w:val="009D639D"/>
    <w:rsid w:val="009E3DA0"/>
    <w:rsid w:val="009E4361"/>
    <w:rsid w:val="009E4F7A"/>
    <w:rsid w:val="009E750C"/>
    <w:rsid w:val="009E7B49"/>
    <w:rsid w:val="009F4BE5"/>
    <w:rsid w:val="00A158ED"/>
    <w:rsid w:val="00A20AEC"/>
    <w:rsid w:val="00A229C3"/>
    <w:rsid w:val="00A234B6"/>
    <w:rsid w:val="00A23FD2"/>
    <w:rsid w:val="00A3131D"/>
    <w:rsid w:val="00A315E5"/>
    <w:rsid w:val="00A31FE9"/>
    <w:rsid w:val="00A420B4"/>
    <w:rsid w:val="00A43350"/>
    <w:rsid w:val="00A521B0"/>
    <w:rsid w:val="00A54DAB"/>
    <w:rsid w:val="00A60409"/>
    <w:rsid w:val="00A671FC"/>
    <w:rsid w:val="00A72594"/>
    <w:rsid w:val="00A74885"/>
    <w:rsid w:val="00A825CF"/>
    <w:rsid w:val="00A91DD6"/>
    <w:rsid w:val="00AB04E1"/>
    <w:rsid w:val="00AC6C7A"/>
    <w:rsid w:val="00AD4DF7"/>
    <w:rsid w:val="00AE7217"/>
    <w:rsid w:val="00AF13FA"/>
    <w:rsid w:val="00AF2F85"/>
    <w:rsid w:val="00B0033A"/>
    <w:rsid w:val="00B138DC"/>
    <w:rsid w:val="00B22C34"/>
    <w:rsid w:val="00B27A05"/>
    <w:rsid w:val="00B347B9"/>
    <w:rsid w:val="00B65ECF"/>
    <w:rsid w:val="00B70F52"/>
    <w:rsid w:val="00B85658"/>
    <w:rsid w:val="00B92CB9"/>
    <w:rsid w:val="00BC1A9A"/>
    <w:rsid w:val="00BC5B2A"/>
    <w:rsid w:val="00BC618C"/>
    <w:rsid w:val="00BC7B2C"/>
    <w:rsid w:val="00BF67B7"/>
    <w:rsid w:val="00BF69DD"/>
    <w:rsid w:val="00C01418"/>
    <w:rsid w:val="00C0188B"/>
    <w:rsid w:val="00C22D41"/>
    <w:rsid w:val="00C2404C"/>
    <w:rsid w:val="00C30316"/>
    <w:rsid w:val="00C453AC"/>
    <w:rsid w:val="00C52513"/>
    <w:rsid w:val="00C644CF"/>
    <w:rsid w:val="00C733AD"/>
    <w:rsid w:val="00C77A9E"/>
    <w:rsid w:val="00C85145"/>
    <w:rsid w:val="00C860D1"/>
    <w:rsid w:val="00C92B76"/>
    <w:rsid w:val="00C954FE"/>
    <w:rsid w:val="00C9584F"/>
    <w:rsid w:val="00CA3D49"/>
    <w:rsid w:val="00CB013B"/>
    <w:rsid w:val="00CB04D8"/>
    <w:rsid w:val="00CB1CE8"/>
    <w:rsid w:val="00CC5941"/>
    <w:rsid w:val="00CC749B"/>
    <w:rsid w:val="00CE27CE"/>
    <w:rsid w:val="00CE6931"/>
    <w:rsid w:val="00CE6C0C"/>
    <w:rsid w:val="00D01B1A"/>
    <w:rsid w:val="00D01FC0"/>
    <w:rsid w:val="00D13841"/>
    <w:rsid w:val="00D14D8A"/>
    <w:rsid w:val="00D2298D"/>
    <w:rsid w:val="00D237D0"/>
    <w:rsid w:val="00D3340D"/>
    <w:rsid w:val="00D33DEB"/>
    <w:rsid w:val="00D34CC3"/>
    <w:rsid w:val="00D41D60"/>
    <w:rsid w:val="00D41E10"/>
    <w:rsid w:val="00D50399"/>
    <w:rsid w:val="00D5080D"/>
    <w:rsid w:val="00D538D1"/>
    <w:rsid w:val="00D53C36"/>
    <w:rsid w:val="00D61B0B"/>
    <w:rsid w:val="00D8421F"/>
    <w:rsid w:val="00D8674B"/>
    <w:rsid w:val="00D87E47"/>
    <w:rsid w:val="00DA49C1"/>
    <w:rsid w:val="00DB0D69"/>
    <w:rsid w:val="00DB4C4C"/>
    <w:rsid w:val="00DD5294"/>
    <w:rsid w:val="00DE1DD1"/>
    <w:rsid w:val="00DF55A2"/>
    <w:rsid w:val="00E023F6"/>
    <w:rsid w:val="00E02AD9"/>
    <w:rsid w:val="00E0604F"/>
    <w:rsid w:val="00E14594"/>
    <w:rsid w:val="00E169C7"/>
    <w:rsid w:val="00E208B5"/>
    <w:rsid w:val="00E31C81"/>
    <w:rsid w:val="00E374F4"/>
    <w:rsid w:val="00E40EAF"/>
    <w:rsid w:val="00E472F3"/>
    <w:rsid w:val="00E56235"/>
    <w:rsid w:val="00E57A10"/>
    <w:rsid w:val="00E6066E"/>
    <w:rsid w:val="00E749B1"/>
    <w:rsid w:val="00E770AD"/>
    <w:rsid w:val="00E77637"/>
    <w:rsid w:val="00E77B1A"/>
    <w:rsid w:val="00E82C0F"/>
    <w:rsid w:val="00E84453"/>
    <w:rsid w:val="00E9295B"/>
    <w:rsid w:val="00EB23FD"/>
    <w:rsid w:val="00EB4025"/>
    <w:rsid w:val="00EB43C9"/>
    <w:rsid w:val="00EC25AB"/>
    <w:rsid w:val="00EC75AE"/>
    <w:rsid w:val="00ED07F1"/>
    <w:rsid w:val="00EE1376"/>
    <w:rsid w:val="00EE2643"/>
    <w:rsid w:val="00EE4A29"/>
    <w:rsid w:val="00F0031F"/>
    <w:rsid w:val="00F13AF0"/>
    <w:rsid w:val="00F14A94"/>
    <w:rsid w:val="00F15A36"/>
    <w:rsid w:val="00F21252"/>
    <w:rsid w:val="00F33801"/>
    <w:rsid w:val="00F40668"/>
    <w:rsid w:val="00F4574F"/>
    <w:rsid w:val="00F70CB3"/>
    <w:rsid w:val="00F70EE5"/>
    <w:rsid w:val="00F73141"/>
    <w:rsid w:val="00F75F0F"/>
    <w:rsid w:val="00F7605C"/>
    <w:rsid w:val="00F762EB"/>
    <w:rsid w:val="00F864A3"/>
    <w:rsid w:val="00FB292E"/>
    <w:rsid w:val="00FB484E"/>
    <w:rsid w:val="00FE2A22"/>
    <w:rsid w:val="00FF2F0F"/>
    <w:rsid w:val="00FF374B"/>
    <w:rsid w:val="00FF68A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locked="1" w:uiPriority="0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locked="1" w:uiPriority="0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locked="1" w:uiPriority="0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locked="1" w:uiPriority="0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907850"/>
    <w:rPr>
      <w:rFonts w:eastAsia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9295B"/>
    <w:pPr>
      <w:keepNext/>
      <w:jc w:val="both"/>
      <w:outlineLvl w:val="0"/>
    </w:pPr>
    <w:rPr>
      <w:sz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E9295B"/>
    <w:pPr>
      <w:keepNext/>
      <w:spacing w:before="240" w:after="60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8">
    <w:name w:val="heading 8"/>
    <w:basedOn w:val="Normal"/>
    <w:next w:val="Normal"/>
    <w:link w:val="Heading8Char"/>
    <w:uiPriority w:val="99"/>
    <w:qFormat/>
    <w:rsid w:val="00907850"/>
    <w:pPr>
      <w:keepNext/>
      <w:jc w:val="center"/>
      <w:outlineLvl w:val="7"/>
    </w:pPr>
    <w:rPr>
      <w:b/>
      <w:sz w:val="28"/>
    </w:rPr>
  </w:style>
  <w:style w:type="paragraph" w:styleId="Heading9">
    <w:name w:val="heading 9"/>
    <w:basedOn w:val="Normal"/>
    <w:next w:val="Normal"/>
    <w:link w:val="Heading9Char"/>
    <w:uiPriority w:val="99"/>
    <w:qFormat/>
    <w:rsid w:val="00E9295B"/>
    <w:pPr>
      <w:spacing w:before="240" w:after="6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9295B"/>
    <w:rPr>
      <w:rFonts w:eastAsia="Times New Roman" w:cs="Times New Roman"/>
      <w:spacing w:val="0"/>
      <w:sz w:val="20"/>
      <w:szCs w:val="20"/>
      <w:lang w:eastAsia="ru-RU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E9295B"/>
    <w:rPr>
      <w:rFonts w:ascii="Arial" w:hAnsi="Arial" w:cs="Arial"/>
      <w:b/>
      <w:bCs/>
      <w:i/>
      <w:iCs/>
      <w:spacing w:val="0"/>
      <w:lang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907850"/>
    <w:rPr>
      <w:rFonts w:eastAsia="Times New Roman" w:cs="Times New Roman"/>
      <w:b/>
      <w:spacing w:val="0"/>
      <w:sz w:val="20"/>
      <w:szCs w:val="20"/>
      <w:lang w:eastAsia="ru-RU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E9295B"/>
    <w:rPr>
      <w:rFonts w:ascii="Arial" w:hAnsi="Arial" w:cs="Arial"/>
      <w:spacing w:val="0"/>
      <w:sz w:val="22"/>
      <w:szCs w:val="22"/>
      <w:lang w:eastAsia="ru-RU"/>
    </w:rPr>
  </w:style>
  <w:style w:type="character" w:styleId="Strong">
    <w:name w:val="Strong"/>
    <w:basedOn w:val="DefaultParagraphFont"/>
    <w:uiPriority w:val="99"/>
    <w:qFormat/>
    <w:rsid w:val="00907850"/>
    <w:rPr>
      <w:rFonts w:cs="Times New Roman"/>
      <w:b/>
      <w:bCs/>
    </w:rPr>
  </w:style>
  <w:style w:type="paragraph" w:customStyle="1" w:styleId="1">
    <w:name w:val="Стиль1"/>
    <w:basedOn w:val="Normal"/>
    <w:link w:val="10"/>
    <w:uiPriority w:val="99"/>
    <w:rsid w:val="00907850"/>
    <w:pPr>
      <w:autoSpaceDE w:val="0"/>
      <w:autoSpaceDN w:val="0"/>
      <w:adjustRightInd w:val="0"/>
      <w:ind w:firstLine="709"/>
      <w:jc w:val="both"/>
    </w:pPr>
    <w:rPr>
      <w:sz w:val="28"/>
      <w:szCs w:val="28"/>
    </w:rPr>
  </w:style>
  <w:style w:type="character" w:customStyle="1" w:styleId="10">
    <w:name w:val="Стиль1 Знак"/>
    <w:basedOn w:val="DefaultParagraphFont"/>
    <w:link w:val="1"/>
    <w:uiPriority w:val="99"/>
    <w:locked/>
    <w:rsid w:val="00907850"/>
    <w:rPr>
      <w:rFonts w:eastAsia="Times New Roman" w:cs="Times New Roman"/>
      <w:spacing w:val="0"/>
      <w:lang w:eastAsia="ru-RU"/>
    </w:rPr>
  </w:style>
  <w:style w:type="table" w:styleId="TableGrid">
    <w:name w:val="Table Grid"/>
    <w:basedOn w:val="TableNormal"/>
    <w:uiPriority w:val="99"/>
    <w:rsid w:val="00907850"/>
    <w:pPr>
      <w:jc w:val="both"/>
    </w:pPr>
    <w:rPr>
      <w:rFonts w:ascii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907850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07850"/>
    <w:rPr>
      <w:rFonts w:eastAsia="Times New Roman" w:cs="Times New Roman"/>
      <w:spacing w:val="0"/>
      <w:sz w:val="20"/>
      <w:szCs w:val="20"/>
      <w:lang w:eastAsia="ru-RU"/>
    </w:rPr>
  </w:style>
  <w:style w:type="paragraph" w:styleId="Footer">
    <w:name w:val="footer"/>
    <w:basedOn w:val="Normal"/>
    <w:link w:val="FooterChar"/>
    <w:uiPriority w:val="99"/>
    <w:rsid w:val="00907850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907850"/>
    <w:rPr>
      <w:rFonts w:eastAsia="Times New Roman" w:cs="Times New Roman"/>
      <w:spacing w:val="0"/>
      <w:sz w:val="20"/>
      <w:szCs w:val="20"/>
      <w:lang w:eastAsia="ru-RU"/>
    </w:rPr>
  </w:style>
  <w:style w:type="paragraph" w:styleId="ListParagraph">
    <w:name w:val="List Paragraph"/>
    <w:basedOn w:val="Normal"/>
    <w:uiPriority w:val="99"/>
    <w:qFormat/>
    <w:rsid w:val="00A229C3"/>
    <w:pPr>
      <w:ind w:left="720"/>
      <w:contextualSpacing/>
    </w:pPr>
  </w:style>
  <w:style w:type="paragraph" w:styleId="PlainText">
    <w:name w:val="Plain Text"/>
    <w:basedOn w:val="Normal"/>
    <w:link w:val="PlainTextChar"/>
    <w:uiPriority w:val="99"/>
    <w:rsid w:val="00D33DEB"/>
    <w:rPr>
      <w:rFonts w:ascii="Courier New" w:hAnsi="Courier New" w:cs="Courier New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D33DEB"/>
    <w:rPr>
      <w:rFonts w:ascii="Courier New" w:hAnsi="Courier New" w:cs="Courier New"/>
      <w:spacing w:val="0"/>
      <w:sz w:val="20"/>
      <w:szCs w:val="20"/>
      <w:lang w:eastAsia="ru-RU"/>
    </w:rPr>
  </w:style>
  <w:style w:type="character" w:styleId="PageNumber">
    <w:name w:val="page number"/>
    <w:basedOn w:val="DefaultParagraphFont"/>
    <w:uiPriority w:val="99"/>
    <w:rsid w:val="00E9295B"/>
    <w:rPr>
      <w:rFonts w:cs="Times New Roman"/>
    </w:rPr>
  </w:style>
  <w:style w:type="paragraph" w:styleId="Title">
    <w:name w:val="Title"/>
    <w:basedOn w:val="Normal"/>
    <w:link w:val="TitleChar"/>
    <w:uiPriority w:val="99"/>
    <w:qFormat/>
    <w:rsid w:val="00E9295B"/>
    <w:pPr>
      <w:jc w:val="center"/>
    </w:pPr>
    <w:rPr>
      <w:sz w:val="28"/>
    </w:rPr>
  </w:style>
  <w:style w:type="character" w:customStyle="1" w:styleId="TitleChar">
    <w:name w:val="Title Char"/>
    <w:basedOn w:val="DefaultParagraphFont"/>
    <w:link w:val="Title"/>
    <w:uiPriority w:val="99"/>
    <w:locked/>
    <w:rsid w:val="00E9295B"/>
    <w:rPr>
      <w:rFonts w:eastAsia="Times New Roman" w:cs="Times New Roman"/>
      <w:spacing w:val="0"/>
      <w:sz w:val="20"/>
      <w:szCs w:val="20"/>
      <w:lang w:eastAsia="ru-RU"/>
    </w:rPr>
  </w:style>
  <w:style w:type="paragraph" w:styleId="BodyTextIndent">
    <w:name w:val="Body Text Indent"/>
    <w:basedOn w:val="Normal"/>
    <w:link w:val="BodyTextIndentChar"/>
    <w:uiPriority w:val="99"/>
    <w:rsid w:val="00E9295B"/>
    <w:pPr>
      <w:ind w:firstLine="851"/>
      <w:jc w:val="both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E9295B"/>
    <w:rPr>
      <w:rFonts w:eastAsia="Times New Roman" w:cs="Times New Roman"/>
      <w:spacing w:val="0"/>
      <w:sz w:val="20"/>
      <w:szCs w:val="20"/>
      <w:lang w:eastAsia="ru-RU"/>
    </w:rPr>
  </w:style>
  <w:style w:type="paragraph" w:styleId="BodyTextIndent3">
    <w:name w:val="Body Text Indent 3"/>
    <w:basedOn w:val="Normal"/>
    <w:link w:val="BodyTextIndent3Char"/>
    <w:uiPriority w:val="99"/>
    <w:rsid w:val="00E9295B"/>
    <w:pPr>
      <w:spacing w:after="120"/>
      <w:ind w:left="283"/>
      <w:jc w:val="both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E9295B"/>
    <w:rPr>
      <w:rFonts w:eastAsia="Times New Roman" w:cs="Times New Roman"/>
      <w:spacing w:val="0"/>
      <w:sz w:val="16"/>
      <w:szCs w:val="16"/>
      <w:lang w:eastAsia="ru-RU"/>
    </w:rPr>
  </w:style>
  <w:style w:type="paragraph" w:styleId="ListNumber2">
    <w:name w:val="List Number 2"/>
    <w:basedOn w:val="Normal"/>
    <w:uiPriority w:val="99"/>
    <w:rsid w:val="00E9295B"/>
    <w:pPr>
      <w:widowControl w:val="0"/>
      <w:tabs>
        <w:tab w:val="num" w:pos="170"/>
      </w:tabs>
      <w:autoSpaceDE w:val="0"/>
      <w:autoSpaceDN w:val="0"/>
      <w:adjustRightInd w:val="0"/>
      <w:ind w:left="170" w:hanging="170"/>
      <w:jc w:val="both"/>
    </w:pPr>
  </w:style>
  <w:style w:type="paragraph" w:customStyle="1" w:styleId="a">
    <w:name w:val="Основной текст Руководства Знак Знак"/>
    <w:basedOn w:val="Normal"/>
    <w:link w:val="a0"/>
    <w:uiPriority w:val="99"/>
    <w:rsid w:val="00E9295B"/>
    <w:pPr>
      <w:tabs>
        <w:tab w:val="left" w:pos="1247"/>
        <w:tab w:val="left" w:pos="1361"/>
        <w:tab w:val="left" w:pos="1531"/>
      </w:tabs>
      <w:ind w:firstLine="709"/>
      <w:jc w:val="both"/>
    </w:pPr>
    <w:rPr>
      <w:b/>
      <w:bCs/>
    </w:rPr>
  </w:style>
  <w:style w:type="character" w:customStyle="1" w:styleId="a0">
    <w:name w:val="Основной текст Руководства Знак Знак Знак"/>
    <w:link w:val="a"/>
    <w:uiPriority w:val="99"/>
    <w:locked/>
    <w:rsid w:val="00E9295B"/>
    <w:rPr>
      <w:rFonts w:eastAsia="Times New Roman"/>
      <w:b/>
      <w:spacing w:val="0"/>
      <w:lang w:eastAsia="ru-RU"/>
    </w:rPr>
  </w:style>
  <w:style w:type="paragraph" w:customStyle="1" w:styleId="a1">
    <w:name w:val="Форма"/>
    <w:basedOn w:val="Normal"/>
    <w:uiPriority w:val="99"/>
    <w:rsid w:val="00E9295B"/>
    <w:pPr>
      <w:tabs>
        <w:tab w:val="left" w:pos="510"/>
        <w:tab w:val="left" w:pos="1247"/>
        <w:tab w:val="left" w:pos="1361"/>
        <w:tab w:val="left" w:pos="1531"/>
        <w:tab w:val="left" w:pos="6300"/>
      </w:tabs>
      <w:jc w:val="both"/>
    </w:pPr>
    <w:rPr>
      <w:sz w:val="28"/>
      <w:szCs w:val="28"/>
    </w:rPr>
  </w:style>
  <w:style w:type="paragraph" w:styleId="BodyText">
    <w:name w:val="Body Text"/>
    <w:basedOn w:val="Normal"/>
    <w:link w:val="BodyTextChar"/>
    <w:uiPriority w:val="99"/>
    <w:rsid w:val="00E9295B"/>
    <w:pPr>
      <w:jc w:val="both"/>
    </w:pPr>
    <w:rPr>
      <w:color w:val="000000"/>
      <w:sz w:val="28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E9295B"/>
    <w:rPr>
      <w:rFonts w:eastAsia="Times New Roman" w:cs="Times New Roman"/>
      <w:color w:val="000000"/>
      <w:spacing w:val="0"/>
      <w:sz w:val="20"/>
      <w:szCs w:val="20"/>
      <w:lang w:eastAsia="ru-RU"/>
    </w:rPr>
  </w:style>
  <w:style w:type="paragraph" w:customStyle="1" w:styleId="Style1">
    <w:name w:val="Style1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character" w:customStyle="1" w:styleId="FontStyle11">
    <w:name w:val="Font Style11"/>
    <w:uiPriority w:val="99"/>
    <w:rsid w:val="00E9295B"/>
    <w:rPr>
      <w:rFonts w:ascii="Times New Roman" w:hAnsi="Times New Roman"/>
      <w:sz w:val="26"/>
    </w:rPr>
  </w:style>
  <w:style w:type="paragraph" w:customStyle="1" w:styleId="Style2">
    <w:name w:val="Style2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character" w:customStyle="1" w:styleId="FontStyle14">
    <w:name w:val="Font Style14"/>
    <w:uiPriority w:val="99"/>
    <w:rsid w:val="00E9295B"/>
    <w:rPr>
      <w:rFonts w:ascii="Verdana" w:hAnsi="Verdana"/>
      <w:b/>
      <w:sz w:val="16"/>
    </w:rPr>
  </w:style>
  <w:style w:type="paragraph" w:customStyle="1" w:styleId="Style4">
    <w:name w:val="Style4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5">
    <w:name w:val="Style5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6">
    <w:name w:val="Style6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character" w:customStyle="1" w:styleId="FontStyle15">
    <w:name w:val="Font Style15"/>
    <w:uiPriority w:val="99"/>
    <w:rsid w:val="00E9295B"/>
    <w:rPr>
      <w:rFonts w:ascii="Times New Roman" w:hAnsi="Times New Roman"/>
      <w:b/>
      <w:sz w:val="34"/>
    </w:rPr>
  </w:style>
  <w:style w:type="character" w:customStyle="1" w:styleId="FontStyle12">
    <w:name w:val="Font Style12"/>
    <w:uiPriority w:val="99"/>
    <w:rsid w:val="00E9295B"/>
    <w:rPr>
      <w:rFonts w:ascii="Times New Roman" w:hAnsi="Times New Roman"/>
      <w:spacing w:val="-20"/>
      <w:sz w:val="36"/>
    </w:rPr>
  </w:style>
  <w:style w:type="character" w:customStyle="1" w:styleId="FontStyle13">
    <w:name w:val="Font Style13"/>
    <w:uiPriority w:val="99"/>
    <w:rsid w:val="00E9295B"/>
    <w:rPr>
      <w:rFonts w:ascii="Sylfaen" w:hAnsi="Sylfaen"/>
      <w:i/>
      <w:sz w:val="18"/>
    </w:rPr>
  </w:style>
  <w:style w:type="character" w:customStyle="1" w:styleId="FontStyle16">
    <w:name w:val="Font Style16"/>
    <w:uiPriority w:val="99"/>
    <w:rsid w:val="00E9295B"/>
    <w:rPr>
      <w:rFonts w:ascii="Times New Roman" w:hAnsi="Times New Roman"/>
      <w:spacing w:val="-30"/>
      <w:sz w:val="28"/>
    </w:rPr>
  </w:style>
  <w:style w:type="character" w:customStyle="1" w:styleId="FontStyle17">
    <w:name w:val="Font Style17"/>
    <w:uiPriority w:val="99"/>
    <w:rsid w:val="00E9295B"/>
    <w:rPr>
      <w:rFonts w:ascii="Times New Roman" w:hAnsi="Times New Roman"/>
      <w:sz w:val="26"/>
    </w:rPr>
  </w:style>
  <w:style w:type="character" w:customStyle="1" w:styleId="FontStyle18">
    <w:name w:val="Font Style18"/>
    <w:uiPriority w:val="99"/>
    <w:rsid w:val="00E9295B"/>
    <w:rPr>
      <w:rFonts w:ascii="Bookman Old Style" w:hAnsi="Bookman Old Style"/>
      <w:b/>
      <w:spacing w:val="70"/>
      <w:sz w:val="18"/>
    </w:rPr>
  </w:style>
  <w:style w:type="paragraph" w:customStyle="1" w:styleId="Style3">
    <w:name w:val="Style3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11">
    <w:name w:val="Style11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customStyle="1" w:styleId="Style7">
    <w:name w:val="Style7"/>
    <w:basedOn w:val="Normal"/>
    <w:uiPriority w:val="99"/>
    <w:rsid w:val="00E9295B"/>
    <w:pPr>
      <w:widowControl w:val="0"/>
      <w:autoSpaceDE w:val="0"/>
      <w:autoSpaceDN w:val="0"/>
      <w:adjustRightInd w:val="0"/>
      <w:jc w:val="both"/>
    </w:pPr>
    <w:rPr>
      <w:sz w:val="24"/>
      <w:szCs w:val="24"/>
    </w:rPr>
  </w:style>
  <w:style w:type="paragraph" w:styleId="BodyTextIndent2">
    <w:name w:val="Body Text Indent 2"/>
    <w:basedOn w:val="Normal"/>
    <w:link w:val="BodyTextIndent2Char"/>
    <w:uiPriority w:val="99"/>
    <w:semiHidden/>
    <w:rsid w:val="00184A27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184A27"/>
    <w:rPr>
      <w:rFonts w:eastAsia="Times New Roman" w:cs="Times New Roman"/>
      <w:spacing w:val="0"/>
      <w:sz w:val="20"/>
      <w:szCs w:val="20"/>
      <w:lang w:eastAsia="ru-RU"/>
    </w:rPr>
  </w:style>
  <w:style w:type="character" w:customStyle="1" w:styleId="FontStyle23">
    <w:name w:val="Font Style23"/>
    <w:basedOn w:val="DefaultParagraphFont"/>
    <w:uiPriority w:val="99"/>
    <w:rsid w:val="00A315E5"/>
    <w:rPr>
      <w:rFonts w:ascii="Times New Roman" w:hAnsi="Times New Roman" w:cs="Times New Roman"/>
      <w:sz w:val="24"/>
      <w:szCs w:val="24"/>
    </w:rPr>
  </w:style>
  <w:style w:type="character" w:customStyle="1" w:styleId="FontStyle24">
    <w:name w:val="Font Style24"/>
    <w:basedOn w:val="DefaultParagraphFont"/>
    <w:uiPriority w:val="99"/>
    <w:rsid w:val="00A315E5"/>
    <w:rPr>
      <w:rFonts w:ascii="Times New Roman" w:hAnsi="Times New Roman" w:cs="Times New Roman"/>
      <w:sz w:val="20"/>
      <w:szCs w:val="20"/>
    </w:rPr>
  </w:style>
  <w:style w:type="character" w:customStyle="1" w:styleId="FontStyle25">
    <w:name w:val="Font Style25"/>
    <w:basedOn w:val="DefaultParagraphFont"/>
    <w:uiPriority w:val="99"/>
    <w:rsid w:val="00A315E5"/>
    <w:rPr>
      <w:rFonts w:ascii="Times New Roman" w:hAnsi="Times New Roman" w:cs="Times New Roman"/>
      <w:w w:val="60"/>
      <w:sz w:val="40"/>
      <w:szCs w:val="40"/>
    </w:rPr>
  </w:style>
  <w:style w:type="character" w:customStyle="1" w:styleId="FontStyle26">
    <w:name w:val="Font Style26"/>
    <w:basedOn w:val="DefaultParagraphFont"/>
    <w:uiPriority w:val="99"/>
    <w:rsid w:val="00A315E5"/>
    <w:rPr>
      <w:rFonts w:ascii="Times New Roman" w:hAnsi="Times New Roman" w:cs="Times New Roman"/>
      <w:sz w:val="22"/>
      <w:szCs w:val="22"/>
    </w:rPr>
  </w:style>
  <w:style w:type="character" w:customStyle="1" w:styleId="FontStyle27">
    <w:name w:val="Font Style27"/>
    <w:basedOn w:val="DefaultParagraphFont"/>
    <w:uiPriority w:val="99"/>
    <w:rsid w:val="00A315E5"/>
    <w:rPr>
      <w:rFonts w:ascii="Times New Roman" w:hAnsi="Times New Roman" w:cs="Times New Roman"/>
      <w:sz w:val="32"/>
      <w:szCs w:val="32"/>
    </w:rPr>
  </w:style>
  <w:style w:type="paragraph" w:styleId="Caption">
    <w:name w:val="caption"/>
    <w:basedOn w:val="Normal"/>
    <w:next w:val="Normal"/>
    <w:uiPriority w:val="99"/>
    <w:qFormat/>
    <w:rsid w:val="002404C7"/>
    <w:pPr>
      <w:jc w:val="right"/>
    </w:pPr>
    <w:rPr>
      <w:sz w:val="28"/>
    </w:rPr>
  </w:style>
  <w:style w:type="paragraph" w:styleId="BalloonText">
    <w:name w:val="Balloon Text"/>
    <w:basedOn w:val="Normal"/>
    <w:link w:val="BalloonTextChar"/>
    <w:uiPriority w:val="99"/>
    <w:semiHidden/>
    <w:rsid w:val="00F70EE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70EE5"/>
    <w:rPr>
      <w:rFonts w:ascii="Tahoma" w:hAnsi="Tahoma" w:cs="Tahoma"/>
      <w:spacing w:val="0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9908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08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1469</TotalTime>
  <Pages>128</Pages>
  <Words>-32766</Words>
  <Characters>-32766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Кобылецкая</dc:creator>
  <cp:keywords/>
  <dc:description/>
  <cp:lastModifiedBy>MAT</cp:lastModifiedBy>
  <cp:revision>148</cp:revision>
  <cp:lastPrinted>2010-08-26T12:52:00Z</cp:lastPrinted>
  <dcterms:created xsi:type="dcterms:W3CDTF">2010-08-17T10:18:00Z</dcterms:created>
  <dcterms:modified xsi:type="dcterms:W3CDTF">2010-09-01T07:54:00Z</dcterms:modified>
</cp:coreProperties>
</file>